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071" w:rsidRPr="002A6785" w:rsidRDefault="00807071" w:rsidP="00807071">
      <w:pPr>
        <w:pStyle w:val="NormalWeb"/>
        <w:bidi/>
        <w:spacing w:before="0" w:beforeAutospacing="0" w:after="0" w:afterAutospacing="0" w:line="300" w:lineRule="atLeast"/>
        <w:ind w:left="75" w:right="75"/>
        <w:rPr>
          <w:rFonts w:cs="B Badr"/>
        </w:rPr>
      </w:pPr>
      <w:r w:rsidRPr="002A6785">
        <w:rPr>
          <w:rFonts w:cs="B Badr"/>
          <w:rtl/>
        </w:rPr>
        <w:br/>
      </w:r>
      <w:r w:rsidRPr="002A6785">
        <w:rPr>
          <w:rFonts w:cs="B Badr"/>
          <w:b/>
          <w:bCs/>
          <w:sz w:val="27"/>
          <w:szCs w:val="27"/>
          <w:rtl/>
        </w:rPr>
        <w:t>خواستگارى</w:t>
      </w:r>
      <w:r w:rsidRPr="002A6785">
        <w:rPr>
          <w:rFonts w:cs="B Badr"/>
          <w:b/>
          <w:bCs/>
          <w:sz w:val="27"/>
          <w:szCs w:val="27"/>
          <w:rtl/>
        </w:rPr>
        <w:br/>
      </w:r>
      <w:r w:rsidRPr="002A6785">
        <w:rPr>
          <w:rFonts w:cs="B Badr"/>
          <w:rtl/>
        </w:rPr>
        <w:br/>
        <w:t>محمدرضا احمدى</w:t>
      </w:r>
      <w:r w:rsidRPr="002A6785">
        <w:rPr>
          <w:rFonts w:cs="B Badr"/>
          <w:rtl/>
        </w:rPr>
        <w:br/>
        <w:t>نهاد نمايندگى مقام معظم رهبرى در دانشگاهها</w:t>
      </w:r>
      <w:r w:rsidRPr="002A6785">
        <w:rPr>
          <w:rFonts w:cs="B Badr"/>
          <w:rtl/>
        </w:rPr>
        <w:br/>
        <w:t>معاونت مطالعات راهبردى - اداره مشاوره و پاسخ</w:t>
      </w:r>
      <w:r w:rsidRPr="002A6785">
        <w:rPr>
          <w:rFonts w:cs="B Badr"/>
          <w:rtl/>
        </w:rPr>
        <w:br/>
        <w:t>سرشناسه: احمدى، محمدرضا، 1342 -</w:t>
      </w:r>
      <w:r w:rsidRPr="002A6785">
        <w:rPr>
          <w:rFonts w:cs="B Badr"/>
          <w:rtl/>
        </w:rPr>
        <w:br/>
        <w:t>عنوان و نام پديدآور: خواستگارى / محمدرضا احمدى؛ تنظيم و نظارت نهاد نمايندگى مقام معظم رهبرى در دانشگاهها، معاونت مطالعات راهبردى - اداره مشاوره و پاسخ.</w:t>
      </w:r>
      <w:r w:rsidRPr="002A6785">
        <w:rPr>
          <w:rFonts w:cs="B Badr"/>
          <w:rtl/>
        </w:rPr>
        <w:br/>
        <w:t>مشخصات نشر: قم: نهاد نمايندگى مقام معظم رهبرى در دانشگاهها، دفتر نشر معارف، 1390.</w:t>
      </w:r>
      <w:r w:rsidRPr="002A6785">
        <w:rPr>
          <w:rFonts w:cs="B Badr"/>
          <w:rtl/>
        </w:rPr>
        <w:br/>
        <w:t>مشخصات ظاهرى: 224 ص</w:t>
      </w:r>
      <w:r w:rsidRPr="002A6785">
        <w:rPr>
          <w:rFonts w:cs="B Badr"/>
          <w:rtl/>
        </w:rPr>
        <w:br/>
        <w:t>فروست: مجموعه پرسشها و پاسخهاى دانشجويى ؛ دفتر 47 (تربيتى و روانشناسى ؛ 4 )</w:t>
      </w:r>
      <w:r w:rsidRPr="002A6785">
        <w:rPr>
          <w:rFonts w:cs="B Badr"/>
          <w:rtl/>
        </w:rPr>
        <w:br/>
        <w:t>شابك: 000/35 ريال؛ 0-369-531-964-978</w:t>
      </w:r>
      <w:r w:rsidRPr="002A6785">
        <w:rPr>
          <w:rFonts w:cs="B Badr"/>
          <w:rtl/>
        </w:rPr>
        <w:br/>
        <w:t>وضعيت فهرست نويسى: فيپا</w:t>
      </w:r>
      <w:r w:rsidRPr="002A6785">
        <w:rPr>
          <w:rFonts w:cs="B Badr"/>
          <w:rtl/>
        </w:rPr>
        <w:br/>
        <w:t>يادداشت: كتابنامه.</w:t>
      </w:r>
      <w:r w:rsidRPr="002A6785">
        <w:rPr>
          <w:rFonts w:cs="B Badr"/>
          <w:rtl/>
        </w:rPr>
        <w:br/>
        <w:t>موضوع: خواستگارى.</w:t>
      </w:r>
      <w:r w:rsidRPr="002A6785">
        <w:rPr>
          <w:rFonts w:cs="B Badr"/>
          <w:rtl/>
        </w:rPr>
        <w:br/>
        <w:t>موضوع: همسرگزينى -- پرسشها و پاسخها.</w:t>
      </w:r>
      <w:r w:rsidRPr="002A6785">
        <w:rPr>
          <w:rFonts w:cs="B Badr"/>
          <w:rtl/>
        </w:rPr>
        <w:br/>
        <w:t>شناسه افزوده: نهاد نمايندگى مقام معظم رهبرى در دانشگاهها، معاونت آموزشو تبليغ، اداره مشاوره وپاسخ.</w:t>
      </w:r>
      <w:r w:rsidRPr="002A6785">
        <w:rPr>
          <w:rFonts w:cs="B Badr"/>
          <w:rtl/>
        </w:rPr>
        <w:br/>
        <w:t>شناسه افزوده: نهاد نمايندگى مقام معظم رهبرى در دانشگاهها، دفتر نشر معارف.</w:t>
      </w:r>
      <w:r w:rsidRPr="002A6785">
        <w:rPr>
          <w:rFonts w:cs="B Badr"/>
          <w:rtl/>
        </w:rPr>
        <w:br/>
        <w:t>رده بندى كنگره: 1390 9خ3الف/745</w:t>
      </w:r>
      <w:r w:rsidRPr="002A6785">
        <w:rPr>
          <w:rFonts w:cs="B Badr"/>
        </w:rPr>
        <w:t>HQ</w:t>
      </w:r>
      <w:r w:rsidRPr="002A6785">
        <w:rPr>
          <w:rFonts w:cs="B Badr"/>
          <w:rtl/>
        </w:rPr>
        <w:br/>
        <w:t>رده بندى ديويى: 5/392</w:t>
      </w:r>
      <w:r w:rsidRPr="002A6785">
        <w:rPr>
          <w:rFonts w:cs="B Badr"/>
          <w:rtl/>
        </w:rPr>
        <w:br/>
        <w:t>شماره كتابشناسى ملى: 2667639</w:t>
      </w:r>
      <w:r w:rsidRPr="002A6785">
        <w:rPr>
          <w:rFonts w:cs="B Badr"/>
          <w:rtl/>
        </w:rPr>
        <w:br/>
        <w:t>تنظيم و نظارت: ··· نهاد نمايندگى مقام معظم رهبرى در دانشگاهها</w:t>
      </w:r>
      <w:r w:rsidRPr="002A6785">
        <w:rPr>
          <w:rFonts w:cs="B Badr"/>
          <w:rtl/>
        </w:rPr>
        <w:br/>
        <w:t>معاونت مطالعات راهبردى - اداره مشاوره و پاسخ</w:t>
      </w:r>
      <w:r w:rsidRPr="002A6785">
        <w:rPr>
          <w:rFonts w:cs="B Badr"/>
          <w:rtl/>
        </w:rPr>
        <w:br/>
        <w:t>مؤلف: ··· محمدرضا احمدى</w:t>
      </w:r>
      <w:r w:rsidRPr="002A6785">
        <w:rPr>
          <w:rFonts w:cs="B Badr"/>
          <w:rtl/>
        </w:rPr>
        <w:br/>
        <w:t>تايپ و صفحه آرايى: ··· طالب بخشايش</w:t>
      </w:r>
      <w:r w:rsidRPr="002A6785">
        <w:rPr>
          <w:rFonts w:cs="B Badr"/>
          <w:rtl/>
        </w:rPr>
        <w:br/>
        <w:t>ناشر: ··· دفتر نشر معارف</w:t>
      </w:r>
      <w:r w:rsidRPr="002A6785">
        <w:rPr>
          <w:rFonts w:cs="B Badr"/>
          <w:rtl/>
        </w:rPr>
        <w:br/>
        <w:t>نوبت چاپ: ··· اول، بهار 1391</w:t>
      </w:r>
      <w:r w:rsidRPr="002A6785">
        <w:rPr>
          <w:rFonts w:cs="B Badr"/>
          <w:rtl/>
        </w:rPr>
        <w:br/>
        <w:t>تيراژ: ··· 5000 نسخه</w:t>
      </w:r>
      <w:r w:rsidRPr="002A6785">
        <w:rPr>
          <w:rFonts w:cs="B Badr"/>
          <w:rtl/>
        </w:rPr>
        <w:br/>
      </w:r>
      <w:r w:rsidRPr="002A6785">
        <w:rPr>
          <w:rFonts w:cs="B Badr"/>
          <w:rtl/>
        </w:rPr>
        <w:lastRenderedPageBreak/>
        <w:t>قيمت: ··· 3600 تومان</w:t>
      </w:r>
      <w:r w:rsidRPr="002A6785">
        <w:rPr>
          <w:rFonts w:cs="B Badr"/>
          <w:rtl/>
        </w:rPr>
        <w:br/>
        <w:t>شابك: ··· 0-369-531-964-978</w:t>
      </w:r>
      <w:r w:rsidRPr="002A6785">
        <w:rPr>
          <w:rFonts w:cs="B Badr"/>
          <w:rtl/>
        </w:rPr>
        <w:br/>
        <w:t>«همه حقوق براى ناشر محفوظ است»</w:t>
      </w:r>
      <w:r w:rsidRPr="002A6785">
        <w:rPr>
          <w:rFonts w:cs="B Badr"/>
          <w:rtl/>
        </w:rPr>
        <w:br/>
        <w:t>مراكز پخش:</w:t>
      </w:r>
      <w:r w:rsidRPr="002A6785">
        <w:rPr>
          <w:rFonts w:cs="B Badr"/>
          <w:rtl/>
        </w:rPr>
        <w:br/>
        <w:t>1. مديريت پخش دفتر نشر معارف: قم، خيابان شهدا، كوچه 32، پلاك 3، تلفن و نمابر: 7740004</w:t>
      </w:r>
      <w:r w:rsidRPr="002A6785">
        <w:rPr>
          <w:rFonts w:cs="B Badr"/>
          <w:rtl/>
        </w:rPr>
        <w:br/>
        <w:t>2. فروشگاه نشر معارف: قم، خيابان شهدا، روبهروى دفتر مقام معظم رهبرى، تلفن 7735451</w:t>
      </w:r>
      <w:r w:rsidRPr="002A6785">
        <w:rPr>
          <w:rFonts w:cs="B Badr"/>
          <w:rtl/>
        </w:rPr>
        <w:br/>
        <w:t>3. پاتوق كتاب: تهران، خيابان انقلاب، چهار راه كالج، جنب بانك ملت، پ 715، تلفن 88911212</w:t>
      </w:r>
      <w:r w:rsidRPr="002A6785">
        <w:rPr>
          <w:rFonts w:cs="B Badr"/>
          <w:rtl/>
        </w:rPr>
        <w:br/>
        <w:t xml:space="preserve">نشانى اينترنت: </w:t>
      </w:r>
      <w:r w:rsidRPr="002A6785">
        <w:rPr>
          <w:rFonts w:cs="B Badr"/>
        </w:rPr>
        <w:t>www.porseman.ir -www.Ketabroom.ir</w:t>
      </w:r>
      <w:r w:rsidRPr="002A6785">
        <w:rPr>
          <w:rFonts w:cs="B Badr"/>
          <w:rtl/>
        </w:rPr>
        <w:br/>
        <w:t xml:space="preserve">پست الكترونيك: </w:t>
      </w:r>
      <w:r w:rsidRPr="002A6785">
        <w:rPr>
          <w:rFonts w:cs="B Badr"/>
        </w:rPr>
        <w:t>info@porseman.org -info@Ketabroom.ir</w:t>
      </w:r>
      <w:r w:rsidRPr="002A6785">
        <w:rPr>
          <w:rFonts w:cs="B Badr"/>
          <w:rtl/>
        </w:rPr>
        <w:br/>
      </w:r>
      <w:r w:rsidRPr="002A6785">
        <w:rPr>
          <w:rFonts w:cs="B Badr"/>
          <w:rtl/>
        </w:rPr>
        <w:br/>
      </w:r>
      <w:r w:rsidRPr="002A6785">
        <w:rPr>
          <w:rFonts w:cs="B Badr"/>
          <w:rtl/>
        </w:rPr>
        <w:br/>
      </w:r>
      <w:r w:rsidRPr="002A6785">
        <w:rPr>
          <w:rFonts w:cs="B Badr"/>
          <w:rtl/>
        </w:rPr>
        <w:br/>
      </w:r>
      <w:bookmarkStart w:id="0" w:name="_GoBack"/>
      <w:r w:rsidRPr="002A6785">
        <w:rPr>
          <w:rFonts w:cs="B Badr"/>
          <w:b/>
          <w:bCs/>
          <w:rtl/>
        </w:rPr>
        <w:t>فهرست مطالب</w:t>
      </w:r>
      <w:r w:rsidRPr="002A6785">
        <w:rPr>
          <w:rFonts w:cs="B Badr"/>
          <w:b/>
          <w:bCs/>
          <w:rtl/>
        </w:rPr>
        <w:br/>
      </w:r>
      <w:r w:rsidRPr="002A6785">
        <w:rPr>
          <w:rFonts w:cs="B Badr"/>
          <w:rtl/>
        </w:rPr>
        <w:t>مقدمه ··· 19</w:t>
      </w:r>
      <w:r w:rsidRPr="002A6785">
        <w:rPr>
          <w:rFonts w:cs="B Badr"/>
          <w:rtl/>
        </w:rPr>
        <w:br/>
        <w:t>خواستگارى در اسلام</w:t>
      </w:r>
      <w:r w:rsidRPr="002A6785">
        <w:rPr>
          <w:rFonts w:cs="B Badr"/>
          <w:rtl/>
        </w:rPr>
        <w:br/>
        <w:t>پرسش 1 . در جامعه ما خواستگارى از طرف پسر است اين مورد ريشه در كجا دارد؟ چرا دختران هندى از پسرها خواستگارى می کنند و براى آنها عوارض و تبعاتى ندارد؟··· 21</w:t>
      </w:r>
      <w:r w:rsidRPr="002A6785">
        <w:rPr>
          <w:rFonts w:cs="B Badr"/>
          <w:rtl/>
        </w:rPr>
        <w:br/>
        <w:t>دليل خواستگارى پسر</w:t>
      </w:r>
      <w:r w:rsidRPr="002A6785">
        <w:rPr>
          <w:rFonts w:cs="B Badr"/>
          <w:rtl/>
        </w:rPr>
        <w:br/>
        <w:t>پرسش 2 . چرا هميشه آقا پسرها بايد دختر خانمها را بپسندند پس انتخاب دختر خانمها چه می شود؟··· 24</w:t>
      </w:r>
      <w:r w:rsidRPr="002A6785">
        <w:rPr>
          <w:rFonts w:cs="B Badr"/>
          <w:rtl/>
        </w:rPr>
        <w:br/>
        <w:t>خواستگارى مستقيم</w:t>
      </w:r>
      <w:r w:rsidRPr="002A6785">
        <w:rPr>
          <w:rFonts w:cs="B Badr"/>
          <w:rtl/>
        </w:rPr>
        <w:br/>
        <w:t>پرسش 3 . مدتيه قصد ازدواج دارم می خواستم بدانم می توانم به طور مستقيم اقدام كنم تا بعد از قبولى فرد خانواده را در جريان بگذارم؟··· 26</w:t>
      </w:r>
      <w:r w:rsidRPr="002A6785">
        <w:rPr>
          <w:rFonts w:cs="B Badr"/>
          <w:rtl/>
        </w:rPr>
        <w:br/>
        <w:t>خواستگارى اجبارى</w:t>
      </w:r>
      <w:r w:rsidRPr="002A6785">
        <w:rPr>
          <w:rFonts w:cs="B Badr"/>
          <w:rtl/>
        </w:rPr>
        <w:br/>
        <w:t>پرسش 4 . می خواستم سؤالى در مورد قضا و قدر از شما بپرسم. اگر ازدواج به اصرار خانوادهام باشد و من مجبور باشم آن را قبول كنم، آيا درسته كه شايد خداوند هم اين جور مصلحت دانسته؟··· 28</w:t>
      </w:r>
      <w:r w:rsidRPr="002A6785">
        <w:rPr>
          <w:rFonts w:cs="B Badr"/>
          <w:rtl/>
        </w:rPr>
        <w:br/>
        <w:t>خستگى خواستگارى</w:t>
      </w:r>
      <w:r w:rsidRPr="002A6785">
        <w:rPr>
          <w:rFonts w:cs="B Badr"/>
          <w:rtl/>
        </w:rPr>
        <w:br/>
        <w:t>پرسش 5 . بيش از 4ساله قصد ازدواج دارم. زود رنج شدم. الان 5ماهه به موقع سر كار نمىرم... ديگه از هرچى خواستگارى رفتنه حالم به هم مىخوره!··· 30</w:t>
      </w:r>
      <w:r w:rsidRPr="002A6785">
        <w:rPr>
          <w:rFonts w:cs="B Badr"/>
          <w:rtl/>
        </w:rPr>
        <w:br/>
        <w:t>خواستگار هم فكر</w:t>
      </w:r>
      <w:r w:rsidRPr="002A6785">
        <w:rPr>
          <w:rFonts w:cs="B Badr"/>
          <w:rtl/>
        </w:rPr>
        <w:br/>
      </w:r>
      <w:r w:rsidRPr="002A6785">
        <w:rPr>
          <w:rFonts w:cs="B Badr"/>
          <w:rtl/>
        </w:rPr>
        <w:lastRenderedPageBreak/>
        <w:t>پرسش 6 . دوست ندارم موقعيتهايم را از دست بدهم. دوست ندارم من را به خاطر قيافهام بخوان يا به خاطر چيزهاى ديگه. از طرف ديگر مىترسم! مىترسم از اين كه كسى كه هم فكر من باشه پيدا نشه!··· 32</w:t>
      </w:r>
      <w:r w:rsidRPr="002A6785">
        <w:rPr>
          <w:rFonts w:cs="B Badr"/>
          <w:rtl/>
        </w:rPr>
        <w:br/>
        <w:t>علاقه قبل خواستگارى</w:t>
      </w:r>
      <w:r w:rsidRPr="002A6785">
        <w:rPr>
          <w:rFonts w:cs="B Badr"/>
          <w:rtl/>
        </w:rPr>
        <w:br/>
        <w:t>پرسش 7 . من دانشجوى 20سالهام و به دخترى علاقهمندم كه بهش گفتم ولى نمىدونم واقعا دوستش دارم يا از سر بچگيه؟ چه طورى بفهمم و چى كار كنم؟··· 34</w:t>
      </w:r>
      <w:r w:rsidRPr="002A6785">
        <w:rPr>
          <w:rFonts w:cs="B Badr"/>
          <w:rtl/>
        </w:rPr>
        <w:br/>
        <w:t>دلپسندى در خواستگارى</w:t>
      </w:r>
      <w:r w:rsidRPr="002A6785">
        <w:rPr>
          <w:rFonts w:cs="B Badr"/>
          <w:rtl/>
        </w:rPr>
        <w:br/>
        <w:t>پرسش 8 . براى مسئله ازدواج چقدر بايد به خواسته دل (پسنديدن و نپسنديدن) بها داد؟··· 36</w:t>
      </w:r>
      <w:r w:rsidRPr="002A6785">
        <w:rPr>
          <w:rFonts w:cs="B Badr"/>
          <w:rtl/>
        </w:rPr>
        <w:br/>
        <w:t>بدى مادر پسر</w:t>
      </w:r>
      <w:r w:rsidRPr="002A6785">
        <w:rPr>
          <w:rFonts w:cs="B Badr"/>
          <w:rtl/>
        </w:rPr>
        <w:br/>
        <w:t>پرسش 9 . من يك خواستگار دارم كه سن آن 25سال است و خودم 20ساله هستم. پدر و مادرم اين پسر را قبول دارند و همه از اون تعريف می کنند ولى مادر اون زن خوبى نيست، مشكل ما فقط مادرشه. نمىدانم چى جواب بدم ولى من خيلى دوسش دارم، اونم همينطور...؟··· 39</w:t>
      </w:r>
      <w:r w:rsidRPr="002A6785">
        <w:rPr>
          <w:rFonts w:cs="B Badr"/>
          <w:rtl/>
        </w:rPr>
        <w:br/>
        <w:t>روشهاى همسريابى</w:t>
      </w:r>
      <w:r w:rsidRPr="002A6785">
        <w:rPr>
          <w:rFonts w:cs="B Badr"/>
          <w:rtl/>
        </w:rPr>
        <w:br/>
        <w:t>پرسش 10 . يك دختر براى ازدواج چگونه می تواند شوهر آينده خودشو پيدا كند؟··· 42</w:t>
      </w:r>
      <w:r w:rsidRPr="002A6785">
        <w:rPr>
          <w:rFonts w:cs="B Badr"/>
          <w:rtl/>
        </w:rPr>
        <w:br/>
        <w:t>تأخير ازدواج دانشجويى</w:t>
      </w:r>
      <w:r w:rsidRPr="002A6785">
        <w:rPr>
          <w:rFonts w:cs="B Badr"/>
          <w:rtl/>
        </w:rPr>
        <w:br/>
        <w:t>پرسش 11 . ما توى 4سال دانشگاه به كسى نگاه هم نمىكرديم و تو دلمون مىگفتيم، خدا بهتر و درستترشو از راه خانوادگى قسمتمون مىكنه. حالا ما بايد بشينيم دست به دامان و به چشم همه كه يك آدم بىسواد با كلى منت و ناز و ادا حاضر بشه بياد خواستگارى!!! حالا ما چه كار كنيم؟!··· 46</w:t>
      </w:r>
      <w:r w:rsidRPr="002A6785">
        <w:rPr>
          <w:rFonts w:cs="B Badr"/>
          <w:rtl/>
        </w:rPr>
        <w:br/>
        <w:t>پرسش 12 . يك دختر با آبرو به راحتى نمی تواند به هر پسرى به عنوان خواستگار اعتماد كند و همين بىاعتمادى باعث بروز مشكلات می شود. خواهشمندم راه حل علمى ارائه دهيد؟··· 50</w:t>
      </w:r>
      <w:r w:rsidRPr="002A6785">
        <w:rPr>
          <w:rFonts w:cs="B Badr"/>
          <w:rtl/>
        </w:rPr>
        <w:br/>
        <w:t>خواستگارى اينترنتى</w:t>
      </w:r>
      <w:r w:rsidRPr="002A6785">
        <w:rPr>
          <w:rFonts w:cs="B Badr"/>
          <w:rtl/>
        </w:rPr>
        <w:br/>
        <w:t>پرسش 13 . آيا چت كردن از طريق اينترنت، اشكال و گناه دارد؟ اگر موقعيت ازدواج خوبى از اين طريق باشد؟··· 52</w:t>
      </w:r>
      <w:r w:rsidRPr="002A6785">
        <w:rPr>
          <w:rFonts w:cs="B Badr"/>
          <w:rtl/>
        </w:rPr>
        <w:br/>
        <w:t>بيمارى ژنتيكى خواستگار</w:t>
      </w:r>
      <w:r w:rsidRPr="002A6785">
        <w:rPr>
          <w:rFonts w:cs="B Badr"/>
          <w:rtl/>
        </w:rPr>
        <w:br/>
        <w:t>پرسش 14 . من يك بيمارى ژنتيكى از پدرم به ارث بردهام. چنانچه در ازدواج بخواهم اين موضوع را از طرف مقابل پنهان كنم اين كار را درست نمىدانم. از طرف ديگر با گفتن موضوع يك بيمارى ژنتيكى ديگر كسى حاضر به ازدواج نمی شود.··· 55</w:t>
      </w:r>
      <w:r w:rsidRPr="002A6785">
        <w:rPr>
          <w:rFonts w:cs="B Badr"/>
          <w:rtl/>
        </w:rPr>
        <w:br/>
        <w:t>خواستگارى زودهنگام</w:t>
      </w:r>
      <w:r w:rsidRPr="002A6785">
        <w:rPr>
          <w:rFonts w:cs="B Badr"/>
          <w:rtl/>
        </w:rPr>
        <w:br/>
        <w:t>پرسش 15 . به نوه داييم كه از من 5سال كوچكتره علاقهمند شدهام. مىخوام تحصيلاتمو تا كارشناسى ادامه بدم، مىترسم او با شخص ديگرى ازدواج كند و از طرفى هم نگرانم كه بعد از چندسال جواب رد بدهند. لطفا راهنمايى كنيد.··· 56</w:t>
      </w:r>
      <w:r w:rsidRPr="002A6785">
        <w:rPr>
          <w:rFonts w:cs="B Badr"/>
          <w:rtl/>
        </w:rPr>
        <w:br/>
        <w:t>دختر فاميل</w:t>
      </w:r>
      <w:r w:rsidRPr="002A6785">
        <w:rPr>
          <w:rFonts w:cs="B Badr"/>
          <w:rtl/>
        </w:rPr>
        <w:br/>
        <w:t xml:space="preserve">پرسش 16 . جوانى 20سالهام كه به يكى از دخترهاى فاميل علاقهمند شدهام ما 2 نفر يكديگر را فقط چند ماه يكبار در روابط </w:t>
      </w:r>
      <w:r w:rsidRPr="002A6785">
        <w:rPr>
          <w:rFonts w:cs="B Badr"/>
          <w:rtl/>
        </w:rPr>
        <w:lastRenderedPageBreak/>
        <w:t>خانوادگى مىبينيم و رابطه ديگرى نداريم موضوع را با ايشان در ميان گذاشتم كه جواب نامعلومى گرفتم براى وضعيت من چه پيشنهادى مىكنيد؟··· 59</w:t>
      </w:r>
      <w:r w:rsidRPr="002A6785">
        <w:rPr>
          <w:rFonts w:cs="B Badr"/>
          <w:rtl/>
        </w:rPr>
        <w:br/>
        <w:t>سلامت جنسى دختر</w:t>
      </w:r>
      <w:r w:rsidRPr="002A6785">
        <w:rPr>
          <w:rFonts w:cs="B Badr"/>
          <w:rtl/>
        </w:rPr>
        <w:br/>
        <w:t>پرسش 17 . من دخترى 22ساله در آستانه ازدواج هستم. راستش چند وقتى عمل زشت خودارضايى را انجام مىدادم كه به لطف خدا توانستم ترك نمايم. حال به شدت نگران اين موضوع هستم از آيندهاى كه خواهد آمد خيلى مىترسم.··· 61</w:t>
      </w:r>
      <w:r w:rsidRPr="002A6785">
        <w:rPr>
          <w:rFonts w:cs="B Badr"/>
          <w:rtl/>
        </w:rPr>
        <w:br/>
        <w:t>شروع خواستگارى</w:t>
      </w:r>
      <w:r w:rsidRPr="002A6785">
        <w:rPr>
          <w:rFonts w:cs="B Badr"/>
          <w:rtl/>
        </w:rPr>
        <w:br/>
        <w:t>پرسش 18 . عاشق دخترى شدهام نمىدانم چگونه به خواستگارىاش بروم.··· 63</w:t>
      </w:r>
      <w:r w:rsidRPr="002A6785">
        <w:rPr>
          <w:rFonts w:cs="B Badr"/>
          <w:rtl/>
        </w:rPr>
        <w:br/>
        <w:t>بيمارى مادر پسر</w:t>
      </w:r>
      <w:r w:rsidRPr="002A6785">
        <w:rPr>
          <w:rFonts w:cs="B Badr"/>
          <w:rtl/>
        </w:rPr>
        <w:br/>
        <w:t>پرسش 19 . دخترى 23ساله هستم. يكساله با پسرى 27ساله آشنا شدم است. رابطه خوبى با خانواده خودش خصوصا مادرش نداره و مىگه مادرشون افسردگى هم داره. مىخوام بدونم من بايد چى كار كنم تا كى بايد منتظر بمونم؟··· 65</w:t>
      </w:r>
      <w:r w:rsidRPr="002A6785">
        <w:rPr>
          <w:rFonts w:cs="B Badr"/>
          <w:rtl/>
        </w:rPr>
        <w:br/>
        <w:t>سختگيرى پدر</w:t>
      </w:r>
      <w:r w:rsidRPr="002A6785">
        <w:rPr>
          <w:rFonts w:cs="B Badr"/>
          <w:rtl/>
        </w:rPr>
        <w:br/>
        <w:t>پرسش 20 . من مىخواهم با نامزدم صحبت كنم و هم هر موقع به خانهاش رفتم موقعى كه نگاهم به او افتاد از ترس نامحرم بودن نگاهم را به بالا و پايين ندوزم. با پدر نامزدم صحبت كردم و تقاضاى عقد نمودم، جواب ايشان به من اين بود: عقد و عروسى با هم، هر وقت بگى من حاضرم. به نظر شما چه كنم؟··· 66</w:t>
      </w:r>
      <w:r w:rsidRPr="002A6785">
        <w:rPr>
          <w:rFonts w:cs="B Badr"/>
          <w:rtl/>
        </w:rPr>
        <w:br/>
        <w:t>چند خواستگار</w:t>
      </w:r>
      <w:r w:rsidRPr="002A6785">
        <w:rPr>
          <w:rFonts w:cs="B Badr"/>
          <w:rtl/>
        </w:rPr>
        <w:br/>
        <w:t>پرسش 21 . بنده جوانى 23ساله هستم. در دانشگاه از خانمى بسيار محجبه، با وقار، سنگين و متين خوشم آمده، منتهى دوست صميمى من قبلاً از علاقهاش نسبت به اين خانم با من درد دل كرده بود. حال مرا راهنمايى كنيد! بهترين كار چيست؟··· 68</w:t>
      </w:r>
      <w:r w:rsidRPr="002A6785">
        <w:rPr>
          <w:rFonts w:cs="B Badr"/>
          <w:rtl/>
        </w:rPr>
        <w:br/>
        <w:t>چند خاطرخواه</w:t>
      </w:r>
      <w:r w:rsidRPr="002A6785">
        <w:rPr>
          <w:rFonts w:cs="B Badr"/>
          <w:rtl/>
        </w:rPr>
        <w:br/>
        <w:t>پرسش 22 . دخترى را دوست دارم نمی توانم به او بگويم. عكسالعملهايش نشان مىدهد كه او هم كمى از من خوشش می آید.··· 70</w:t>
      </w:r>
      <w:r w:rsidRPr="002A6785">
        <w:rPr>
          <w:rFonts w:cs="B Badr"/>
          <w:rtl/>
        </w:rPr>
        <w:br/>
        <w:t>عذاب وجدان دختر</w:t>
      </w:r>
      <w:r w:rsidRPr="002A6785">
        <w:rPr>
          <w:rFonts w:cs="B Badr"/>
          <w:rtl/>
        </w:rPr>
        <w:br/>
        <w:t>پرسش 23 . من كسى را دوست دارم (در دلم) ولى نمی توانم قبول كنم كه به او خيانت كنم و منصرف مىشوم. دو دل هستم. نمی توانم قبول كنم كه خودم را به جاى يك دختر پاك دامن براى كسى جا بزنم. با خودم در رابطه با رفتن به پيش دكتر و تبديل خودم به دختر نمی توانم كنار بيايم؛ يعنى اين را خيانت و گناه بزرگى مىدانم.··· 71</w:t>
      </w:r>
      <w:r w:rsidRPr="002A6785">
        <w:rPr>
          <w:rFonts w:cs="B Badr"/>
          <w:rtl/>
        </w:rPr>
        <w:br/>
        <w:t>فوت بستگان دختر</w:t>
      </w:r>
      <w:r w:rsidRPr="002A6785">
        <w:rPr>
          <w:rFonts w:cs="B Badr"/>
          <w:rtl/>
        </w:rPr>
        <w:br/>
        <w:t>پرسش 24 . آيا اگر سالگرد پدر شخصى تمام نشده باشد، به خواستگارى دختر مورد نظر برويم؟··· 74</w:t>
      </w:r>
      <w:r w:rsidRPr="002A6785">
        <w:rPr>
          <w:rFonts w:cs="B Badr"/>
          <w:rtl/>
        </w:rPr>
        <w:br/>
        <w:t>بىميلى جنسى</w:t>
      </w:r>
      <w:r w:rsidRPr="002A6785">
        <w:rPr>
          <w:rFonts w:cs="B Badr"/>
          <w:rtl/>
        </w:rPr>
        <w:br/>
        <w:t>پرسش 25 . دخترى هستم جوان و علىرغم داشتن خواستگاران زياد ولى از نظر جنسى دچار بىميلى و ترس هستم و هيچ احساس نياز به ازدواج ندارم. براى مقابله با اين احساس بايد چه كار كرد؟··· 75</w:t>
      </w:r>
      <w:r w:rsidRPr="002A6785">
        <w:rPr>
          <w:rFonts w:cs="B Badr"/>
          <w:rtl/>
        </w:rPr>
        <w:br/>
      </w:r>
      <w:r w:rsidRPr="002A6785">
        <w:rPr>
          <w:rFonts w:cs="B Badr"/>
          <w:rtl/>
        </w:rPr>
        <w:lastRenderedPageBreak/>
        <w:t>حساسيت به جنس مخالف</w:t>
      </w:r>
      <w:r w:rsidRPr="002A6785">
        <w:rPr>
          <w:rFonts w:cs="B Badr"/>
          <w:rtl/>
        </w:rPr>
        <w:br/>
        <w:t>پرسش 26 . دخترى 23سالهام كه با جنس مخالف مشكل دارم. حتى وقتى از كنار مرداى معمولى هم مىگذرم موهام سيخ مىشه؟··· 76</w:t>
      </w:r>
      <w:r w:rsidRPr="002A6785">
        <w:rPr>
          <w:rFonts w:cs="B Badr"/>
          <w:rtl/>
        </w:rPr>
        <w:br/>
        <w:t>شناخت جنسى از زن</w:t>
      </w:r>
      <w:r w:rsidRPr="002A6785">
        <w:rPr>
          <w:rFonts w:cs="B Badr"/>
          <w:rtl/>
        </w:rPr>
        <w:br/>
        <w:t>پرسش 27 . وقتى خواستگارى مىرم، چه طور بفهمم كه از لحاظ جنسى هم باهاش تفاهم دارم؟ چه طور مىتونم در رابطه با اين موضوع سر صحبت رو باز بكنم كه هم برداشت بدى نكنه و هم اونم به اشتياق بياد و صادقانه و بدون هيچ خجالتى به هم جواب بده؟··· 83</w:t>
      </w:r>
      <w:r w:rsidRPr="002A6785">
        <w:rPr>
          <w:rFonts w:cs="B Badr"/>
          <w:rtl/>
        </w:rPr>
        <w:br/>
        <w:t>پسر خوب</w:t>
      </w:r>
      <w:r w:rsidRPr="002A6785">
        <w:rPr>
          <w:rFonts w:cs="B Badr"/>
          <w:rtl/>
        </w:rPr>
        <w:br/>
        <w:t>پرسش 28 . من دخترى 20ساله و دانشجو هستم. يكى از بچههاى دانشگاه از من خواستگارى كرده اون يه پسر با ايمان، فعال و خيلى هم با شخصيته. خيلى از ايدهآلهاى من رو داره ولى به خاطر شرايط نامناسبى كه هم به اون داره از نظر شغل و استقلال مالى و براى من هم شرايط خانواده اصلاً مهيا نيست. اگه بخوام الآن قبول كنم چه شرايطى براش بذارم؟··· 84</w:t>
      </w:r>
      <w:r w:rsidRPr="002A6785">
        <w:rPr>
          <w:rFonts w:cs="B Badr"/>
          <w:rtl/>
        </w:rPr>
        <w:br/>
        <w:t>دختر بدون پدر</w:t>
      </w:r>
      <w:r w:rsidRPr="002A6785">
        <w:rPr>
          <w:rFonts w:cs="B Badr"/>
          <w:rtl/>
        </w:rPr>
        <w:br/>
        <w:t>پرسش 29 . می خواستم بدانم ازدواج با دخترى كه از سايه محبت پدر محروم بوده و به همين خاطر حتى در برههاى از زمان به بيمارستان هم منتقل شده است، چه مسايلى می تواند داشته باشد و بايد چه نكاتى را در مراحل خواستگارى و همينطور در زندگى آينده مراعات كرد.··· 85</w:t>
      </w:r>
      <w:r w:rsidRPr="002A6785">
        <w:rPr>
          <w:rFonts w:cs="B Badr"/>
          <w:rtl/>
        </w:rPr>
        <w:br/>
        <w:t>معيار انتخاب</w:t>
      </w:r>
      <w:r w:rsidRPr="002A6785">
        <w:rPr>
          <w:rFonts w:cs="B Badr"/>
          <w:rtl/>
        </w:rPr>
        <w:br/>
        <w:t>پرسش 30 . براى شروع به ازدواج (از زمان قبل خواستگارى) بايد چه اقداماتى را انجام دهم و چه طور خود را آماده كنم تا در زندگى موفق شوم؟··· 87</w:t>
      </w:r>
      <w:r w:rsidRPr="002A6785">
        <w:rPr>
          <w:rFonts w:cs="B Badr"/>
          <w:rtl/>
        </w:rPr>
        <w:br/>
        <w:t>پسر مذهبى فاميل</w:t>
      </w:r>
      <w:r w:rsidRPr="002A6785">
        <w:rPr>
          <w:rFonts w:cs="B Badr"/>
          <w:rtl/>
        </w:rPr>
        <w:br/>
        <w:t>پرسش 31 . دخترى هستم 19ساله با يكى از پسرهاى مذهبى فاميل رابطه دوستى داريم. تصميم داريم چندسال بعد، با هم ازدواج كنيم. آيا می توانيم اين مدت را همينگونه سر كنيم؟··· 90</w:t>
      </w:r>
      <w:r w:rsidRPr="002A6785">
        <w:rPr>
          <w:rFonts w:cs="B Badr"/>
          <w:rtl/>
        </w:rPr>
        <w:br/>
        <w:t>آزمايش ازدواج</w:t>
      </w:r>
      <w:r w:rsidRPr="002A6785">
        <w:rPr>
          <w:rFonts w:cs="B Badr"/>
          <w:rtl/>
        </w:rPr>
        <w:br/>
        <w:t>پرسش 32 . آزمايش ازدواج بايد قبل از مراسم خواستگارى باشد يا قبل از مراسم عقد يا قبل از مراسم عروسى؟··· 92</w:t>
      </w:r>
      <w:r w:rsidRPr="002A6785">
        <w:rPr>
          <w:rFonts w:cs="B Badr"/>
          <w:rtl/>
        </w:rPr>
        <w:br/>
        <w:t>تهديد خواستگار</w:t>
      </w:r>
      <w:r w:rsidRPr="002A6785">
        <w:rPr>
          <w:rFonts w:cs="B Badr"/>
          <w:rtl/>
        </w:rPr>
        <w:br/>
        <w:t>پرسش 33 . با پسرى آشنا شدهام؛ قصد ما از اين آشنايى ازدواج بوده ولى من به ايشان مىگويم با هم رابطه دوستانه نداشته باشيم و شما در موقع درستش به خواستگارى مىآييد ولى ايشان مىگويند يا با من مىمانى يا مىروى مىترسم رهايش كنم و از دانستههاى خصوصى زندگى من سوء استفاده كند، چگونه می توانم او را بدون هر مشكلى و لطمهاى به زندگيم رها كنم؟··· 93</w:t>
      </w:r>
      <w:r w:rsidRPr="002A6785">
        <w:rPr>
          <w:rFonts w:cs="B Badr"/>
          <w:rtl/>
        </w:rPr>
        <w:br/>
        <w:t>ازدواج خواستگار</w:t>
      </w:r>
      <w:r w:rsidRPr="002A6785">
        <w:rPr>
          <w:rFonts w:cs="B Badr"/>
          <w:rtl/>
        </w:rPr>
        <w:br/>
        <w:t xml:space="preserve">پرسش 34 . من دخترى 20ساله هستم در دوران راهنمايى پسرى به خواستگارى من آمد اما به دليل كوچك بودنم پدر و مادرم </w:t>
      </w:r>
      <w:r w:rsidRPr="002A6785">
        <w:rPr>
          <w:rFonts w:cs="B Badr"/>
          <w:rtl/>
        </w:rPr>
        <w:lastRenderedPageBreak/>
        <w:t>جواب منفى دادند بعد از گذشت چندين روز به خانه ما زنگ زد و اين كارش همچنان ادامه داشت نزديك 6سال. بعد اختلافاتى پيش آمد كه ديگه به همديگر تلفن نزديم اما حالا شنيدهام كه نامزد شده است بسيار ناراحت هستم يك حس بدى نسبت به خودم دارم!··· 97</w:t>
      </w:r>
      <w:r w:rsidRPr="002A6785">
        <w:rPr>
          <w:rFonts w:cs="B Badr"/>
          <w:rtl/>
        </w:rPr>
        <w:br/>
        <w:t>محبت قبل از خواستگارى</w:t>
      </w:r>
      <w:r w:rsidRPr="002A6785">
        <w:rPr>
          <w:rFonts w:cs="B Badr"/>
          <w:rtl/>
        </w:rPr>
        <w:br/>
        <w:t>پرسش 35 . چرا در اسلام اظهار محبت به جنس مخالف ممنوع و حرام شده؟··· 99</w:t>
      </w:r>
      <w:r w:rsidRPr="002A6785">
        <w:rPr>
          <w:rFonts w:cs="B Badr"/>
          <w:rtl/>
        </w:rPr>
        <w:br/>
        <w:t>راضى نشدن دختر</w:t>
      </w:r>
      <w:r w:rsidRPr="002A6785">
        <w:rPr>
          <w:rFonts w:cs="B Badr"/>
          <w:rtl/>
        </w:rPr>
        <w:br/>
        <w:t>پرسش 36 . قصد ازدواج با يكى از دخترهاى دانشجو را دارم اما با توجه به اين كه ايشان شديدا مذهبى و مقيد است، به بنده وقت براى صحبت كردن و بيان نظرم نمی دهند، شما بگين چى كار كنم، چى بگم كه نتونه نه بياره؟··· 108</w:t>
      </w:r>
      <w:r w:rsidRPr="002A6785">
        <w:rPr>
          <w:rFonts w:cs="B Badr"/>
          <w:rtl/>
        </w:rPr>
        <w:br/>
        <w:t>ارتباط قبل از خواستگارى</w:t>
      </w:r>
      <w:r w:rsidRPr="002A6785">
        <w:rPr>
          <w:rFonts w:cs="B Badr"/>
          <w:rtl/>
        </w:rPr>
        <w:br/>
        <w:t>پرسش 37 . در چت با يك دانشجوى دكتر آشنا شدم ايشان اصرار دارن قبل از ازدواج همديگر را ببينيم و بشناسيم و من به ديدن او بروم او هم همينطور. حال شما به من چه توصيهاى مىكنيد آيا اين رابطه قبل ازدواج از نظر شرعى درست است؟··· 110</w:t>
      </w:r>
      <w:r w:rsidRPr="002A6785">
        <w:rPr>
          <w:rFonts w:cs="B Badr"/>
          <w:rtl/>
        </w:rPr>
        <w:br/>
        <w:t>استخاره در ازدواج</w:t>
      </w:r>
      <w:r w:rsidRPr="002A6785">
        <w:rPr>
          <w:rFonts w:cs="B Badr"/>
          <w:rtl/>
        </w:rPr>
        <w:br/>
        <w:t>پرسش 38 . من دخترى 24ساله هستم و الآن خواستگارى دارم 30ساله، استخاره كردم كه متوسط آمده است. حالا من دو دل شدهام كه آيا با اين آقا ازدواج كنم؟ و ديگر اين كه آيا در مورد ازدواج بايد استخاره انجام داد يا نه؟··· 113</w:t>
      </w:r>
      <w:r w:rsidRPr="002A6785">
        <w:rPr>
          <w:rFonts w:cs="B Badr"/>
          <w:rtl/>
        </w:rPr>
        <w:br/>
        <w:t>روش تحقيق</w:t>
      </w:r>
      <w:r w:rsidRPr="002A6785">
        <w:rPr>
          <w:rFonts w:cs="B Badr"/>
          <w:rtl/>
        </w:rPr>
        <w:br/>
        <w:t>پرسش 39 . براى خواستگارى چگونه از طرف مقابل و ويژگىهاى ادعا شده اطمينان حاصل كنيم؟··· 119</w:t>
      </w:r>
      <w:r w:rsidRPr="002A6785">
        <w:rPr>
          <w:rFonts w:cs="B Badr"/>
          <w:rtl/>
        </w:rPr>
        <w:br/>
        <w:t>اعتياد خواستگار</w:t>
      </w:r>
      <w:r w:rsidRPr="002A6785">
        <w:rPr>
          <w:rFonts w:cs="B Badr"/>
          <w:rtl/>
        </w:rPr>
        <w:br/>
        <w:t>پرسش 40 . كسانى تعريف مىكردند كه قبل از عقد آزمايش دادهاند و پسر سالم بوده ولى بعد از عقد متوجه شدهاند كه معتاد است... پس چگونه متوجه شويم كه شخص سالم است؟··· 120</w:t>
      </w:r>
      <w:r w:rsidRPr="002A6785">
        <w:rPr>
          <w:rFonts w:cs="B Badr"/>
          <w:rtl/>
        </w:rPr>
        <w:br/>
        <w:t>روش همسريابى</w:t>
      </w:r>
      <w:r w:rsidRPr="002A6785">
        <w:rPr>
          <w:rFonts w:cs="B Badr"/>
          <w:rtl/>
        </w:rPr>
        <w:br/>
        <w:t>پرسش 41 . راستش 3 تا از دختراى كلاسمون خوبن. از نظر اخلاقى. از اونجايى كه بهترين راه اسلامى براى خواستگارى ابتدا تحقيق از رفتار طرف مقابل و تحقيق و پرسش از دوستان نزديك است. آيا از لحاظ اسلام ايراد داره هم زمان واسه 3 نفر تحقيق كنيم؟··· 123</w:t>
      </w:r>
      <w:r w:rsidRPr="002A6785">
        <w:rPr>
          <w:rFonts w:cs="B Badr"/>
          <w:rtl/>
        </w:rPr>
        <w:br/>
        <w:t>آرايش خواستگارى</w:t>
      </w:r>
      <w:r w:rsidRPr="002A6785">
        <w:rPr>
          <w:rFonts w:cs="B Badr"/>
          <w:rtl/>
        </w:rPr>
        <w:br/>
        <w:t>پرسش 42 . آرايش تو جلسه خواستگارى كه همه خانومند، كار پسنديدهاى است؟··· 125</w:t>
      </w:r>
      <w:r w:rsidRPr="002A6785">
        <w:rPr>
          <w:rFonts w:cs="B Badr"/>
          <w:rtl/>
        </w:rPr>
        <w:br/>
        <w:t>غيبت از دختر</w:t>
      </w:r>
      <w:r w:rsidRPr="002A6785">
        <w:rPr>
          <w:rFonts w:cs="B Badr"/>
          <w:rtl/>
        </w:rPr>
        <w:br/>
        <w:t>پرسش 43 . درباره دخترى از من پرسيدند كه چه طور دختريه؟ آيا دوست پسر داشته يا نه؟ من هم هر چى مىدونستم بهش گفتم آيا كار خوبى كردم كه درباره اين دختر همه چيز گفتم يا نه و از نفرين اين دختر مىترسم!··· 126</w:t>
      </w:r>
      <w:r w:rsidRPr="002A6785">
        <w:rPr>
          <w:rFonts w:cs="B Badr"/>
          <w:rtl/>
        </w:rPr>
        <w:br/>
        <w:t>جلسه اول خواستگارى</w:t>
      </w:r>
      <w:r w:rsidRPr="002A6785">
        <w:rPr>
          <w:rFonts w:cs="B Badr"/>
          <w:rtl/>
        </w:rPr>
        <w:br/>
      </w:r>
      <w:r w:rsidRPr="002A6785">
        <w:rPr>
          <w:rFonts w:cs="B Badr"/>
          <w:rtl/>
        </w:rPr>
        <w:lastRenderedPageBreak/>
        <w:t>پرسش 44 . در جلسه اول خواستگارى در مورد چه چيزى صحبت كنيم؟··· 127</w:t>
      </w:r>
      <w:r w:rsidRPr="002A6785">
        <w:rPr>
          <w:rFonts w:cs="B Badr"/>
          <w:rtl/>
        </w:rPr>
        <w:br/>
        <w:t>گناه دوران مجردى</w:t>
      </w:r>
      <w:r w:rsidRPr="002A6785">
        <w:rPr>
          <w:rFonts w:cs="B Badr"/>
          <w:rtl/>
        </w:rPr>
        <w:br/>
        <w:t>پرسش 45 . اگه بخوام ازدواج كنم آيا لازمه كه به خواستگارم بگم قبلاً با كسى دوست بودم يا نه؟ اگه خودش پرسيد چى بگم؟··· 138</w:t>
      </w:r>
      <w:r w:rsidRPr="002A6785">
        <w:rPr>
          <w:rFonts w:cs="B Badr"/>
          <w:rtl/>
        </w:rPr>
        <w:br/>
        <w:t>صداقت در خواستگارى</w:t>
      </w:r>
      <w:r w:rsidRPr="002A6785">
        <w:rPr>
          <w:rFonts w:cs="B Badr"/>
          <w:rtl/>
        </w:rPr>
        <w:br/>
        <w:t>پرسش 46 . من اعتقاد دارم كه دو طرف بايد بشينن و تمام (يا اكثر) ضعفها و ايرادهاى خودشان را به ديگرى بگن تا فردا مشكلى پيش نياد به نظر شما من چه طور صحبت كنم كه هم كمال صداقت رو داشته باشم و هم طرف مقابل برداشت درستى از من پيدا كنه؟··· 140</w:t>
      </w:r>
      <w:r w:rsidRPr="002A6785">
        <w:rPr>
          <w:rFonts w:cs="B Badr"/>
          <w:rtl/>
        </w:rPr>
        <w:br/>
        <w:t>شرط بچهدار نشدن</w:t>
      </w:r>
      <w:r w:rsidRPr="002A6785">
        <w:rPr>
          <w:rFonts w:cs="B Badr"/>
          <w:rtl/>
        </w:rPr>
        <w:br/>
        <w:t>پرسش 47 . پسرى از همكلاسىهايم به خواستگارى من آمد، ايشان با داشتن فرزند (حتى يك بچه) به شدت مخالف است و شرط ازدواج را نداشتن فرزند تا آخر عمر بيان می کند. حال اگر نخواهيم در زندگى مشتركمان بچهدار شويم از نظر شرعى مشكلى دارد؟··· 142</w:t>
      </w:r>
      <w:r w:rsidRPr="002A6785">
        <w:rPr>
          <w:rFonts w:cs="B Badr"/>
          <w:rtl/>
        </w:rPr>
        <w:br/>
        <w:t>احتمال عقيم بودن</w:t>
      </w:r>
      <w:r w:rsidRPr="002A6785">
        <w:rPr>
          <w:rFonts w:cs="B Badr"/>
          <w:rtl/>
        </w:rPr>
        <w:br/>
        <w:t>پرسش 48 . اگر من بدانم كه احتمال بچهدار شدنم كم است و يا اصلاً وجود ندارد، آيا می توانم اين موضوع را از خواستگارانم مخفى كنم و آيا اين ظلمى در حق آنان نيست؟··· 143</w:t>
      </w:r>
      <w:r w:rsidRPr="002A6785">
        <w:rPr>
          <w:rFonts w:cs="B Badr"/>
          <w:rtl/>
        </w:rPr>
        <w:br/>
        <w:t>گفتگوى خواستگارى</w:t>
      </w:r>
      <w:r w:rsidRPr="002A6785">
        <w:rPr>
          <w:rFonts w:cs="B Badr"/>
          <w:rtl/>
        </w:rPr>
        <w:br/>
        <w:t>پرسش 49 . چگونه صداقت طرف مقابل را در گفتگوهاى خواستگارى متوجه شويم؟··· 145</w:t>
      </w:r>
      <w:r w:rsidRPr="002A6785">
        <w:rPr>
          <w:rFonts w:cs="B Badr"/>
          <w:rtl/>
        </w:rPr>
        <w:br/>
        <w:t>سلامت جسمى</w:t>
      </w:r>
      <w:r w:rsidRPr="002A6785">
        <w:rPr>
          <w:rFonts w:cs="B Badr"/>
          <w:rtl/>
        </w:rPr>
        <w:br/>
        <w:t>پرسش 50 . من دخترى در آستانه ازدواج هستم دست من از روى بازو تا پايينتر از آرنج با آب جوش سوخته است خيلى صحنه وحشتناكى نيست ولى خب به هرحال سوختگيه، آيا من مىتونم دستم رو به خواستگارم در مرحله آخر كه همه چيز قطعى شد نشون بدم؟ آيا براى اين كار اجازه پدرم هم لازمه؟··· 147</w:t>
      </w:r>
      <w:r w:rsidRPr="002A6785">
        <w:rPr>
          <w:rFonts w:cs="B Badr"/>
          <w:rtl/>
        </w:rPr>
        <w:br/>
        <w:t>دلهره خواستگارى</w:t>
      </w:r>
      <w:r w:rsidRPr="002A6785">
        <w:rPr>
          <w:rFonts w:cs="B Badr"/>
          <w:rtl/>
        </w:rPr>
        <w:br/>
        <w:t>پرسش 51 . من جديدا به خواستگارى دخترى رفتهام چون براى اولينبارم بود شديدا دلهره داشتم و هول شده بودم و آن طورى كه بايد نتوانستم از خودم بگم به طورى كه ذهنيتى ديگر از خصوصيات من پيدا كرد و جواب نه داده است دلم مىخواد يه جلسه ديگه باهاش حرف بزنم تا حل بشه می خواستم كمكم كنين.··· 148</w:t>
      </w:r>
      <w:r w:rsidRPr="002A6785">
        <w:rPr>
          <w:rFonts w:cs="B Badr"/>
          <w:rtl/>
        </w:rPr>
        <w:br/>
        <w:t>تكرار خواستگارى</w:t>
      </w:r>
      <w:r w:rsidRPr="002A6785">
        <w:rPr>
          <w:rFonts w:cs="B Badr"/>
          <w:rtl/>
        </w:rPr>
        <w:br/>
        <w:t>پرسش 52 . هر موقع كه به خواستگارى مىرويم و با دختر هم صحبت مىشوم، ولى بعد از جلسه خواستگارى يه افكار و سو</w:t>
      </w:r>
      <w:r w:rsidRPr="002A6785">
        <w:rPr>
          <w:rFonts w:cs="B Badr" w:hint="cs"/>
          <w:rtl/>
        </w:rPr>
        <w:t>ٔلاتى</w:t>
      </w:r>
      <w:r w:rsidRPr="002A6785">
        <w:rPr>
          <w:rFonts w:cs="B Badr"/>
          <w:rtl/>
        </w:rPr>
        <w:t xml:space="preserve"> </w:t>
      </w:r>
      <w:r w:rsidRPr="002A6785">
        <w:rPr>
          <w:rFonts w:cs="B Badr" w:hint="cs"/>
          <w:rtl/>
        </w:rPr>
        <w:t>ذهنم</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مشغول</w:t>
      </w:r>
      <w:r w:rsidRPr="002A6785">
        <w:rPr>
          <w:rFonts w:cs="B Badr"/>
          <w:rtl/>
        </w:rPr>
        <w:t xml:space="preserve"> </w:t>
      </w:r>
      <w:r w:rsidRPr="002A6785">
        <w:rPr>
          <w:rFonts w:cs="B Badr" w:hint="cs"/>
          <w:rtl/>
        </w:rPr>
        <w:t>می</w:t>
      </w:r>
      <w:r w:rsidRPr="002A6785">
        <w:rPr>
          <w:rFonts w:cs="B Badr"/>
          <w:rtl/>
        </w:rPr>
        <w:t xml:space="preserve"> </w:t>
      </w:r>
      <w:r w:rsidRPr="002A6785">
        <w:rPr>
          <w:rFonts w:cs="B Badr" w:hint="cs"/>
          <w:rtl/>
        </w:rPr>
        <w:t>کند،</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در</w:t>
      </w:r>
      <w:r w:rsidRPr="002A6785">
        <w:rPr>
          <w:rFonts w:cs="B Badr"/>
          <w:rtl/>
        </w:rPr>
        <w:t xml:space="preserve"> </w:t>
      </w:r>
      <w:r w:rsidRPr="002A6785">
        <w:rPr>
          <w:rFonts w:cs="B Badr" w:hint="cs"/>
          <w:rtl/>
        </w:rPr>
        <w:t>آخر</w:t>
      </w:r>
      <w:r w:rsidRPr="002A6785">
        <w:rPr>
          <w:rFonts w:cs="B Badr"/>
          <w:rtl/>
        </w:rPr>
        <w:t xml:space="preserve"> </w:t>
      </w:r>
      <w:r w:rsidRPr="002A6785">
        <w:rPr>
          <w:rFonts w:cs="B Badr" w:hint="cs"/>
          <w:rtl/>
        </w:rPr>
        <w:t>در</w:t>
      </w:r>
      <w:r w:rsidRPr="002A6785">
        <w:rPr>
          <w:rFonts w:cs="B Badr"/>
          <w:rtl/>
        </w:rPr>
        <w:t xml:space="preserve"> </w:t>
      </w:r>
      <w:r w:rsidRPr="002A6785">
        <w:rPr>
          <w:rFonts w:cs="B Badr" w:hint="cs"/>
          <w:rtl/>
        </w:rPr>
        <w:t>درونم</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نتيجهاى</w:t>
      </w:r>
      <w:r w:rsidRPr="002A6785">
        <w:rPr>
          <w:rFonts w:cs="B Badr"/>
          <w:rtl/>
        </w:rPr>
        <w:t xml:space="preserve"> </w:t>
      </w:r>
      <w:r w:rsidRPr="002A6785">
        <w:rPr>
          <w:rFonts w:cs="B Badr" w:hint="cs"/>
          <w:rtl/>
        </w:rPr>
        <w:t>نمىرسم</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باز</w:t>
      </w:r>
      <w:r w:rsidRPr="002A6785">
        <w:rPr>
          <w:rFonts w:cs="B Badr"/>
          <w:rtl/>
        </w:rPr>
        <w:t xml:space="preserve"> </w:t>
      </w:r>
      <w:r w:rsidRPr="002A6785">
        <w:rPr>
          <w:rFonts w:cs="B Badr" w:hint="cs"/>
          <w:rtl/>
        </w:rPr>
        <w:t>هم</w:t>
      </w:r>
      <w:r w:rsidRPr="002A6785">
        <w:rPr>
          <w:rFonts w:cs="B Badr"/>
          <w:rtl/>
        </w:rPr>
        <w:t xml:space="preserve"> </w:t>
      </w:r>
      <w:r w:rsidRPr="002A6785">
        <w:rPr>
          <w:rFonts w:cs="B Badr" w:hint="cs"/>
          <w:rtl/>
        </w:rPr>
        <w:t>مجرد</w:t>
      </w:r>
      <w:r w:rsidRPr="002A6785">
        <w:rPr>
          <w:rFonts w:cs="B Badr"/>
          <w:rtl/>
        </w:rPr>
        <w:t xml:space="preserve"> </w:t>
      </w:r>
      <w:r w:rsidRPr="002A6785">
        <w:rPr>
          <w:rFonts w:cs="B Badr" w:hint="cs"/>
          <w:rtl/>
        </w:rPr>
        <w:t>مىمانم</w:t>
      </w:r>
      <w:r w:rsidRPr="002A6785">
        <w:rPr>
          <w:rFonts w:cs="B Badr"/>
          <w:rtl/>
        </w:rPr>
        <w:t xml:space="preserve">! </w:t>
      </w:r>
      <w:r w:rsidRPr="002A6785">
        <w:rPr>
          <w:rFonts w:cs="B Badr" w:hint="cs"/>
          <w:rtl/>
        </w:rPr>
        <w:t>حال</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نظر</w:t>
      </w:r>
      <w:r w:rsidRPr="002A6785">
        <w:rPr>
          <w:rFonts w:cs="B Badr"/>
          <w:rtl/>
        </w:rPr>
        <w:t xml:space="preserve"> </w:t>
      </w:r>
      <w:r w:rsidRPr="002A6785">
        <w:rPr>
          <w:rFonts w:cs="B Badr" w:hint="cs"/>
          <w:rtl/>
        </w:rPr>
        <w:t>شما</w:t>
      </w:r>
      <w:r w:rsidRPr="002A6785">
        <w:rPr>
          <w:rFonts w:cs="B Badr"/>
          <w:rtl/>
        </w:rPr>
        <w:t xml:space="preserve"> </w:t>
      </w:r>
      <w:r w:rsidRPr="002A6785">
        <w:rPr>
          <w:rFonts w:cs="B Badr" w:hint="cs"/>
          <w:rtl/>
        </w:rPr>
        <w:t>مشكل</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كجاست؟</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چه</w:t>
      </w:r>
      <w:r w:rsidRPr="002A6785">
        <w:rPr>
          <w:rFonts w:cs="B Badr"/>
          <w:rtl/>
        </w:rPr>
        <w:t xml:space="preserve"> </w:t>
      </w:r>
      <w:r w:rsidRPr="002A6785">
        <w:rPr>
          <w:rFonts w:cs="B Badr" w:hint="cs"/>
          <w:rtl/>
        </w:rPr>
        <w:t>بايد</w:t>
      </w:r>
      <w:r w:rsidRPr="002A6785">
        <w:rPr>
          <w:rFonts w:cs="B Badr"/>
          <w:rtl/>
        </w:rPr>
        <w:t xml:space="preserve"> </w:t>
      </w:r>
      <w:r w:rsidRPr="002A6785">
        <w:rPr>
          <w:rFonts w:cs="B Badr" w:hint="cs"/>
          <w:rtl/>
        </w:rPr>
        <w:t>بكنم؟···</w:t>
      </w:r>
      <w:r w:rsidRPr="002A6785">
        <w:rPr>
          <w:rFonts w:cs="B Badr"/>
          <w:rtl/>
        </w:rPr>
        <w:t xml:space="preserve"> 150</w:t>
      </w:r>
      <w:r w:rsidRPr="002A6785">
        <w:rPr>
          <w:rFonts w:cs="B Badr"/>
          <w:rtl/>
        </w:rPr>
        <w:br/>
      </w:r>
      <w:r w:rsidRPr="002A6785">
        <w:rPr>
          <w:rFonts w:cs="B Badr" w:hint="cs"/>
          <w:rtl/>
        </w:rPr>
        <w:lastRenderedPageBreak/>
        <w:t>خواستگارى</w:t>
      </w:r>
      <w:r w:rsidRPr="002A6785">
        <w:rPr>
          <w:rFonts w:cs="B Badr"/>
          <w:rtl/>
        </w:rPr>
        <w:t xml:space="preserve"> </w:t>
      </w:r>
      <w:r w:rsidRPr="002A6785">
        <w:rPr>
          <w:rFonts w:cs="B Badr" w:hint="cs"/>
          <w:rtl/>
        </w:rPr>
        <w:t>قبل</w:t>
      </w:r>
      <w:r w:rsidRPr="002A6785">
        <w:rPr>
          <w:rFonts w:cs="B Badr"/>
          <w:rtl/>
        </w:rPr>
        <w:t xml:space="preserve"> </w:t>
      </w:r>
      <w:r w:rsidRPr="002A6785">
        <w:rPr>
          <w:rFonts w:cs="B Badr" w:hint="cs"/>
          <w:rtl/>
        </w:rPr>
        <w:t>كنكور</w:t>
      </w:r>
      <w:r w:rsidRPr="002A6785">
        <w:rPr>
          <w:rFonts w:cs="B Badr"/>
          <w:rtl/>
        </w:rPr>
        <w:br/>
      </w:r>
      <w:r w:rsidRPr="002A6785">
        <w:rPr>
          <w:rFonts w:cs="B Badr" w:hint="cs"/>
          <w:rtl/>
        </w:rPr>
        <w:t>پرسش</w:t>
      </w:r>
      <w:r w:rsidRPr="002A6785">
        <w:rPr>
          <w:rFonts w:cs="B Badr"/>
          <w:rtl/>
        </w:rPr>
        <w:t xml:space="preserve"> 53 . </w:t>
      </w:r>
      <w:r w:rsidRPr="002A6785">
        <w:rPr>
          <w:rFonts w:cs="B Badr" w:hint="cs"/>
          <w:rtl/>
        </w:rPr>
        <w:t>حدود</w:t>
      </w:r>
      <w:r w:rsidRPr="002A6785">
        <w:rPr>
          <w:rFonts w:cs="B Badr"/>
          <w:rtl/>
        </w:rPr>
        <w:t xml:space="preserve"> 2</w:t>
      </w:r>
      <w:r w:rsidRPr="002A6785">
        <w:rPr>
          <w:rFonts w:cs="B Badr" w:hint="cs"/>
          <w:rtl/>
        </w:rPr>
        <w:t>سال</w:t>
      </w:r>
      <w:r w:rsidRPr="002A6785">
        <w:rPr>
          <w:rFonts w:cs="B Badr"/>
          <w:rtl/>
        </w:rPr>
        <w:t xml:space="preserve"> </w:t>
      </w:r>
      <w:r w:rsidRPr="002A6785">
        <w:rPr>
          <w:rFonts w:cs="B Badr" w:hint="cs"/>
          <w:rtl/>
        </w:rPr>
        <w:t>پيش</w:t>
      </w:r>
      <w:r w:rsidRPr="002A6785">
        <w:rPr>
          <w:rFonts w:cs="B Badr"/>
          <w:rtl/>
        </w:rPr>
        <w:t xml:space="preserve"> </w:t>
      </w:r>
      <w:r w:rsidRPr="002A6785">
        <w:rPr>
          <w:rFonts w:cs="B Badr" w:hint="cs"/>
          <w:rtl/>
        </w:rPr>
        <w:t>من</w:t>
      </w:r>
      <w:r w:rsidRPr="002A6785">
        <w:rPr>
          <w:rFonts w:cs="B Badr"/>
          <w:rtl/>
        </w:rPr>
        <w:t xml:space="preserve"> </w:t>
      </w:r>
      <w:r w:rsidRPr="002A6785">
        <w:rPr>
          <w:rFonts w:cs="B Badr" w:hint="cs"/>
          <w:rtl/>
        </w:rPr>
        <w:t>عاشق</w:t>
      </w:r>
      <w:r w:rsidRPr="002A6785">
        <w:rPr>
          <w:rFonts w:cs="B Badr"/>
          <w:rtl/>
        </w:rPr>
        <w:t xml:space="preserve"> </w:t>
      </w:r>
      <w:r w:rsidRPr="002A6785">
        <w:rPr>
          <w:rFonts w:cs="B Badr" w:hint="cs"/>
          <w:rtl/>
        </w:rPr>
        <w:t>يك</w:t>
      </w:r>
      <w:r w:rsidRPr="002A6785">
        <w:rPr>
          <w:rFonts w:cs="B Badr"/>
          <w:rtl/>
        </w:rPr>
        <w:t xml:space="preserve"> </w:t>
      </w:r>
      <w:r w:rsidRPr="002A6785">
        <w:rPr>
          <w:rFonts w:cs="B Badr" w:hint="cs"/>
          <w:rtl/>
        </w:rPr>
        <w:t>دختر</w:t>
      </w:r>
      <w:r w:rsidRPr="002A6785">
        <w:rPr>
          <w:rFonts w:cs="B Badr"/>
          <w:rtl/>
        </w:rPr>
        <w:t xml:space="preserve"> </w:t>
      </w:r>
      <w:r w:rsidRPr="002A6785">
        <w:rPr>
          <w:rFonts w:cs="B Badr" w:hint="cs"/>
          <w:rtl/>
        </w:rPr>
        <w:t>شدم</w:t>
      </w:r>
      <w:r w:rsidRPr="002A6785">
        <w:rPr>
          <w:rFonts w:cs="B Badr"/>
          <w:rtl/>
        </w:rPr>
        <w:t xml:space="preserve"> (18</w:t>
      </w:r>
      <w:r w:rsidRPr="002A6785">
        <w:rPr>
          <w:rFonts w:cs="B Badr" w:hint="cs"/>
          <w:rtl/>
        </w:rPr>
        <w:t>سالگى</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من</w:t>
      </w:r>
      <w:r w:rsidRPr="002A6785">
        <w:rPr>
          <w:rFonts w:cs="B Badr"/>
          <w:rtl/>
        </w:rPr>
        <w:t xml:space="preserve"> </w:t>
      </w:r>
      <w:r w:rsidRPr="002A6785">
        <w:rPr>
          <w:rFonts w:cs="B Badr" w:hint="cs"/>
          <w:rtl/>
        </w:rPr>
        <w:t>خواسته</w:t>
      </w:r>
      <w:r w:rsidRPr="002A6785">
        <w:rPr>
          <w:rFonts w:cs="B Badr"/>
          <w:rtl/>
        </w:rPr>
        <w:t xml:space="preserve"> </w:t>
      </w:r>
      <w:r w:rsidRPr="002A6785">
        <w:rPr>
          <w:rFonts w:cs="B Badr" w:hint="cs"/>
          <w:rtl/>
        </w:rPr>
        <w:t>بود</w:t>
      </w:r>
      <w:r w:rsidRPr="002A6785">
        <w:rPr>
          <w:rFonts w:cs="B Badr"/>
          <w:rtl/>
        </w:rPr>
        <w:t xml:space="preserve"> </w:t>
      </w:r>
      <w:r w:rsidRPr="002A6785">
        <w:rPr>
          <w:rFonts w:cs="B Badr" w:hint="cs"/>
          <w:rtl/>
        </w:rPr>
        <w:t>ت</w:t>
      </w:r>
      <w:r w:rsidRPr="002A6785">
        <w:rPr>
          <w:rFonts w:cs="B Badr"/>
          <w:rtl/>
        </w:rPr>
        <w:t>ا در كنكور جزو رتبههاى خيلى خوب باشم و يك استرس برايم ايجاد شد. كنكور دادم و دانشگاه قبول شدم از او خواستم كه نبايد به هم وابسته شويم و تلفن نزنيم او هم با رضايت قبول كرد. تا اين كه مادرم گفت كه آنها يك خواستگار قبول كردند، دليل آن هم داشتن شغل آن آقا بوده است. از شما مىخواهم مرا راهنمايى كنيد كه دوباره عاشق چه كسى شوم، مشكل كار من كجا بوده است؟··· 152</w:t>
      </w:r>
      <w:r w:rsidRPr="002A6785">
        <w:rPr>
          <w:rFonts w:cs="B Badr"/>
          <w:rtl/>
        </w:rPr>
        <w:br/>
        <w:t>جواب منفى دختر</w:t>
      </w:r>
      <w:r w:rsidRPr="002A6785">
        <w:rPr>
          <w:rFonts w:cs="B Badr"/>
          <w:rtl/>
        </w:rPr>
        <w:br/>
        <w:t>پرسش 54 . هر وقت براى ازدواج اقدام نمودهام به بن بست رسيدهام، اولى جواب نداد اما بعد فهميدم عقد كرده! دومى جواب داد اما نه، «نه» گفت و نه «بلى»! سومى هم كه به هيچ جا نكشيد به هم خورد! البته چهارمى در راهه كه هنوز نرفته، مايل نيستم! الان روى دومى موندم، به نظر شما چكار كنم؟··· 156</w:t>
      </w:r>
      <w:r w:rsidRPr="002A6785">
        <w:rPr>
          <w:rFonts w:cs="B Badr"/>
          <w:rtl/>
        </w:rPr>
        <w:br/>
        <w:t>فراموشى عشق</w:t>
      </w:r>
      <w:r w:rsidRPr="002A6785">
        <w:rPr>
          <w:rFonts w:cs="B Badr"/>
          <w:rtl/>
        </w:rPr>
        <w:br/>
        <w:t>پرسش 55 . از يه دختر خانم خيلى خوشم اومد تا اين كه 2 هفته پيش خواهرمو فرستادم باهاش صحبت كرد فهميدم موافقه. قرار شد برم باهاش صحبت كنم. خواهرم باهاش تماس گرفته بود كه هماهنگ كنه، اونم گفته بود يه كم دير جنبيديد چون من 2 هفته پيش يه خواستگار داشتم و كار تموم شده و آزمايش هم رفتيم و قراره عقد كنيم! حالم گرفته است، كمكم كنيد اونو زودتر فراموش كنم؟··· 157</w:t>
      </w:r>
      <w:r w:rsidRPr="002A6785">
        <w:rPr>
          <w:rFonts w:cs="B Badr"/>
          <w:rtl/>
        </w:rPr>
        <w:br/>
        <w:t>خواستگارى ناموفق</w:t>
      </w:r>
      <w:r w:rsidRPr="002A6785">
        <w:rPr>
          <w:rFonts w:cs="B Badr"/>
          <w:rtl/>
        </w:rPr>
        <w:br/>
        <w:t>پرسش 56 . سنم بالا رفته است، به هر خواستگارى مىروم يا من نمىپسندم و يا آنها جواب رد می دهند. خلاصه تلاشم نتيجه نمی گیرد و همچنان سنم بالا مىرود و مادرم غصه مىخورد. لطفا راهنماييم كنيد!··· 163</w:t>
      </w:r>
      <w:r w:rsidRPr="002A6785">
        <w:rPr>
          <w:rFonts w:cs="B Badr"/>
          <w:rtl/>
        </w:rPr>
        <w:br/>
        <w:t>پرسش 57 . من يه پسرى هستم كه چند مورد خواستگارى ناموفق داشتهام و در تمام موارد با پاسخ منفى دختر روبهرو بودهام می خواستم ببينم چرا تاكنون نتوانستهام به هدفم دست يابم؟··· 167</w:t>
      </w:r>
      <w:r w:rsidRPr="002A6785">
        <w:rPr>
          <w:rFonts w:cs="B Badr"/>
          <w:rtl/>
        </w:rPr>
        <w:br/>
        <w:t>نداشتن خواستگار</w:t>
      </w:r>
      <w:r w:rsidRPr="002A6785">
        <w:rPr>
          <w:rFonts w:cs="B Badr"/>
          <w:rtl/>
        </w:rPr>
        <w:br/>
        <w:t>پرسش 58 . من با اين كه انسان اميدوارى بودم و خيلى به خدا ايمان داشتم به دليل آن كه خواستگاران خيلى خوب و مو</w:t>
      </w:r>
      <w:r w:rsidRPr="002A6785">
        <w:rPr>
          <w:rFonts w:cs="B Badr" w:hint="cs"/>
          <w:rtl/>
        </w:rPr>
        <w:t>ٔنى</w:t>
      </w:r>
      <w:r w:rsidRPr="002A6785">
        <w:rPr>
          <w:rFonts w:cs="B Badr"/>
          <w:rtl/>
        </w:rPr>
        <w:t xml:space="preserve"> </w:t>
      </w:r>
      <w:r w:rsidRPr="002A6785">
        <w:rPr>
          <w:rFonts w:cs="B Badr" w:hint="cs"/>
          <w:rtl/>
        </w:rPr>
        <w:t>نداشتم</w:t>
      </w:r>
      <w:r w:rsidRPr="002A6785">
        <w:rPr>
          <w:rFonts w:cs="B Badr"/>
          <w:rtl/>
        </w:rPr>
        <w:t xml:space="preserve">. </w:t>
      </w:r>
      <w:r w:rsidRPr="002A6785">
        <w:rPr>
          <w:rFonts w:cs="B Badr" w:hint="cs"/>
          <w:rtl/>
        </w:rPr>
        <w:t>م</w:t>
      </w:r>
      <w:r w:rsidRPr="002A6785">
        <w:rPr>
          <w:rFonts w:cs="B Badr"/>
          <w:rtl/>
        </w:rPr>
        <w:t>دتى است دچار افسردگى و يأس شدهام. برخى خواستگاران هم تا يكى دو سال خانواده و خودم را سر كار گذاشتهاند. به نظر شما چه كار كنم؟··· 171</w:t>
      </w:r>
      <w:r w:rsidRPr="002A6785">
        <w:rPr>
          <w:rFonts w:cs="B Badr"/>
          <w:rtl/>
        </w:rPr>
        <w:br/>
        <w:t>ناپسندى قيافه</w:t>
      </w:r>
      <w:r w:rsidRPr="002A6785">
        <w:rPr>
          <w:rFonts w:cs="B Badr"/>
          <w:rtl/>
        </w:rPr>
        <w:br/>
        <w:t>پرسش 59 . خواستگارى داشتم كه ظاهر مرا نپسنديد. از نظر خانوادگى و نجابت مشكلى ندارم، 25سالهام و ترم آخر دانشگاه هستم؟!··· 173</w:t>
      </w:r>
      <w:r w:rsidRPr="002A6785">
        <w:rPr>
          <w:rFonts w:cs="B Badr"/>
          <w:rtl/>
        </w:rPr>
        <w:br/>
        <w:t>پشيمانى بعد خواستگارى</w:t>
      </w:r>
      <w:r w:rsidRPr="002A6785">
        <w:rPr>
          <w:rFonts w:cs="B Badr"/>
          <w:rtl/>
        </w:rPr>
        <w:br/>
        <w:t xml:space="preserve">پرسش 60 . دخترى هستم 22ساله كه هر خواستگارى كه برايم می آید بعد از اين كه جواب منفى از طرف آنها يا از طرف خودم داده می شود بعد از آن دچار افسردگى و نگرانى مىشوم كه چرا من در جلسه خواستگارى اين حرف را زدم و يا چرا اين حرف را </w:t>
      </w:r>
      <w:r w:rsidRPr="002A6785">
        <w:rPr>
          <w:rFonts w:cs="B Badr"/>
          <w:rtl/>
        </w:rPr>
        <w:lastRenderedPageBreak/>
        <w:t>نگفتم و حالت بغض و گريه به هم دست مىدهد. ديگر از اين اخلاق خودم خسته شدهام.··· 181</w:t>
      </w:r>
      <w:r w:rsidRPr="002A6785">
        <w:rPr>
          <w:rFonts w:cs="B Badr"/>
          <w:rtl/>
        </w:rPr>
        <w:br/>
        <w:t>خواستگارى از پسر</w:t>
      </w:r>
      <w:r w:rsidRPr="002A6785">
        <w:rPr>
          <w:rFonts w:cs="B Badr"/>
          <w:rtl/>
        </w:rPr>
        <w:br/>
        <w:t>پرسش 61 . من دخترى هستم 22ساله و در يك خانواده مذهبى تا به حال هيچ خواستگارى نداشتهام من از لحاظ خانوادگى و تحصيلات و چهره مشكلى ندارم. حالا 1 نفر هست كه مناسب است و قبولش دارم، نمىدانم چكار كنم؟··· 184</w:t>
      </w:r>
      <w:r w:rsidRPr="002A6785">
        <w:rPr>
          <w:rFonts w:cs="B Badr"/>
          <w:rtl/>
        </w:rPr>
        <w:br/>
        <w:t>بستن بخت</w:t>
      </w:r>
      <w:r w:rsidRPr="002A6785">
        <w:rPr>
          <w:rFonts w:cs="B Badr"/>
          <w:rtl/>
        </w:rPr>
        <w:br/>
        <w:t>پرسش 62 . در محل زندگى ما جادو و طلسم بسيار زياد است، اين اتفاق بارها در اطراف ما افتاده و اين مسئله بسيار شايع شده، آيا می شود بخت ما بسته شود؟··· 187</w:t>
      </w:r>
      <w:r w:rsidRPr="002A6785">
        <w:rPr>
          <w:rFonts w:cs="B Badr"/>
          <w:rtl/>
        </w:rPr>
        <w:br/>
        <w:t>پيشنهاد ازدواج موقت</w:t>
      </w:r>
      <w:r w:rsidRPr="002A6785">
        <w:rPr>
          <w:rFonts w:cs="B Badr"/>
          <w:rtl/>
        </w:rPr>
        <w:br/>
        <w:t>پرسش 63 . اخيرا آقايى به من اظهار لطف و محبت نموده و باب آشنايى را با من باز كرده. ايشان مطلبى را تحت عنوان ازدواج موقت مطرح كردند. من دختر جوان 21ساله هستم كه فكر مىكنم موقعيتهاى خوبى در انتظارم هست و هنوز از سن ازدواج من نگذشته است و حتى خودم هنوز نيازى در خود احساس نمىكنم آيا من می توانم بدون اذن پدر چنين كارى را بكنم يا خير؟··· 190</w:t>
      </w:r>
      <w:r w:rsidRPr="002A6785">
        <w:rPr>
          <w:rFonts w:cs="B Badr"/>
          <w:rtl/>
        </w:rPr>
        <w:br/>
        <w:t>خواستگارى متأهل</w:t>
      </w:r>
      <w:r w:rsidRPr="002A6785">
        <w:rPr>
          <w:rFonts w:cs="B Badr"/>
          <w:rtl/>
        </w:rPr>
        <w:br/>
        <w:t>پرسش 64 . شوهر يكى از اقوام من اخيراً فوت كرده است. من حدود 30سال دارم و كارمندم و ليسانس دارم. متأهلم و داراى فرزند. من آن خانم را دوست دارم و مايلم كه با او ازدواج كنم. طرحم اين است كه ما با هم عقد كنيم (چه دائم، چه موقت) ولى هر كداممان سر خانه و زندگى خودمان باشيم. اين طرح را چگونه ارزيابى مىكنيد؟··· 192</w:t>
      </w:r>
      <w:r w:rsidRPr="002A6785">
        <w:rPr>
          <w:rFonts w:cs="B Badr"/>
          <w:rtl/>
        </w:rPr>
        <w:br/>
        <w:t>خواستگار شهرستانى</w:t>
      </w:r>
      <w:r w:rsidRPr="002A6785">
        <w:rPr>
          <w:rFonts w:cs="B Badr"/>
          <w:rtl/>
        </w:rPr>
        <w:br/>
        <w:t>پرسش 65 . من مركز استان بزرگ شدم حالا كه پدرم بازنشسته شدن برگشتيم شهر خودمون اون جا هرچى خواستگار داشتم با نظر خودشون رد كردن كه من نمىخوام دخترم رو اين جا بذارم برم شهرستان.··· 196</w:t>
      </w:r>
      <w:r w:rsidRPr="002A6785">
        <w:rPr>
          <w:rFonts w:cs="B Badr"/>
          <w:rtl/>
        </w:rPr>
        <w:br/>
        <w:t>مخالفت خانواده</w:t>
      </w:r>
      <w:r w:rsidRPr="002A6785">
        <w:rPr>
          <w:rFonts w:cs="B Badr"/>
          <w:rtl/>
        </w:rPr>
        <w:br/>
        <w:t>پرسش 66 . دخترى هستم 23ساله و ليسانس كه صلاح و مصلحت خود را هم تشخيص مىدهم. قصد ازدواج با آقايى را دارم كه تمامى شرايط ايدهآل مرا داراست خانوادهام اجازه نمی دهند به خواستگارى بيايد. چرا نمی توانيم مستقلاً اقدام به ثبت ازدواجمان بكنيم؟··· 201</w:t>
      </w:r>
      <w:r w:rsidRPr="002A6785">
        <w:rPr>
          <w:rFonts w:cs="B Badr"/>
          <w:rtl/>
        </w:rPr>
        <w:br/>
        <w:t>پرسش 67 . من با دخترى از طريق درس و دانشگاه آشنا شديم و هر دو مذهبى هستيم و بعد از مدتى چون معيارهايمان به هم مىخورد تصميم به ازدواج گرفتيم و خواستگارى هم رفتم ولى خانوادهها به دلايل بىخود مخالفت كردند. ما علاقه شديدى به هم پيدا كرديم و تحمل دورى از هم را نداشتيم و داشتيم به گناه مىافتاديم عقد موقت خونديم. قطعا پدر دختر راضى نيست. لطفا كمكمون كنين چه جورى ما خانوادهها رو راضى كنيم؟··· 205</w:t>
      </w:r>
      <w:r w:rsidRPr="002A6785">
        <w:rPr>
          <w:rFonts w:cs="B Badr"/>
          <w:rtl/>
        </w:rPr>
        <w:br/>
        <w:t>ادامه تحصيل</w:t>
      </w:r>
      <w:r w:rsidRPr="002A6785">
        <w:rPr>
          <w:rFonts w:cs="B Badr"/>
          <w:rtl/>
        </w:rPr>
        <w:br/>
        <w:t xml:space="preserve">پرسش 68 . دخترى هستم ترم سوم دانشگاهم هيچ تمايلى به ازدواج ندارم تمام فكرم ادامه تحصيل است به نظر شما در چنين </w:t>
      </w:r>
      <w:r w:rsidRPr="002A6785">
        <w:rPr>
          <w:rFonts w:cs="B Badr"/>
          <w:rtl/>
        </w:rPr>
        <w:lastRenderedPageBreak/>
        <w:t>وضعيتى اقدام به ازدواج معقول است؟··· 209</w:t>
      </w:r>
      <w:r w:rsidRPr="002A6785">
        <w:rPr>
          <w:rFonts w:cs="B Badr"/>
          <w:rtl/>
        </w:rPr>
        <w:br/>
        <w:t>جواب منفى</w:t>
      </w:r>
      <w:r w:rsidRPr="002A6785">
        <w:rPr>
          <w:rFonts w:cs="B Badr"/>
          <w:rtl/>
        </w:rPr>
        <w:br/>
        <w:t>پرسش 69 . به يكى از خواستگارانم جواب منفى دادهام پس از آن همش فكر مىكنم كه گناه كردم كه چرا به اون آقا جواب منفى دادم. آيا خداوند از دست من به خاطر اين كار ناراحت نشده؟··· 210</w:t>
      </w:r>
      <w:r w:rsidRPr="002A6785">
        <w:rPr>
          <w:rFonts w:cs="B Badr"/>
          <w:rtl/>
        </w:rPr>
        <w:br/>
        <w:t>محيط كار</w:t>
      </w:r>
      <w:r w:rsidRPr="002A6785">
        <w:rPr>
          <w:rFonts w:cs="B Badr"/>
          <w:rtl/>
        </w:rPr>
        <w:br/>
        <w:t>پرسش 70 . من يك دختر هستم كه مشغول به كار هستم، مادر يكى از همكاران به منزل ما زنگ زد و از من خواستگارى كرد! من به طريقى آن آقا را متوجه كردم كه فعلاً قصد ازدواج ندارم اما رفتار اين آقا با من عوض شد. الان در محيط كار احساس خستگى كرده و هميشه نگاه سنگين اين شخص را روى خودم احساس مىكنم. لطفا مرا راهنمايى كنيد كه چه رفتارى بايد داشته باشم و طرز فكر من بايد چگونه باشد؟··· 213</w:t>
      </w:r>
      <w:r w:rsidRPr="002A6785">
        <w:rPr>
          <w:rFonts w:cs="B Badr"/>
          <w:rtl/>
        </w:rPr>
        <w:br/>
        <w:t>خواهر بزرگتر</w:t>
      </w:r>
      <w:r w:rsidRPr="002A6785">
        <w:rPr>
          <w:rFonts w:cs="B Badr"/>
          <w:rtl/>
        </w:rPr>
        <w:br/>
        <w:t>پرسش 71 . من دخترى 26ساله و در آستانه ازدواج هستم پسرى همسن خودم و متدين از من خواستگارى نموده و از نظر مالى هم پايينتر و شغل آزاد هم دارد بسيار با ايمان است نمىخواهم اين فرصت را از دست بدهم ولى مشكل اصلى من خواهر بزرگترم است كه ازدواج نكرده است. كمكم كنيد.··· 216</w:t>
      </w:r>
      <w:r w:rsidRPr="002A6785">
        <w:rPr>
          <w:rFonts w:cs="B Badr"/>
          <w:rtl/>
        </w:rPr>
        <w:br/>
        <w:t>برادر بزرگتر</w:t>
      </w:r>
      <w:r w:rsidRPr="002A6785">
        <w:rPr>
          <w:rFonts w:cs="B Badr"/>
          <w:rtl/>
        </w:rPr>
        <w:br/>
        <w:t>پرسش 72 . من مىخواهم به خواستگارى كسى بروم كه برادرم از اون خواستگارى كرده و جواب رد شنيده. من ترديد دارم كه به خواستگارى اون بروم كه در آينده مشكلى ايجاد بشه. من را از اين گمراهى نجات بدهيد.··· 219</w:t>
      </w:r>
      <w:r w:rsidRPr="002A6785">
        <w:rPr>
          <w:rFonts w:cs="B Badr"/>
          <w:rtl/>
        </w:rPr>
        <w:br/>
        <w:t>كتابنامه··· 221</w:t>
      </w:r>
      <w:r w:rsidRPr="002A6785">
        <w:rPr>
          <w:rFonts w:cs="B Badr"/>
          <w:rtl/>
        </w:rPr>
        <w:br/>
      </w:r>
      <w:bookmarkEnd w:id="0"/>
      <w:r w:rsidRPr="002A6785">
        <w:rPr>
          <w:rFonts w:cs="B Badr"/>
          <w:rtl/>
        </w:rPr>
        <w:br/>
      </w:r>
      <w:r w:rsidRPr="002A6785">
        <w:rPr>
          <w:rFonts w:cs="B Badr"/>
          <w:rtl/>
        </w:rPr>
        <w:br/>
      </w:r>
      <w:r w:rsidRPr="002A6785">
        <w:rPr>
          <w:rFonts w:cs="B Badr"/>
          <w:b/>
          <w:bCs/>
          <w:rtl/>
        </w:rPr>
        <w:t>مقدمه</w:t>
      </w:r>
      <w:r w:rsidRPr="002A6785">
        <w:rPr>
          <w:rFonts w:cs="B Badr"/>
          <w:b/>
          <w:bCs/>
          <w:rtl/>
        </w:rPr>
        <w:br/>
      </w:r>
      <w:r w:rsidRPr="002A6785">
        <w:rPr>
          <w:rFonts w:cs="B Badr"/>
          <w:rtl/>
        </w:rPr>
        <w:t>«پرسشگرى» از آغاز آفرينش انسان، رخنمايى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2A6785">
        <w:rPr>
          <w:rFonts w:cs="B Badr"/>
          <w:rtl/>
        </w:rPr>
        <w:br/>
        <w:t>«مَن اَحسَنَ السؤال عَلِمَ» و «من عَلِمَ اَحسَنَ السؤال».</w:t>
      </w:r>
      <w:r w:rsidRPr="002A6785">
        <w:rPr>
          <w:rFonts w:cs="B Badr"/>
          <w:rtl/>
        </w:rPr>
        <w:br/>
      </w:r>
      <w:r w:rsidRPr="002A6785">
        <w:rPr>
          <w:rFonts w:cs="B Badr"/>
          <w:rtl/>
        </w:rPr>
        <w:br/>
        <w:t>هم سؤال از علم خيزد هم جواب</w:t>
      </w:r>
      <w:r w:rsidRPr="002A6785">
        <w:rPr>
          <w:rFonts w:cs="B Badr"/>
          <w:rtl/>
        </w:rPr>
        <w:br/>
        <w:t>همچنان كه خار و گُل از خاك و آب</w:t>
      </w:r>
      <w:r w:rsidRPr="002A6785">
        <w:rPr>
          <w:rFonts w:cs="B Badr"/>
          <w:rtl/>
        </w:rPr>
        <w:br/>
      </w:r>
      <w:r w:rsidRPr="002A6785">
        <w:rPr>
          <w:rFonts w:cs="B Badr"/>
          <w:rtl/>
        </w:rPr>
        <w:br/>
        <w:t>آرى، هر كه سؤالهايش آسمانى است، دانش و بينش، پاسخش خواهد بود. پويايى و پايايى «جامعه» و «فرهنگ»، در گرو پرسشهاى حقيقتطلبانه و پاسخهاى خِردورزانه است.</w:t>
      </w:r>
      <w:r w:rsidRPr="002A6785">
        <w:rPr>
          <w:rFonts w:cs="B Badr"/>
          <w:rtl/>
        </w:rPr>
        <w:br/>
      </w:r>
      <w:r w:rsidRPr="002A6785">
        <w:rPr>
          <w:rFonts w:cs="B Badr"/>
          <w:rtl/>
        </w:rPr>
        <w:lastRenderedPageBreak/>
        <w:t>از افتخارات ايران اسلامى، آن است كه از سويى، سرشار از جوانانى پاك دل، كمال خواه و پرسشگر مىباشد و از ديگر سوى، از مكتبى غنى برخوردار است كه معارف بلند آن، گوارا نوش دلهاى عطشناك پرسشگر و دانشجوست.</w:t>
      </w:r>
      <w:r w:rsidRPr="002A6785">
        <w:rPr>
          <w:rFonts w:cs="B Badr"/>
          <w:rtl/>
        </w:rPr>
        <w:br/>
        <w:t>اداره مشاوره و پاسخ معاونت مطالعات راهبردى نهاد، محفل انسى فراهم آورده است، تا «ابر رحمت» پرسشها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2A6785">
        <w:rPr>
          <w:rFonts w:cs="B Badr"/>
          <w:rtl/>
        </w:rPr>
        <w:br/>
        <w:t>شايان ذكر است كه در راستاى ترويج فرهنگ دينى، اداره مشاوره و پاسخ نهاد نمايندگى مقام معظم رهبرى در دانشگاهها، با همكارى گروههاى علمى، بيش از يكصد هزار پرسش دانشجويى را در موضوعات مختلف انديشه دينى، مشاوره، احكام و... پاسخ داده است.</w:t>
      </w:r>
      <w:r w:rsidRPr="002A6785">
        <w:rPr>
          <w:rFonts w:cs="B Badr"/>
          <w:rtl/>
        </w:rPr>
        <w:br/>
        <w:t>اين اداره، داراى هشت گروه علمى و تخصصى، به شرح زير است:</w:t>
      </w:r>
      <w:r w:rsidRPr="002A6785">
        <w:rPr>
          <w:rFonts w:cs="B Badr"/>
          <w:rtl/>
        </w:rPr>
        <w:br/>
        <w:t>1. گروه قرآن و حديث ؛</w:t>
      </w:r>
      <w:r w:rsidRPr="002A6785">
        <w:rPr>
          <w:rFonts w:cs="B Badr"/>
          <w:rtl/>
        </w:rPr>
        <w:br/>
        <w:t>2. گروه احكام ؛</w:t>
      </w:r>
      <w:r w:rsidRPr="002A6785">
        <w:rPr>
          <w:rFonts w:cs="B Badr"/>
          <w:rtl/>
        </w:rPr>
        <w:br/>
        <w:t>3. گروه فلسفه، كلام و دين پژوهى ؛</w:t>
      </w:r>
      <w:r w:rsidRPr="002A6785">
        <w:rPr>
          <w:rFonts w:cs="B Badr"/>
          <w:rtl/>
        </w:rPr>
        <w:br/>
        <w:t>4. گروه اخلاق و عرفان ؛</w:t>
      </w:r>
      <w:r w:rsidRPr="002A6785">
        <w:rPr>
          <w:rFonts w:cs="B Badr"/>
          <w:rtl/>
        </w:rPr>
        <w:br/>
        <w:t>5. گروه تربيتى و روان شناسى ؛</w:t>
      </w:r>
      <w:r w:rsidRPr="002A6785">
        <w:rPr>
          <w:rFonts w:cs="B Badr"/>
          <w:rtl/>
        </w:rPr>
        <w:br/>
        <w:t>6. گروه انديشه سياسى ؛</w:t>
      </w:r>
      <w:r w:rsidRPr="002A6785">
        <w:rPr>
          <w:rFonts w:cs="B Badr"/>
          <w:rtl/>
        </w:rPr>
        <w:br/>
        <w:t>7. گروه فرهنگى و اجتماعى ؛</w:t>
      </w:r>
      <w:r w:rsidRPr="002A6785">
        <w:rPr>
          <w:rFonts w:cs="B Badr"/>
          <w:rtl/>
        </w:rPr>
        <w:br/>
        <w:t>8. گروه تاريخ و سيره.</w:t>
      </w:r>
      <w:r w:rsidRPr="002A6785">
        <w:rPr>
          <w:rFonts w:cs="B Badr"/>
          <w:rtl/>
        </w:rPr>
        <w:br/>
        <w:t>آنچه پيشرو داريد، مهمترين سؤالات پيرامون خواستگارى است كه توسط حجهالاسلام آقاى محمدرضا احمدى(زيدعزّه ) و همكارى گروه تربيتى و روانشناسى پاسخ دهى شده و به رشته تحرير درآمده است.</w:t>
      </w:r>
      <w:r w:rsidRPr="002A6785">
        <w:rPr>
          <w:rFonts w:cs="B Badr"/>
          <w:rtl/>
        </w:rPr>
        <w:br/>
        <w:t>بر آنيم تا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2A6785">
        <w:rPr>
          <w:rFonts w:cs="B Badr"/>
          <w:rtl/>
        </w:rPr>
        <w:br/>
        <w:t>در پايان، از تلاشهاى مخلصانه مؤلفان محترم و مجموعه همكاران اداره مشاوره و پاسخ، به خصوص حجه الاسلام والمسلمين صالح قنادى(زيدعزّه ) كه در بازخوانى و آماده سازى اين اثر تلاش كردهاند، تشكر و قدردانى می شود و دوام توفيقات اين عزيزان را در جهت خدمت بيشتر به مكتب اهلبيت عليهمالسلام و ارتقاء فرهنگ دينى جامعه - به ويژه دانشگاهيان - از خداوند متعال مسئلت داريم.</w:t>
      </w:r>
      <w:r w:rsidRPr="002A6785">
        <w:rPr>
          <w:rFonts w:cs="B Badr"/>
          <w:rtl/>
        </w:rPr>
        <w:br/>
      </w:r>
      <w:r w:rsidRPr="002A6785">
        <w:rPr>
          <w:rFonts w:cs="B Badr"/>
          <w:rtl/>
        </w:rPr>
        <w:br/>
        <w:t>اللّه ولى التوفيق</w:t>
      </w:r>
      <w:r w:rsidRPr="002A6785">
        <w:rPr>
          <w:rFonts w:cs="B Badr"/>
          <w:rtl/>
        </w:rPr>
        <w:br/>
        <w:t>معاونت مطالعات راهبردى نهاد</w:t>
      </w:r>
      <w:r w:rsidRPr="002A6785">
        <w:rPr>
          <w:rFonts w:cs="B Badr"/>
          <w:rtl/>
        </w:rPr>
        <w:br/>
      </w:r>
      <w:r w:rsidRPr="002A6785">
        <w:rPr>
          <w:rFonts w:cs="B Badr"/>
          <w:rtl/>
        </w:rPr>
        <w:br/>
      </w:r>
      <w:r w:rsidRPr="002A6785">
        <w:rPr>
          <w:rFonts w:cs="B Badr"/>
          <w:rtl/>
        </w:rPr>
        <w:lastRenderedPageBreak/>
        <w:br/>
      </w:r>
      <w:r w:rsidRPr="002A6785">
        <w:rPr>
          <w:rFonts w:cs="B Badr"/>
          <w:rtl/>
        </w:rPr>
        <w:br/>
      </w:r>
      <w:r w:rsidRPr="002A6785">
        <w:rPr>
          <w:rFonts w:cs="B Badr"/>
          <w:b/>
          <w:bCs/>
          <w:rtl/>
        </w:rPr>
        <w:t>خواستگارى در اسلام</w:t>
      </w:r>
      <w:r w:rsidRPr="002A6785">
        <w:rPr>
          <w:rFonts w:cs="B Badr"/>
          <w:b/>
          <w:bCs/>
          <w:rtl/>
        </w:rPr>
        <w:br/>
      </w:r>
      <w:r w:rsidRPr="002A6785">
        <w:rPr>
          <w:rFonts w:cs="B Badr"/>
          <w:rtl/>
        </w:rPr>
        <w:t>پرسش 1 . در جامعه ما خواستگارى از طرف پسر است اين مورد ريشه در كجا دارد؟ آيا اسلام نظرش اين است؟ خواستگارى از طرف دختر چه پيامدهايى دارد؟ اگر پيامدى دارد چرا دختران هندى از پسرها خواستگارى مى كنند و براى آنها عوارض و تبعاتى ندارد؟!</w:t>
      </w:r>
      <w:r w:rsidRPr="002A6785">
        <w:rPr>
          <w:rFonts w:cs="B Badr"/>
          <w:rtl/>
        </w:rPr>
        <w:br/>
        <w:t>در ابتدا مطلبى را از استاد مطهرى نقل می کنیم؛ ايشان مى گويند: «اين كه از قديم الايام مردان به عنوان خواستگارى نزد زنان مى رفته اند و از آنها تقاضاى همسرى مى كرده اند، از بزرگترين عوامل حفظ حيثيت و احترام زن بوده است. «طبيعت» مرد را مظهر طلب و عشق و تقاضا آفريده است و زن را مظهر مطلوب بودن و معشوق بودن. طبيعت زن را گُل، و مرد را بلبل، زن را شمع و مرد را پروانه قرار داده است. اين يكى از تدابير حكيمانه و شاهكارهاى خلقت است كه در غريزه مرد نياز و طلب و در غريزه زن ناز و جلوه قرار داده است. خلاف حيثيت و احترام زن است كه به دنبال مرد بدود. براى مرد قابل تحمّل است كه از زنى خواستگارى كند و جواب رد بشنود و آنگاه از زن ديگرى خواستگارى كند و جواب رد بشنود تا بالاخره زنى رضايت خود را به همسرى با او اعلام كند اما براى زن كه مىخواهد محبوب و معشوق و مورد توجه و علاقه باشد و از قلب مرد سر در آورد تا بر سراسر وجود او حكومت كند، قابل تحمل و موافق غريزه نيست كه مردى را به همسرى خود دعوت كند و احياناً جواب رد بشنود و سراغ مرد ديگرى رود»1. بنابراين خواستگارى هميشه از ناحيه جنس مذكر انجام مى شود.</w:t>
      </w:r>
      <w:r w:rsidRPr="002A6785">
        <w:rPr>
          <w:rFonts w:cs="B Badr"/>
          <w:rtl/>
        </w:rPr>
        <w:br/>
        <w:t>دين مقدس اسلام كه آيين فطرت است، بر اين رويه فطرى و طبيعى صحه نهاده و بر اين مبنا و اساس است كه در قرآن و سنّت در امر ازدواج، مردان مخاطب واقع گشته اند و مستقيماً به آنان دستور ازدواج و همسر گزينى داده شده و فرموده است:</w:t>
      </w:r>
      <w:r w:rsidRPr="002A6785">
        <w:rPr>
          <w:rFonts w:cs="B Badr"/>
          <w:rtl/>
        </w:rPr>
        <w:br/>
      </w:r>
      <w:r w:rsidRPr="002A6785">
        <w:rPr>
          <w:rFonts w:cs="B Badr"/>
          <w:b/>
          <w:bCs/>
          <w:color w:val="008000"/>
          <w:rtl/>
        </w:rPr>
        <w:t>«فَانْكِحُوا ما طابَ لَكُمْ مِنَ النِّساءِ»</w:t>
      </w:r>
      <w:r w:rsidRPr="002A6785">
        <w:rPr>
          <w:rFonts w:cs="B Badr"/>
          <w:rtl/>
        </w:rPr>
        <w:t>2؛ «با زنان طيب و پاكيزه ازدواج كنيد».</w:t>
      </w:r>
      <w:r w:rsidRPr="002A6785">
        <w:rPr>
          <w:rFonts w:cs="B Badr"/>
          <w:rtl/>
        </w:rPr>
        <w:br/>
        <w:t>اين آيه به معناى نهى از خواستگارى زن از مرد نيست، از اين رو در صدر اسلام تقاضاى زن از مرد نيز اتفاق افتاده است.</w:t>
      </w:r>
      <w:r w:rsidRPr="002A6785">
        <w:rPr>
          <w:rFonts w:cs="B Badr"/>
          <w:rtl/>
        </w:rPr>
        <w:br/>
        <w:t>امام باقر عليه السلام نقل می کند: «زنى نزد پيامبر صلى الله عليه وآله آمد و عرض كرد: مرا به عقد كسى در آور. حضرت رو به حضار نمود و فرمود: كسى حاضر است با اين زن ازدواج كند؟ مردى از ميان جمع برخاست و عرض كرد: من حاضرم، حضرت فرمود: چه دارى كه به او بدهى؟ گفت: چيزى ندارم. پيامبر صلى الله عليه وآله فرمود: نمى شود. زن خواسته خود را تكرار كرد. ديگربار حضرت فرمايش خويش را تكرار نمود، باز همان مرد برخاست. سرانجام پيامبر به آن مرد فرمود: از قرآن چيزى مى دانى؟ گفت: بلى. فرمود: زن را به عقد ازدواج تو در آوردم، در عوض قرآنى كه به او آموزش مى دهى، مهريه او خواهد بود»3.</w:t>
      </w:r>
      <w:r w:rsidRPr="002A6785">
        <w:rPr>
          <w:rFonts w:cs="B Badr"/>
          <w:rtl/>
        </w:rPr>
        <w:br/>
        <w:t>همان گونه كه ملاحظه شد، خواستن ازدواج از سوى زن در اسلام ممنوع نيست ولى حركت برخلاف عرف و سيره مسلمانان و قواعد مورد قبول جامعه و مقتضاى فطرت و طبيعت است و چه بسا همين عمل موجب روىگردانى برخى پسرها از اين گونه دخترها شود. اما با اين وجود اگر مقاومت روحى دختر بالا و سطح شناخت پسر مناسب باشد با تدابير خاصى دختران مى توانند اقدام به خواستگارى غيرمستقيم نمايند.</w:t>
      </w:r>
      <w:r w:rsidRPr="002A6785">
        <w:rPr>
          <w:rFonts w:cs="B Badr"/>
          <w:rtl/>
        </w:rPr>
        <w:br/>
        <w:t>بنا بر آنچه گفته شد درباره شروع خواستگارى از سوى پسر يا دختر، اسلام منع خاصى ندارد.</w:t>
      </w:r>
      <w:r w:rsidRPr="002A6785">
        <w:rPr>
          <w:rFonts w:cs="B Badr"/>
          <w:rtl/>
        </w:rPr>
        <w:br/>
      </w:r>
      <w:r w:rsidRPr="002A6785">
        <w:rPr>
          <w:rFonts w:cs="B Badr"/>
          <w:rtl/>
        </w:rPr>
        <w:lastRenderedPageBreak/>
        <w:t>اما اين كه خواستگارى ازطرف دختر چه پيامدهايى دارد. بايد عرض كنيم كه اين مسئله بيشتر تابع آداب و رسوم است. از اين رو در بعضى از كشورها مانند هندوستان در بعضى از مناطق آن مرسوم است كه خانواده دختر به خانواده پسر پيشنهاد ازدواج می کند يعنى خواستگارى بيشتر از ناحيه خانواده دختر انجام می گیرد يا حداقل از طرف خانواده دختر پيشنهاد مى شود كه ما آمادگى داريم كه دخترمان را به ازدواج پسر شما درآوريم. ولى تحقيقات نشان مى دهد كه اگر خواستگارى از طرف پسر باشد بهتر است و عكس اين قضيه حتّى در جوامعى كه عرف است كه از طرف خانواده دختر اول پيشنهاد ازدواج داده شود اثرات نامطلوبى براى دختران دارد.</w:t>
      </w:r>
      <w:r w:rsidRPr="002A6785">
        <w:rPr>
          <w:rFonts w:cs="B Badr"/>
          <w:rtl/>
        </w:rPr>
        <w:br/>
        <w:t>براساس گفته يكى از جامعهشناسان چندسال پيش مشخص شد كه آمار خودكشى در ميان دختران جوان هندى از ساير كشورها بيشتر است. گروهى از جامعه شناسان و روانشناسان از سوى سازمان يونسكو براى ريشه يابى اين موضوع به كشور هندوستان رفتند بعد از تحقيق مشخص شد كه چون در جامعه هندوستان اين دختران هستند كه به خواستگارى آقايان مى روند. بعد از شنيدن چند جواب رد از سوى آنها به افسردگى و شكست عاطفى مبتلا مى شوند بنابراين آنها كه روحيه لطيفتر و حساسترى دارند دست به خودكشى مىزنند. در كشورهايى مانند كشور ما كه خواستگارى مستقيم زن از مرد مورد علاقه مطلوب نيست عوارض بيشترى دارد كه در نهايت از نظر روانى و شخصيتى و حيثيت اجتماعى و خانوادگى به ضرر زن تمام می شود.</w:t>
      </w:r>
      <w:r w:rsidRPr="002A6785">
        <w:rPr>
          <w:rFonts w:cs="B Badr"/>
          <w:rtl/>
        </w:rPr>
        <w:br/>
      </w:r>
      <w:r w:rsidRPr="002A6785">
        <w:rPr>
          <w:rFonts w:cs="B Badr"/>
          <w:rtl/>
        </w:rPr>
        <w:br/>
      </w:r>
      <w:r w:rsidRPr="002A6785">
        <w:rPr>
          <w:rFonts w:cs="B Badr"/>
          <w:rtl/>
        </w:rPr>
        <w:br/>
      </w:r>
      <w:r w:rsidRPr="002A6785">
        <w:rPr>
          <w:rFonts w:cs="B Badr"/>
          <w:b/>
          <w:bCs/>
          <w:rtl/>
        </w:rPr>
        <w:t>دليل خواستگارى پسر</w:t>
      </w:r>
      <w:r w:rsidRPr="002A6785">
        <w:rPr>
          <w:rFonts w:cs="B Badr"/>
          <w:b/>
          <w:bCs/>
          <w:rtl/>
        </w:rPr>
        <w:br/>
      </w:r>
      <w:r w:rsidRPr="002A6785">
        <w:rPr>
          <w:rFonts w:cs="B Badr"/>
          <w:rtl/>
        </w:rPr>
        <w:t>پرسش 2 . چرا در ايران اول مادر آقا پسر مى آيد منزل دختر خانم و تازه اگر دختر پسنديده شود و سپس خانوادهاشان مى آيند كه ديگر انتخاب دختر در وهله اول بى معنى است در صورتى كه عرف و عقل انتخاب هر دو را لازم مى داند پس چرا هميشه آقا پسرها بايد دختر خانمها را بپسندند پس انتخاب دختر خانمها چه مى شود؟</w:t>
      </w:r>
      <w:r w:rsidRPr="002A6785">
        <w:rPr>
          <w:rFonts w:cs="B Badr"/>
          <w:rtl/>
        </w:rPr>
        <w:br/>
        <w:t>در حوزه انتخاب بدون هيچ شك و ترديد همانطور كه پسرها حق انتخاب دارند، خانمها يا دختران نيز حق انتخاب دارند و معمولاً در بيشتر موارد وقتى كسى به خواستگارى دختران مى آيد مى توانند در مورد آن فرد تحقيق دقيق انجام دهند و پس از تحقيقات لازم انتخاب كنند يعنى جواب آرى يا نه بگويند لذا حق انتخاب شرعا و قانونا حق طبيعى خانم در مورد همسر آيندهشان مى باشد.</w:t>
      </w:r>
      <w:r w:rsidRPr="002A6785">
        <w:rPr>
          <w:rFonts w:cs="B Badr"/>
          <w:rtl/>
        </w:rPr>
        <w:br/>
        <w:t>لازم به ذكر است در حال حاضر هم در بيشتر مناطق ايران، تقريبا همينطور عمل مى شود مگر در موارد بسيار نادرى كه ممكن است خانواده از روى تعصبات، فردى را به دختر تحميل كند، بلكه به بيان واقعبينانه تر خواستگارى گرچه مقدمه يك انتخاب است ولى بيشتر شبيه به پيشنهاد است؛ يعنى، آنچه در فرآيند خواستگارى رخ مى دهد اين است كه از طرف خانواده پسر يا از طرف خود پسر به خواستگارى دختر مى روند يعنى در واقع پيشنهاد ازدواج با دختر را مطرح مى كنند و دختر حق دارد انتخاب كند و جواب مثبت دهد همانطور كه حق دارد رد كند و جواب منفى بدهد. بنابراين هر دو انتخابگرند اما به شكلهاى مختلف، هر دو مسؤوليت پذيرند اما در قالبهاى گوناگون و هر دو وظايف خاصى را انجام می دهند ولى با چارچوبهاى متفاوت. پس بايد ديد كه چگونه اين انتخابگرى، قبول مسؤوليت و انجام وظايف شكل گيرد كه نه تنها تأثير منفى نداشته باشد بلكه آثار نسبت خود را در زندگى مشترك و آينده داشته باشد.</w:t>
      </w:r>
      <w:r w:rsidRPr="002A6785">
        <w:rPr>
          <w:rFonts w:cs="B Badr"/>
          <w:rtl/>
        </w:rPr>
        <w:br/>
        <w:t xml:space="preserve">خواستگارى مرد از زن با توجه به ويژگى هاى زن و مرد در نوع انسان بهتر و شايسته تر است. هر چند ممكن است پيامدهاى منفى </w:t>
      </w:r>
      <w:r w:rsidRPr="002A6785">
        <w:rPr>
          <w:rFonts w:cs="B Badr"/>
          <w:rtl/>
        </w:rPr>
        <w:lastRenderedPageBreak/>
        <w:t>اى براى پاسخ رد يك زن به مرد در برخى مردان يافت ولى اين پيامدهاى منفى در نوع مردان به وجود نمی آید و آثار سوء كمترى دارد. در يك مقايسه بين تأثيرات منفى در زنان و مردان شايد بتوان گفت شكنندگى شنيدن پاسخ رد در زنان بيشتر است. بنابراين نمى گوييم در هيچ موردى از مردان با گرفتن پاسخ رد از طرف زنان دچار مشكل و شكنندگى نمى شوند بلكه مى گوييم آثار سوء پيامدهاى منفى در مقايسه با زنان كمتر است و يا آن قدر كم است كه می توان از آن صرف نظر كرد. پس خواستگارى از طرف مردان بايد انجام گيرد تا پيامدهاى منفى كمترى داشته باشد. چنان كه در نظام زيباى طبيعت نيز به طور معمول نرها دنبال ماده ها می روند و چه بسا تعداد بسيارى از زنبورها دنبال يك ملكه بروند تا يكى از آنها موفق به وصال با ملكه شود!</w:t>
      </w:r>
      <w:r w:rsidRPr="002A6785">
        <w:rPr>
          <w:rFonts w:cs="B Badr"/>
          <w:rtl/>
        </w:rPr>
        <w:br/>
      </w:r>
      <w:r w:rsidRPr="002A6785">
        <w:rPr>
          <w:rFonts w:cs="B Badr"/>
          <w:rtl/>
        </w:rPr>
        <w:br/>
      </w:r>
      <w:r w:rsidRPr="002A6785">
        <w:rPr>
          <w:rFonts w:cs="B Badr"/>
          <w:b/>
          <w:bCs/>
          <w:rtl/>
        </w:rPr>
        <w:t>خواستگارى مستقيم</w:t>
      </w:r>
      <w:r w:rsidRPr="002A6785">
        <w:rPr>
          <w:rFonts w:cs="B Badr"/>
          <w:b/>
          <w:bCs/>
          <w:rtl/>
        </w:rPr>
        <w:br/>
      </w:r>
      <w:r w:rsidRPr="002A6785">
        <w:rPr>
          <w:rFonts w:cs="B Badr"/>
          <w:rtl/>
        </w:rPr>
        <w:t>پرسش 3 . من يه دانشجو هستم مدتيه قصد ازدواج دارم كيس مورد نظر خودم را پيدا كرده ام می خواستم بدانم قبل از اين كه خانواده بفهمند اول نظر خود فرد مورد نظرم را در اين مورد بدونم حتى اين پيشنهاد را با يك تماس تلفنى داده ام و او هنوز جواب واضحى نداده مى خواستم بدانم مى توانم اين كار را ادامه دهم تا بعد از قبولى فرد خانواده را در جريان بگذارم؟</w:t>
      </w:r>
      <w:r w:rsidRPr="002A6785">
        <w:rPr>
          <w:rFonts w:cs="B Badr"/>
          <w:rtl/>
        </w:rPr>
        <w:br/>
        <w:t>همانطور كه مى دانيد روش خواستگارى و آشنايى اوليه از اساسى ترين و حساسترين مراحل ازدواج است. در اهميت اين موضوع بايد گفت كه: اگر جوانان عزيز در چگونگى خواستگارى دقت لازم را نداشته باشند، چه بسا به دليل عدم رعايت يك مسئله بسيار كوچك موفق به انتخاب مناسب خود نشوند و با وجود اين كه فرد مورد نظر خود را يافته اند و تمام شرايط يك همسر ايده آل را در او ديده اند اما به دليل روشهاى نادرست، ممكن است او را از دست بدهند و يا فردى ناشايست در نظر دختر يا پسر جوان ايده آل به نظر آيد و به دنبال آن مشكلات متعددى براى آنها و خانوادهشان به وجود آيد.</w:t>
      </w:r>
      <w:r w:rsidRPr="002A6785">
        <w:rPr>
          <w:rFonts w:cs="B Badr"/>
          <w:rtl/>
        </w:rPr>
        <w:br/>
        <w:t>همچنين در ارتباط گيرى دختر و پسر بيرون از خواستگارى رسمى ممكن است؛ طرف مقابل اينطور برداشت كند كه احترام لازم را برايش قايل نشده اند لذا اين مراسم در كشور ما مراسم بسيار مهمى است و دختر و خانواده او توقع دارند داماد و خانواده وى به خواستگارى او بيايند.</w:t>
      </w:r>
      <w:r w:rsidRPr="002A6785">
        <w:rPr>
          <w:rFonts w:cs="B Badr"/>
          <w:rtl/>
        </w:rPr>
        <w:br/>
        <w:t>در مراسم خواستگارى خانواده طرفين از ابتدا، در جريان قرار گرفته و اعلام نظر مى كنند و اگر موافقت نمايند، دختر و پسر با برخوردارى از پشتوانهاى قوى، ساير مراسم ازدواج را دنبال مى كنند و اگر عدم موافقت هر دو خانواده و يا يكى از آنها به صورت صريح و قاطع اعلام شود، به دليل اين كه هنوز دلبستگى عميقى پديد نيامده است، دختر و پسر راحت تر اين آشنايى را به فراموشى مى سپارند، اما دختر و پسرى كه قبل از مراسم رسمى خواستگارى مدتى طولانى با يكديگر بوده و سالها در بيم و اميد به سر مى برند و ملاقاتهايى همراه با اضطراب و نگرانى داشته باشند و با هزاران اميد مراسم خواستگارى ظاهرى را به صورتى نيم بند برگزار نمايند اگر با عدم موافقت خانواده ها رو به رو شوند، با داشتن دلبستگى هاى فراوان تا مدتها با ياد هم زندگى مى كنند و گاهى به هنجارشكنى و مخالفت با پدر و مادر و يا تصميمهاى فردى و خطرناك اقدام مى كنند. به خاطر داشته باشيم كه ازدواج تنها پيوند 2 نفر جوان نيست بلكه وصلت دو خانواده با هم نيز هست، پس بدون حضور خانواده ها نمى توان انتظار ازدواج موفقى در آينده داشت لذا دختران فهميده و با فرهنگ هنگام خواستگارى مستقيم و بدون اطلاع و نظارت خانواده خوددارى مى كنند.</w:t>
      </w:r>
      <w:r w:rsidRPr="002A6785">
        <w:rPr>
          <w:rFonts w:cs="B Badr"/>
          <w:rtl/>
        </w:rPr>
        <w:br/>
        <w:t xml:space="preserve">تجربه نيز نشان داده است اقدام مستقيم جهت اطلاع از نظر و تمايل طرف مقابل به ازدواج، باعث نوعى دلبستگى اوليه شده و به </w:t>
      </w:r>
      <w:r w:rsidRPr="002A6785">
        <w:rPr>
          <w:rFonts w:cs="B Badr"/>
          <w:rtl/>
        </w:rPr>
        <w:lastRenderedPageBreak/>
        <w:t>تدريج و به بهانه هاى مختلف، آن دلبستگى عميقتر و گسترده تر شده و چه بسا امكان رهايى از آن هزينه هاى فراوان عاطفى و اجتماعى را به دنبال داشته باشد، در نتيجه از يك انتخاب واقع بينانه و درست فاصله گرفته و پشيمانى هاى بعدى را به دنبال خواهد داشت. بنابراين تأكيد می شود حتى پيشنهاد تماس تلفنى را هم بپذيريد و از طريق خانواده و يا واسطهاى قابل اعتماد خواستگارى پيگيرى شود.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خواستگارى اجبارى</w:t>
      </w:r>
      <w:r w:rsidRPr="002A6785">
        <w:rPr>
          <w:rFonts w:cs="B Badr"/>
          <w:b/>
          <w:bCs/>
          <w:rtl/>
        </w:rPr>
        <w:br/>
      </w:r>
      <w:r w:rsidRPr="002A6785">
        <w:rPr>
          <w:rFonts w:cs="B Badr"/>
          <w:rtl/>
        </w:rPr>
        <w:t>پرسش 4 . مى خواستم سؤالى در مورد قضا و قدر از شما بپرسم. اگر ازدواج به اصرار خانواده ام باشد و من مجبور باشم آن را قبول كنم، آيا درسته كه شايد خداوند هم اين جور مصلحت دانسته؟ آيا اين حرفايى كه علاقه بعد ازدواج به وجود مياد درسته؟!</w:t>
      </w:r>
      <w:r w:rsidRPr="002A6785">
        <w:rPr>
          <w:rFonts w:cs="B Badr"/>
          <w:rtl/>
        </w:rPr>
        <w:br/>
        <w:t>انتخاب همسر حق شماست. نبايد به شخصى كه هيچ علاقه اى به او نداريد به اجبار ديگران جواب مثبت دهيد. اين كه مى گويند علاقه بعد از ازدواج ايجاد می شود هميشه صحيح نيست. اين جمله زمانى صحيح است كه اقدام بر ازدواج براساس ملاكها و معيارهاى اصلى ازدواج شكل گرفته باشد؛ يعنى، اگر طرفين براساس ملاكهاى مذهب و ديندارى، تناسبهاى فرهنگى، اقتصادى، تحصيلى و سنى، و... تصميم به ازدواج گرفته باشند اگرچه در مراحل اوليه چه بسا نگرانى و ابهامى باشد اما در ادامه زندگى رضايت بخشى خواهند داشت. اما اگر ازدواج بر اساس تحميل و اجبار ديگران باشد و ملاكهاى ياد شده در طرف مقابل وجود نداشته باشد نه تنها علاقه اى بعد از ازدواج شكل نمى گيرد بلكه دچار آسيبهاى ازدواج تحميلى خواهند شد.</w:t>
      </w:r>
      <w:r w:rsidRPr="002A6785">
        <w:rPr>
          <w:rFonts w:cs="B Badr"/>
          <w:rtl/>
        </w:rPr>
        <w:br/>
        <w:t>امروزه يكى از معضلات اجتماعى، ازدواجهاى اجبارى و ناخواسته است كه حق مشروع و گزينش همسر را از دختران سلب مى نمايد. اين آسيب كم و بيش در مناطق گوناگون جهان وجود دارد. اين پديده شوم منحصر به كشورهاى جهان سوم نيست و در كشورهاى پيشرفته و صنعتى هم گزارش شده است. مقصود از «ازدواج اجبارى» پيوند زناشويى رسمى است كه در آن رضايت و اراده زوجين يا يكى از آنان ناديده انگاشته شود و براى برقرارى اين پيوند، از انواع فشارهاى روانى اطرافيان استفاده گردد. ازدواجى كه بايد بر پايه عشق، اخلاق، محبت و درك متقابل شكل گيرد تا بتواند جوانه هاى خوش بختى را به همراه آورد، اكراه و اجبار در همسرگزينى اين پيوند مقدّس را به صورت يك كابوس وحشتناك در مى آورد و زندگى فردى، خانوادگى و اجتماعى را با آسيبهاى جدّى مواجه مى سازد. آسيب و عوارض منفى اين گونه ازدواجها بر سلامت جسمى و روحى پسر و دختر تأثير منفى بر جاى مى گذارد.</w:t>
      </w:r>
      <w:r w:rsidRPr="002A6785">
        <w:rPr>
          <w:rFonts w:cs="B Badr"/>
          <w:rtl/>
        </w:rPr>
        <w:br/>
        <w:t>از دست دادن اميد به زندگى، فقدان تصويرى موفقيت آميز براى زندگى خود و فرزندان يكى ديگر از اختلالات عاطفى و روانى ازدواجهاى تحميلى به شمار مى رود. مجموعه اين فشارهاى روانى ايجاد هرگونه ابتكار، طراوت و نشاط را در محيط خانه از بين مى برد و افسردگى، پرخاشگرى و دل سردى از زندگى را به همراه مىآورد. آسيب ديگر مربوط به روابط خانوادگى است كه در نتيجه آن مى توان به سست شدن بنيان خانواده، طلاق، فرار از خانه، سوء ظن، فقدان تفاهم بين زوجين، و... اشاره نمود.</w:t>
      </w:r>
      <w:r w:rsidRPr="002A6785">
        <w:rPr>
          <w:rFonts w:cs="B Badr"/>
          <w:rtl/>
        </w:rPr>
        <w:br/>
        <w:t xml:space="preserve">از طرف ديگر بايد توجه داشته باشيد كه بحثهاى قضا و قدر را نبايد با تفكرات مردم عوام آلوده كنيم و چنين گمان كنيم كه ما از خود هيچ اختيارى نداريم و حق تصميم گيرى نداريم. در دين اسلام تأكيد زيادى به تفكر، تعقل و تدبير شده است. مصلحت آن است كه با </w:t>
      </w:r>
      <w:r w:rsidRPr="002A6785">
        <w:rPr>
          <w:rFonts w:cs="B Badr"/>
          <w:rtl/>
        </w:rPr>
        <w:lastRenderedPageBreak/>
        <w:t>توجه به اختيارى كه خداوند در وجود شما قرار داده و براساس تفكر و مشورت با صاحبان تجربه، طرف مقابل را گزينش كنيد و قضا و قدر هم در همين راستاست. نه آن كه بدون تكيه بر اختيار و توانايى انتخابگرى منتظر باشيد هر چه پيش آيد بر شما تحميل شود.</w:t>
      </w:r>
      <w:r w:rsidRPr="002A6785">
        <w:rPr>
          <w:rFonts w:cs="B Badr"/>
          <w:rtl/>
        </w:rPr>
        <w:br/>
        <w:t>بنابراين اگر تحقيق كافى انجام شد و طى جلسات خواستگارى و گفتگوهاى متعارف بين دختر و پسر معلوم شد فرد مورد نظر داراى شايستگى هاى ايمانى و اخلاقى و نيز تناسبهاى مختلف لازم در ازدواج، مى باشد می توان به وى پاسخ مثبت داد و علاقه و محبتى كه در زندگى مشترك لازم است پس از ازدواح حاصل می شود ولى اگر در تحقيق و گفتگوهاى جلسات خواستگارى هيچ نقطه مثبتى يافت نشد يا تناسب و توافقى كه شرط مهم موفقيت در ازدواج است مشاهده نشد نمى توان گفت پس از ازدواج علاقه ايجاد می شود و بايد به اين تقاضا پاسخ منفى داد و اين از لوازم اختيار و آزادى در انتخاب است.</w:t>
      </w:r>
      <w:r w:rsidRPr="002A6785">
        <w:rPr>
          <w:rFonts w:cs="B Badr"/>
          <w:rtl/>
        </w:rPr>
        <w:br/>
      </w:r>
      <w:r w:rsidRPr="002A6785">
        <w:rPr>
          <w:rFonts w:cs="B Badr"/>
          <w:rtl/>
        </w:rPr>
        <w:br/>
      </w:r>
      <w:r w:rsidRPr="002A6785">
        <w:rPr>
          <w:rFonts w:cs="B Badr"/>
          <w:rtl/>
        </w:rPr>
        <w:br/>
      </w:r>
      <w:r w:rsidRPr="002A6785">
        <w:rPr>
          <w:rFonts w:cs="B Badr"/>
          <w:b/>
          <w:bCs/>
          <w:rtl/>
        </w:rPr>
        <w:t>خستگى خواستگارى</w:t>
      </w:r>
      <w:r w:rsidRPr="002A6785">
        <w:rPr>
          <w:rFonts w:cs="B Badr"/>
          <w:b/>
          <w:bCs/>
          <w:rtl/>
        </w:rPr>
        <w:br/>
      </w:r>
      <w:r w:rsidRPr="002A6785">
        <w:rPr>
          <w:rFonts w:cs="B Badr"/>
          <w:rtl/>
        </w:rPr>
        <w:t>پرسش 5 . بيش از 4ساله قصد ازدواج دارم. مادرم مرا بيش از 60 جا برده ولى نشده نه اين كه اونا نخوان! دو دفعه خودم زدم به بى خيالى 2 تا را كه من خواستم خانواده موافق نبود. يكى هم پدرش نه گفت. خلاصه الان به قول جوانها قات زدم. شبها دير خوابم ميبره. فشار تنهايى زياد شده. فشار جسمى خصوصا با وضعيت خراب جامعه زياد شده. زود رنج شدم. الان 5 ماه است كه به موقع سر كار نمى روم. ارتباطم با دوستانم خيلى كم شده. نمى دونم خواست و آزمايش الهى است؟ اشكال از منه؟ دعا نكردم!؟ ديگه از هر چى خواستگارى رفتنه، حالم به هم مى خوره!</w:t>
      </w:r>
      <w:r w:rsidRPr="002A6785">
        <w:rPr>
          <w:rFonts w:cs="B Badr"/>
          <w:rtl/>
        </w:rPr>
        <w:br/>
        <w:t>همانطور كه مى دانيد ازدواج يكى از مهمترين حوادث و رويدادهاى زندگى است و نقش مهمى در سرنوشت و سعادت و خوشبختى انسان دارد، مضافا بر اين كه اگر به نحو صحيح انجام پذيرد بسيارى از نيازهاى انسان را اعم از نيازهاى عاطفى و جنسى را تأمين و باعث آرامش روحى انسان مى شود بنابراين در عين حال كه نبايد در انتخاب همسر خيلى وسواسگونه عمل كرد اما دقت، شناخت و اتخاذ تصميم حساب شده و بالاخره انتخاب صحيح از شرايط ضرورى يك ازدواج موفق است.</w:t>
      </w:r>
      <w:r w:rsidRPr="002A6785">
        <w:rPr>
          <w:rFonts w:cs="B Badr"/>
          <w:rtl/>
        </w:rPr>
        <w:br/>
        <w:t>درست است كه انتخاب همسر مسئله اى مهم و حساس است ولى در عين حال نبايد زياد وسواس به خرج داد. هيچكس 100 درصد طبق معيارهاى ايده آل آفريده نشده و پرورش نيافته است. همان گونه كه هيچگاه پسران بى عيب و نقص نيستند دختران نيز داراى همه امتيازات نيستند. بنابراين ضمن حفظ معيارهاى لازم بايد چند نكته را در نظر بگيريد:</w:t>
      </w:r>
      <w:r w:rsidRPr="002A6785">
        <w:rPr>
          <w:rFonts w:cs="B Badr"/>
          <w:rtl/>
        </w:rPr>
        <w:br/>
        <w:t>1. دختران و پسران نبايد انتظار داشته باشند كه طرف مقابل بالاترين سطح ايمانى را داشته باشد، بلكه همين كه پسر و دختر نسبت به وظايف دينى خود كوشا باشند و اصرار بر گناه نداشته باشند قابل قبول مى توانند باشند. بنابراين در صورتى كه 60 يا 70 درصد از معيارهاى خود را در كسى يافتيد مى توانيد به همان اكتفا كنيد و بيش از آن را با برنامه اى حساب شده و با اخلاق رفتار و ارشاداتى نيكو و صميمانه بسازيد. ضمن آن كه سطح توقع خود را نبايد خيلى بالا ببريد و از طرفى بايد بكوشيد كه خود نيز زوجى نيكو، با وفا، خوش اخلاق و شايسته براى همسرتان باشيد و براى رشد بيشتر خودتان و همسر آيندهتان از خداوند استعانت جوييد.</w:t>
      </w:r>
      <w:r w:rsidRPr="002A6785">
        <w:rPr>
          <w:rFonts w:cs="B Badr"/>
          <w:rtl/>
        </w:rPr>
        <w:br/>
        <w:t xml:space="preserve">2. با نگاهى به ازدواجهاى موفق ديگران و كشف رمز موفقيت آنها می توانيد به تدريج ترس و وسواستان از خود دور كنيد و با </w:t>
      </w:r>
      <w:r w:rsidRPr="002A6785">
        <w:rPr>
          <w:rFonts w:cs="B Badr"/>
          <w:rtl/>
        </w:rPr>
        <w:lastRenderedPageBreak/>
        <w:t>الگوگيرى و اقدامات عملى زندگى موفقيت آميزى را براى آينده خودتان رقم بزنيد.</w:t>
      </w:r>
      <w:r w:rsidRPr="002A6785">
        <w:rPr>
          <w:rFonts w:cs="B Badr"/>
          <w:rtl/>
        </w:rPr>
        <w:br/>
        <w:t>3. در راه خواستگارى و انتخاب همسر شايسته و مناسب خستگى و زودرنجى معنا ندارد. بنابراين مقاومت و تحملتان بايد بيش از آن باشد. بنابراين سعى كنيد با اين واقعيت حساس در نقطه عطف زندگى تان كنار آمده و با حوصله و پيگيرى به موفقيت فكر كنيد.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خواستگار هم فكر</w:t>
      </w:r>
      <w:r w:rsidRPr="002A6785">
        <w:rPr>
          <w:rFonts w:cs="B Badr"/>
          <w:b/>
          <w:bCs/>
          <w:rtl/>
        </w:rPr>
        <w:br/>
      </w:r>
      <w:r w:rsidRPr="002A6785">
        <w:rPr>
          <w:rFonts w:cs="B Badr"/>
          <w:rtl/>
        </w:rPr>
        <w:t>پرسش 6 . من دوست ندارم مثل خواهرهاى ديگرم موقعيتهايم را از دست بدهم، تا الان موقعيت خوبى داشتم ولى از نظر فكرى به من نمى خورده، مهندس مكانيك، كامپيوتر، حسابدارى و... ولى من دوست ندارم من را به خاطر قيافه ام بخوان يا به خاطر چيزهاى ديگه، از طرف ديگر مى ترسم! مى ترسم از اين كه كسى كه هم فكر من باشه پيدا نشه!</w:t>
      </w:r>
      <w:r w:rsidRPr="002A6785">
        <w:rPr>
          <w:rFonts w:cs="B Badr"/>
          <w:rtl/>
        </w:rPr>
        <w:br/>
        <w:t>در ابتدا بايد دانست، حساسيت زياد و بيش از اندازه، خرده گرفتن، وسواس به خرج دادن و مو را از ماست بيرون كشيدن و عدم انعطاف در برخى موارد غيرمهم و... نشانه سماجت بىجا و فرصت از دست دادن در يك كلام نشان از جهل و نادانى است.</w:t>
      </w:r>
      <w:r w:rsidRPr="002A6785">
        <w:rPr>
          <w:rFonts w:cs="B Badr"/>
          <w:rtl/>
        </w:rPr>
        <w:br/>
        <w:t>دغدغه شما براى آينده زندگى و انتخاب همسر به جا و شايسته است؛ اما نبايد آنچنان حساسيت زياد و وسواسگونه داشته باشيد كه فرد متناسب با خود را رد كنيد و از طرف ديگر نبايد جواب مثبت به هر فردى بدهيد. بنابراين درباره ملاكها و معيارهاى همسر شايسته مطالعه كرده و با تحقيق كافى درباره فرد مورد نظر تصميم گيرى نماييد.</w:t>
      </w:r>
      <w:r w:rsidRPr="002A6785">
        <w:rPr>
          <w:rFonts w:cs="B Badr"/>
          <w:rtl/>
        </w:rPr>
        <w:br/>
        <w:t>اگر خواستگارى داراى ايمان متناسب با خود يعنى پاى بندى او به اندازه پاى بندى خودتان به ظواهر شرع است و يا نزديك به آن است و از نظر اخلاقى نيز از شايستگى كافى برخوردار بوده و از خانواده با اصالتى است و تناسب و همسانى كافى با ويژگى هاى خانوادگى، فردى و... شما دارد، جواب مثبت دهيد و نگوييد همسر من بايد از درجه ايمان بسيار بالا، اخلاق عالى و از خانواده چنين و چنان و... باشد؛ بلكه در انتخاب به خودتان، خانواده محترم خودتان و نحوه زندگى و معاشرت خودتان نگاه كنيد. همانطور كه خودتان از لحاظ دينى، اخلاقى، خانوادگى داراى نقاط ضعف و قوت است خواستگارتان نيز همينطور است. پس مطلقنگرى در انتخاب همسر كار شايستهاى نيست، ضمن اين كه بى دقتى در آن نيز همينطور است.</w:t>
      </w:r>
      <w:r w:rsidRPr="002A6785">
        <w:rPr>
          <w:rFonts w:cs="B Badr"/>
          <w:rtl/>
        </w:rPr>
        <w:br/>
        <w:t>لازم به ذكر است هر خواستگارى كسى را انتخاب می کند كه در مجموع و با در نظر گرفتن ويژگى هاى ظاهرى و باطنى اخلاقى، خانوادگى قابل پسند باشد و تنها يك صفت و ويژگى را ملاك ازدواج و انتخاب خود قرار نمى دهد. ممكن است از يك ويژگى ظاهرى آغاز كند مثلاً در ابتدا به ظاهر دختر نگاه كند و پا پيش بگذارد ولى تصميم گيرى او فقط به همين ويژگى ختم نمى شود بلكه به بررسى ديگر امتيازات وى مىپردازد و در مجموع به يك تصميم مى رسد. دخترها هم همينطور هستند و در بسيارى موارد پاسخ منفى مى دهند آن هم به خاطر دلايل مختلف و يا سرجمع تصميم گيرى می کنند. پس اگر خواستگارى يا خانواده او حرفى زد كه به خاطر قيافه اين دختر، اقدام می کند و كار را آغاز مى كند، در واقع آغاز كار و فراهم كردن مقدمات تصميم گيرى آنان است و نبايد اين سخن را مبناى شناخت طرف مقابل قرار داد.</w:t>
      </w:r>
      <w:r w:rsidRPr="002A6785">
        <w:rPr>
          <w:rFonts w:cs="B Badr"/>
          <w:rtl/>
        </w:rPr>
        <w:br/>
        <w:t xml:space="preserve">خلاصه نگران چنين سخنانى و ارزيابى هاى اوليه خواستگار نباشيد و شما هم به شكل متعادل و به دور از هر گونه افراط و تفريط و </w:t>
      </w:r>
      <w:r w:rsidRPr="002A6785">
        <w:rPr>
          <w:rFonts w:cs="B Badr"/>
          <w:rtl/>
        </w:rPr>
        <w:lastRenderedPageBreak/>
        <w:t>در نظر گرفتن موقعيت فردى، خانوادگى، ظاهرى و... خودتان تصميم بگيريد و جواب مثبت يا رد بدهيد.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علاقه قبل خواستگارى</w:t>
      </w:r>
      <w:r w:rsidRPr="002A6785">
        <w:rPr>
          <w:rFonts w:cs="B Badr"/>
          <w:b/>
          <w:bCs/>
          <w:rtl/>
        </w:rPr>
        <w:br/>
      </w:r>
      <w:r w:rsidRPr="002A6785">
        <w:rPr>
          <w:rFonts w:cs="B Badr"/>
          <w:rtl/>
        </w:rPr>
        <w:t>پرسش 7 . من دانشجوى 20ساله ام و به دخترى علاقه مندم كه بهش گفتم ولى نمى دونم واقعا دوستش دارم يا از سر بچگيه؟ چه طورى بفهمم و چى كار كنم؟</w:t>
      </w:r>
      <w:r w:rsidRPr="002A6785">
        <w:rPr>
          <w:rFonts w:cs="B Badr"/>
          <w:rtl/>
        </w:rPr>
        <w:br/>
        <w:t>تمايل به جنس مخالف امرى طبيعى است و نشان دهنده يك نياز جسمى و روحى است كه تنها راه حل مناسب و عقلانى آن، ازدواج است. هر چند گفتن و اظهار آن تمايل و علاقه درونى به فردى خاص تابع آداب و مقرراتى عقلايى و متعارف بايد صورت بگيرد و نمى توان به محض شروع علاقه و تمايل باطنى، آن را علنى كرده و به اطلاع طرف مقابل رساند. در واقع مشكل شما مانند اين است كه كسى تشنه باشد و با ديدن آب بيشتر احساس تشنگى كند و وقتى دوباره آب از جلوى چشمش كنار رفت موقتا تشنگىاش را فراموش كند و دوباره وقتى چشمش به آب ديگر افتاد، هوس نوشيدن آن را پيدا كند. نياز به ازدواج نيز كم و بيش اين گونه است. البته نمى توان به احساس خود در سن بيست سالگى به طور كامل اطمينان كرد. جوان در اين سن دچار خيالات بسيار قوى اى نسبت به جنس مخالف است و به تجربه ثابت شده است عشقهايى كه در اين سن ايجاد مى شوند واقعى و پايدار نيستند و بيشتر ناشى از غليان احساس هستند. بايد سعى كنيد از دلبستگى به فردى خاص در اين سن پرهيز كنيد و به خودتان فرصت بدهيد تا قدرى عاقلانه تر با مسايل مهم زندگى مانند ازدواج برخورد نماييد. ازدواج يكى از مهمترين فرصتهاى زندگى انسان است و نقش مهمى در سرنوشت، سعادت و خوشبختى و همچنين ناكامى و شقاوت انسان دارد لذا بايد با دقت كافى همه جوانب مسئله مد نظر قرار گيرد و غفلت از هر يك از ابعاد اين مسئله مى تواند پيامدهاى ناگوار و جبران ناپذيرى را به دنبال داشته باشد؛ پس عاقلانه ترين راه اين است كه شما ويژگى ها و معيارهايى كه از همسر آينده خود در نظر داريد را بر روى كاغذ بياوريد و هرگاه به مورد خاصى مانند اين خانم برمى خوريد شرايط آن مورد را با معيارهاى مد نظر خود مقايسه كنيد.</w:t>
      </w:r>
      <w:r w:rsidRPr="002A6785">
        <w:rPr>
          <w:rFonts w:cs="B Badr"/>
          <w:rtl/>
        </w:rPr>
        <w:br/>
        <w:t>معيارهايى مانند پاى بندى به دين و حجاب، سازگارى در زندگى، اخلاق و تفاهم و خانواده قابل قبول از جهت فرهنگى و اقتصادى، در مجموع اگر معدل ويژگى هاى او در حد متوسط و بالاتر از آن بود اين فرد مى تواند مورد مناسبى براى ازدواج با شما باشد. هرچند همه آنچه بيان شد به معناى آن نيست كه در اين سن ازدواج نكنيد يا اين كه زود ازدواج كردن را نفى كنيم بلكه منظور آن است كه انتخاب به همراه دقت و از روى پختگى باشد. زمان و شرايط آن بايد فراهم باشد و اين شرايط براى افراد متفاوت است. يكى در همين سن و سال از شرايط مناسب برخوردار است و براى ديگرى ممكن است زود هنگام يا دير هنگام باشد.</w:t>
      </w:r>
      <w:r w:rsidRPr="002A6785">
        <w:rPr>
          <w:rFonts w:cs="B Badr"/>
          <w:rtl/>
        </w:rPr>
        <w:br/>
        <w:t>در پايان و پس از بررسى هاى لازم اگر مطمئن شديد كه فرد مورد نظر داراى امتيازات لازم و ويژگى هاى مناسب براى ازدواج مى باشد طى مراسمى رسمى و از طريق خانواده محترمتان از وى خواستگارى كنيد و هرگز به خود اجازه ندهيد از آن علاقه باطنى نسبت به وى پرده برداشته و به طور مستقيم به وى اظهار علاقه نماييد.</w:t>
      </w:r>
      <w:r w:rsidRPr="002A6785">
        <w:rPr>
          <w:rFonts w:cs="B Badr"/>
          <w:rtl/>
        </w:rPr>
        <w:br/>
      </w:r>
      <w:r w:rsidRPr="002A6785">
        <w:rPr>
          <w:rFonts w:cs="B Badr"/>
          <w:rtl/>
        </w:rPr>
        <w:br/>
      </w:r>
      <w:r w:rsidRPr="002A6785">
        <w:rPr>
          <w:rFonts w:cs="B Badr"/>
          <w:rtl/>
        </w:rPr>
        <w:br/>
      </w:r>
      <w:r w:rsidRPr="002A6785">
        <w:rPr>
          <w:rFonts w:cs="B Badr"/>
          <w:b/>
          <w:bCs/>
          <w:rtl/>
        </w:rPr>
        <w:lastRenderedPageBreak/>
        <w:t>دلپسندى در خواستگارى</w:t>
      </w:r>
      <w:r w:rsidRPr="002A6785">
        <w:rPr>
          <w:rFonts w:cs="B Badr"/>
          <w:b/>
          <w:bCs/>
          <w:rtl/>
        </w:rPr>
        <w:br/>
      </w:r>
      <w:r w:rsidRPr="002A6785">
        <w:rPr>
          <w:rFonts w:cs="B Badr"/>
          <w:rtl/>
        </w:rPr>
        <w:t>پرسش 8 . براى مسئله ازدواج چقدر بايد به خواسته دل (پسنديدن و نپسنديدن) بها داد و چقدر بايد به عقل و توجيهات و دلايل آن براى رد كردن يا پذيرفتن خواستگار بايد توجه كرد؟ به كدام يك بايد بيشتر توجه كرد تا درست تصميم بگيريم؟ من اين نكته را مى دانم كه هيچكس از آينده خبر ندارد و همچنين هيچكس كامل نيست حتى من خودم هم كاستى هايى دارم كه نمى دانم، مى تواند آن شخص با من كنار بيايد يا نه. البته از نظر خود آدمى رفتارهاى منطقى است ولى بقيه شايد نمى پذيرند و مى شود كاستى. با اين موضوع چه طور برخورد كنم؟</w:t>
      </w:r>
      <w:r w:rsidRPr="002A6785">
        <w:rPr>
          <w:rFonts w:cs="B Badr"/>
          <w:rtl/>
        </w:rPr>
        <w:br/>
        <w:t>نيازهاى عاطفى و غرايز در ايام جوانى، آدمى را به سوى «دوست داشتن و عشق ورزيدن» سوق مى دهد كه البته اين يك امر طبيعى و غريزى است و كمتر مى توان راهى براى گريز از آن پيدا كرد. آنچه در اين مقوله اهميت دارد، كنترل عقلايى احساسات و پرهيز از مخاطراتى است كه ممكن است فرد را به گرفتارى هاى مختلف روحى و جسمى دچار سازد.</w:t>
      </w:r>
      <w:r w:rsidRPr="002A6785">
        <w:rPr>
          <w:rFonts w:cs="B Badr"/>
          <w:rtl/>
        </w:rPr>
        <w:br/>
        <w:t>گفتنى است در ازدواج نبايد قبل از انتخاب، عاشق و دلباخته كسى شد (نه پسر نسبت به دختر و نه دختر نسبت به پسر). البته علاقه در حدّى كه انگيزهاى شود براى انتخاب اشكالى ندارد بلكه لازم است، اما اگر اين علاقه تبديل به عشق شد مشكلات زيادى از جمله فقدان شناخت درست و واقع بينانه از طرف مقابل را به دنبال خواهد داشت؛ زيرا روح حاكم بر اين گونه احساسات و علاقه مندى ها، عشق ورزى كور است نه خردورزى. پاى خرد و عقل در ميدان عاشقى لنگ است.</w:t>
      </w:r>
      <w:r w:rsidRPr="002A6785">
        <w:rPr>
          <w:rFonts w:cs="B Badr"/>
          <w:rtl/>
        </w:rPr>
        <w:br/>
        <w:t xml:space="preserve">پيامبر اكرم صلى الله عليه وآله مى فرمايند: </w:t>
      </w:r>
      <w:r w:rsidRPr="002A6785">
        <w:rPr>
          <w:rFonts w:cs="B Badr"/>
          <w:b/>
          <w:bCs/>
          <w:color w:val="008000"/>
          <w:rtl/>
        </w:rPr>
        <w:t>«حبّك للشّىء يعمى و يصمّ»</w:t>
      </w:r>
      <w:r w:rsidRPr="002A6785">
        <w:rPr>
          <w:rFonts w:cs="B Badr"/>
          <w:rtl/>
        </w:rPr>
        <w:t>4؛ «دوست داشتن چيزى انسان را كور و كر مى كند». در حالى كه اين عواطف، زودگذر است و با اندك حادثه اى از بين مى رود. به همين جهت مولوى مى گويد:</w:t>
      </w:r>
      <w:r w:rsidRPr="002A6785">
        <w:rPr>
          <w:rFonts w:cs="B Badr"/>
          <w:rtl/>
        </w:rPr>
        <w:br/>
        <w:t xml:space="preserve">عشقهايى كز پى رنگى بود </w:t>
      </w:r>
      <w:r w:rsidRPr="002A6785">
        <w:rPr>
          <w:rFonts w:cs="B Badr"/>
          <w:rtl/>
        </w:rPr>
        <w:br/>
        <w:t>عشق نبود عاقبت ننگى بود</w:t>
      </w:r>
      <w:r w:rsidRPr="002A6785">
        <w:rPr>
          <w:rFonts w:cs="B Badr"/>
          <w:rtl/>
        </w:rPr>
        <w:br/>
      </w:r>
      <w:r w:rsidRPr="002A6785">
        <w:rPr>
          <w:rFonts w:cs="B Badr"/>
          <w:rtl/>
        </w:rPr>
        <w:br/>
      </w:r>
      <w:r w:rsidRPr="002A6785">
        <w:rPr>
          <w:rFonts w:cs="B Badr"/>
          <w:rtl/>
        </w:rPr>
        <w:br/>
      </w:r>
      <w:r w:rsidRPr="002A6785">
        <w:rPr>
          <w:rFonts w:cs="B Badr"/>
          <w:b/>
          <w:bCs/>
          <w:rtl/>
        </w:rPr>
        <w:t>راههاى شناخت قابل اعتماد</w:t>
      </w:r>
      <w:r w:rsidRPr="002A6785">
        <w:rPr>
          <w:rFonts w:cs="B Badr"/>
          <w:b/>
          <w:bCs/>
          <w:rtl/>
        </w:rPr>
        <w:br/>
      </w:r>
      <w:r w:rsidRPr="002A6785">
        <w:rPr>
          <w:rFonts w:cs="B Badr"/>
          <w:rtl/>
        </w:rPr>
        <w:t>1. شناخت از راه صحيح و به دور از انگيزه هاى احساسى باشد.</w:t>
      </w:r>
      <w:r w:rsidRPr="002A6785">
        <w:rPr>
          <w:rFonts w:cs="B Badr"/>
          <w:rtl/>
        </w:rPr>
        <w:br/>
        <w:t>2. منابعى كه جهت كسب آگاهى به آنها مراجعه مى شود بايد صداقت آنها تأييد شده باشد. حداقل اين است كه آنها ذى نفع نباشند.</w:t>
      </w:r>
      <w:r w:rsidRPr="002A6785">
        <w:rPr>
          <w:rFonts w:cs="B Badr"/>
          <w:rtl/>
        </w:rPr>
        <w:br/>
        <w:t>3. بايد از امورى كسب آگاهى نمود كه در آينده براى زندگى شما ضرورى است و جهل و ناآگاهى از آنها موجب سردرگمى و يا شكست زندگى می شود.</w:t>
      </w:r>
      <w:r w:rsidRPr="002A6785">
        <w:rPr>
          <w:rFonts w:cs="B Badr"/>
          <w:rtl/>
        </w:rPr>
        <w:br/>
        <w:t>4. بايد تدبيرى انديشيد كه اطلاعات به دست آمده را محك زند و آنها را از افكار رؤيا گونه، دروغ پردازى ها دور ساخت. لذا بايد از افراد صاحب تجربه و قابل وثوق كمك گرفت.</w:t>
      </w:r>
      <w:r w:rsidRPr="002A6785">
        <w:rPr>
          <w:rFonts w:cs="B Badr"/>
          <w:rtl/>
        </w:rPr>
        <w:br/>
        <w:t xml:space="preserve">بى ترديد اگر دختر و پسر قبل از آگاهى از اصالت خانوادگى، ميزان اعتقاد فردى و خانوادگى و شناخت ويژگى هاى جسمى و سابقه هاى بيمارى احتمالى، به سراغ محيطى كه محبت و احساس در آن موج مى زند، به گفت و گو بپردازند، به احتمال زياد به ازدواج نسنجيده منتهى می شوند؛ چرا كه ريسمان عشق را نمى توان بعد از اين ارتباط و گفت وگو به آسانى گسست. بنابراين بايد ويژگى </w:t>
      </w:r>
      <w:r w:rsidRPr="002A6785">
        <w:rPr>
          <w:rFonts w:cs="B Badr"/>
          <w:rtl/>
        </w:rPr>
        <w:lastRenderedPageBreak/>
        <w:t>هاى گفت وگوى شناختى را به خوبى بازشناخته و براساس آن اقدام شود. گفت وگوى شناختى، صحبتى است كه به منظور شناخت دختر و پسر از يكديگر صورت می گیرد، تا بر اساس شناخت و آگاهى به دست آمده، درباره زندگى مشترك، تصميم گرفته شود. اين صحبتها با رعايت شرايط زير می تواند به هدف خود دست يابد، وگرنه در صورت تخلّف، نه تنها هدف خود را تأمين نمى كند؛ بلكه رهزن دختر و پسر نيز خواهد شد.</w:t>
      </w:r>
      <w:r w:rsidRPr="002A6785">
        <w:rPr>
          <w:rFonts w:cs="B Badr"/>
          <w:rtl/>
        </w:rPr>
        <w:br/>
      </w:r>
      <w:r w:rsidRPr="002A6785">
        <w:rPr>
          <w:rFonts w:cs="B Badr"/>
          <w:rtl/>
        </w:rPr>
        <w:br/>
        <w:t>نكات مهم و راهگشا</w:t>
      </w:r>
      <w:r w:rsidRPr="002A6785">
        <w:rPr>
          <w:rFonts w:cs="B Badr"/>
          <w:rtl/>
        </w:rPr>
        <w:br/>
        <w:t>1. نياز به دوست داشته شدن از جانب ديگران از نيازهاى اساسى انسان است اما بدانيم اين نياز بايد از راه صحيح آن ارضاء شود.</w:t>
      </w:r>
      <w:r w:rsidRPr="002A6785">
        <w:rPr>
          <w:rFonts w:cs="B Badr"/>
          <w:rtl/>
        </w:rPr>
        <w:br/>
        <w:t>2. در مسير ازدواج جز بر عقل تكيه نمودن خطا است. ابتدا بايد تعقل نمود و فارغ از دوستى و محبت، بامشورت و تحقيق فرد مورد نظر را برگزيد و آنگاه خالصانه ترين عشق و نابترين دوستى ها را بدون منت به دوست برگزيده (همسر خود) تقديم نمود.</w:t>
      </w:r>
      <w:r w:rsidRPr="002A6785">
        <w:rPr>
          <w:rFonts w:cs="B Badr"/>
          <w:rtl/>
        </w:rPr>
        <w:br/>
        <w:t>بايد زندگى مشترك را پس از ازدواج با عشق عاقلانه آغاز كرد؛ يعنى بايد در ابتدا با عقل خود سنجيد كه مهر چه كسى را به خانه دل خود راه مى دهيم؛ زيرا دل، خانه پاكى است كه هر كسى را نبايد به درون آن راه داد و در ادامه بايد سعى كرد از عشق به عنوان مكمل، در ازدواج بهره گرفت نه اين كه تنها دليل ازدواج ابراز عشق بىمقدمه و بىشناختى باشد كه ممكن است هر لحظه رنگ ببازد.</w:t>
      </w:r>
      <w:r w:rsidRPr="002A6785">
        <w:rPr>
          <w:rFonts w:cs="B Badr"/>
          <w:rtl/>
        </w:rPr>
        <w:br/>
        <w:t>3. فراموش نكنيم اگر پسنديدن بر پايه عقل باشد استوارتر و عميقتر خواهد بود و اگر بر پايه احساسات باشد تبديل به نفرت و كدورت خواهد شد.</w:t>
      </w:r>
      <w:r w:rsidRPr="002A6785">
        <w:rPr>
          <w:rFonts w:cs="B Badr"/>
          <w:rtl/>
        </w:rPr>
        <w:br/>
        <w:t>4. دلبستگى قبل از فراهم شدن مقدمات ازدواج منجر به گرفتارى خواهد شد.</w:t>
      </w:r>
      <w:r w:rsidRPr="002A6785">
        <w:rPr>
          <w:rFonts w:cs="B Badr"/>
          <w:rtl/>
        </w:rPr>
        <w:br/>
        <w:t>5. در جلسه گفتگو مى توانيد خصوصيات اخلاقى خود را بيان كنيد تا خواستگار، با آگاهى بيشتر اقدام كند.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بدى مادر پسر</w:t>
      </w:r>
      <w:r w:rsidRPr="002A6785">
        <w:rPr>
          <w:rFonts w:cs="B Badr"/>
          <w:b/>
          <w:bCs/>
          <w:rtl/>
        </w:rPr>
        <w:br/>
      </w:r>
      <w:r w:rsidRPr="002A6785">
        <w:rPr>
          <w:rFonts w:cs="B Badr"/>
          <w:rtl/>
        </w:rPr>
        <w:t>پرسش 9 . من يك خواستگار دارم كه سن آن 25سال است و خودم 20ساله هستم. پدر و مادرم اين پسر را قبول دارند و همه از اون تعريف مى كنند ولى مادر اون زن خوبى نيست، همه ميگن كه اون زن فاسدى هست. من پسره را خيلى دوست دارم ولى حضرت محمد صلى الله عليه وآله يك حديث گفتند كه دقيق آن را نمى دانم: از ميوه خوب در خانواده بد پرهيز كنيد. مادرم ميگه اگر با اون ازدواج كردى مردم پشت سرمان حرف مى زنند ولى من ميگم با مردم كارى ندارم، آخه مادرش چه ربطى به خودش داره؟ ولى با اين وجود باز هم از پسره تعريف مى كنند. بابام كه خيلى قبولش داره، خواهر بزرگم ميگه تو تحصيل كرده هستى، نبايد با اون ازدواج كنى؛ آيا تحصيلات ملاك ازدواج هست؟ پسره خونه داره، ماشين داره، يك تعميرگاه داره، سرويس مدرسه داره. مشكل ما فقط مادرشه. نمى دانم چى جواب بدم ولى من خيلى دوسش دارم، اونم همينطور.</w:t>
      </w:r>
      <w:r w:rsidRPr="002A6785">
        <w:rPr>
          <w:rFonts w:cs="B Badr"/>
          <w:rtl/>
        </w:rPr>
        <w:br/>
        <w:t xml:space="preserve">همانطور كه مى دانيد؛ ازدواج مهمترين و سرنوشت سازترين مسئله زندگى هر انسان است. طبيعى است كه اگر اين امر مهم با در نظر گرفتن همه جوانب آن و بر اساس تحقيق، آگاهى و شناخت لازم و با رعايت كردن نكات مهمى كه در انتخاب همسر بايد مدّ نظر قرار گيرد، انجام شود باعث خوشبختى و سعادت انسان در زندگى مى گردد و اگر با اين مسئله مهم سطحى و از روى احساسات، </w:t>
      </w:r>
      <w:r w:rsidRPr="002A6785">
        <w:rPr>
          <w:rFonts w:cs="B Badr"/>
          <w:rtl/>
        </w:rPr>
        <w:lastRenderedPageBreak/>
        <w:t>انجام گيرد پى آمدهاى ناگوارى به بار خواهد آورد.</w:t>
      </w:r>
      <w:r w:rsidRPr="002A6785">
        <w:rPr>
          <w:rFonts w:cs="B Badr"/>
          <w:rtl/>
        </w:rPr>
        <w:br/>
        <w:t>در ازدواج نبايد قبل از انتخاب، عاشق و دلباخته كسى شد. اما بعد از تحقيقات لازم اگر به اين نتيجه رسيديد كه فلان مورد مناسب است آن گاه بايد علاقه ها را تقويت كرد ولى اگر ساير شرايط ندارد و اعضاء خانواده نيز موافق نيستند، طبيعى است كه در اين صورت بايد آن علاقه هاى خام اوليه را نيز از صفحه دل زدود زيرا دليلى ندارد به فردى كه همسر آينده ما نيست عشق بورزيم و علاقه او را در دل خود جاى دهيم.</w:t>
      </w:r>
      <w:r w:rsidRPr="002A6785">
        <w:rPr>
          <w:rFonts w:cs="B Badr"/>
          <w:rtl/>
        </w:rPr>
        <w:br/>
        <w:t>ازدواج فقط پيوند دو فرد نيست بلكه پيوند دو خانواده است، بنابراين وقتى 2 نفر مىخواهند با يكديگر ازدواج كنند بايد از جهات گوناگونى همتاى يكديگر باشند تا تعادل بين آن دو و خانواده آنها برقرار شود در غير اين صورت مشكلات فراوانى را در پى خواهد داشت. پسر و دختر خوب است؛ از نظر فكرى، اعتقادى، اقتصادى، اجتماعى، فرهنگى، تحصيلى، سنّى، قيافه ظاهرى و خانوادگى به يكديگر نزديك باشند و ناهمگونى در موارد فوق مى تواند براى زندگى آينده مسئله ساز باشد. ما نيز سعى خواهيم كرد با توجه به محورهايى كه خود بدان اشاره كرديد اطلاعات و راهكارهاى لازم را براى درك صحيح موقعيت به شما ارائه نماييم، ولى به اين نكته مهم توجه داشته باشيد كه به هر حال اين شما هستيد كه بايد با سنجش صحيح موقعيت فردى، خانوادگى و... تصميم خود را بگيريد.</w:t>
      </w:r>
      <w:r w:rsidRPr="002A6785">
        <w:rPr>
          <w:rFonts w:cs="B Badr"/>
          <w:rtl/>
        </w:rPr>
        <w:br/>
        <w:t>برخى از معيارها كه بايد در انتخاب همسر شايسته مدّ نظر قرار گيرند مثل ايمان، اخلاق نيك و اصالت خانوادگى ركن و اساساند و براى يك زندگى سعادتمندانه حتما لازم اند.</w:t>
      </w:r>
      <w:r w:rsidRPr="002A6785">
        <w:rPr>
          <w:rFonts w:cs="B Badr"/>
          <w:rtl/>
        </w:rPr>
        <w:br/>
        <w:t>معيارهايى كه شرط كمال بوده و براى بهتر و كاملتر شدن زندگى اند و بيشتر به سليقه و موقعيت افراد بستگى دارد تا جايى كه مى توان از آن صرف نظر كرد.</w:t>
      </w:r>
      <w:r w:rsidRPr="002A6785">
        <w:rPr>
          <w:rFonts w:cs="B Badr"/>
          <w:rtl/>
        </w:rPr>
        <w:br/>
        <w:t>منظور از شرافت و اصالت خانوادگى همان نجابت و پاكى خانواده است؛ زيرا ازدواج دختر و پسر تنها پيوند و تركيب دو فرد نيست بلكه پيوند دو خانواده است و نمى توان گفت من مى خواهم با خود اين فرد ازدواج كنم و كارى به پدر و مادر يا خانواده و فاميلش ندارم. زيرا همانطور كه خودتان نيز در سؤال به آن اشاره داشتيد اين فرد ميوه و شاخه اى است از درخت خانواده و از ريشه هاى همان درخت خانواده تغذيه كرده است و صفات اخلاقى، روحى عقل و جسمى آن خانواده را از راه وراثت و محيط و عادات به اين فرد منتقل كرده است. علاوه بر اين كه نقش والدين و خانواده ها در زندگى مشترك پسر و دختر بسيار عميق است.</w:t>
      </w:r>
      <w:r w:rsidRPr="002A6785">
        <w:rPr>
          <w:rFonts w:cs="B Badr"/>
          <w:rtl/>
        </w:rPr>
        <w:br/>
        <w:t>همانطور كه شما نيز در سو</w:t>
      </w:r>
      <w:r w:rsidRPr="002A6785">
        <w:rPr>
          <w:rFonts w:cs="B Badr" w:hint="cs"/>
          <w:rtl/>
        </w:rPr>
        <w:t>ٔل</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آن</w:t>
      </w:r>
      <w:r w:rsidRPr="002A6785">
        <w:rPr>
          <w:rFonts w:cs="B Badr"/>
          <w:rtl/>
        </w:rPr>
        <w:t xml:space="preserve"> </w:t>
      </w:r>
      <w:r w:rsidRPr="002A6785">
        <w:rPr>
          <w:rFonts w:cs="B Badr" w:hint="cs"/>
          <w:rtl/>
        </w:rPr>
        <w:t>اشاره</w:t>
      </w:r>
      <w:r w:rsidRPr="002A6785">
        <w:rPr>
          <w:rFonts w:cs="B Badr"/>
          <w:rtl/>
        </w:rPr>
        <w:t xml:space="preserve"> </w:t>
      </w:r>
      <w:r w:rsidRPr="002A6785">
        <w:rPr>
          <w:rFonts w:cs="B Badr" w:hint="cs"/>
          <w:rtl/>
        </w:rPr>
        <w:t>كرده</w:t>
      </w:r>
      <w:r w:rsidRPr="002A6785">
        <w:rPr>
          <w:rFonts w:cs="B Badr"/>
          <w:rtl/>
        </w:rPr>
        <w:t xml:space="preserve"> </w:t>
      </w:r>
      <w:r w:rsidRPr="002A6785">
        <w:rPr>
          <w:rFonts w:cs="B Badr" w:hint="cs"/>
          <w:rtl/>
        </w:rPr>
        <w:t>ايد</w:t>
      </w:r>
      <w:r w:rsidRPr="002A6785">
        <w:rPr>
          <w:rFonts w:cs="B Badr"/>
          <w:rtl/>
        </w:rPr>
        <w:t xml:space="preserve"> </w:t>
      </w:r>
      <w:r w:rsidRPr="002A6785">
        <w:rPr>
          <w:rFonts w:cs="B Badr" w:hint="cs"/>
          <w:rtl/>
        </w:rPr>
        <w:t>پيامبر</w:t>
      </w:r>
      <w:r w:rsidRPr="002A6785">
        <w:rPr>
          <w:rFonts w:cs="B Badr"/>
          <w:rtl/>
        </w:rPr>
        <w:t xml:space="preserve"> </w:t>
      </w:r>
      <w:r w:rsidRPr="002A6785">
        <w:rPr>
          <w:rFonts w:cs="B Badr" w:hint="cs"/>
          <w:rtl/>
        </w:rPr>
        <w:t>اكرم</w:t>
      </w:r>
      <w:r w:rsidRPr="002A6785">
        <w:rPr>
          <w:rFonts w:cs="B Badr"/>
          <w:rtl/>
        </w:rPr>
        <w:t xml:space="preserve"> </w:t>
      </w:r>
      <w:r w:rsidRPr="002A6785">
        <w:rPr>
          <w:rFonts w:cs="B Badr" w:hint="cs"/>
          <w:rtl/>
        </w:rPr>
        <w:t>صلى</w:t>
      </w:r>
      <w:r w:rsidRPr="002A6785">
        <w:rPr>
          <w:rFonts w:cs="B Badr"/>
          <w:rtl/>
        </w:rPr>
        <w:t xml:space="preserve"> </w:t>
      </w:r>
      <w:r w:rsidRPr="002A6785">
        <w:rPr>
          <w:rFonts w:cs="B Badr" w:hint="cs"/>
          <w:rtl/>
        </w:rPr>
        <w:t>الله</w:t>
      </w:r>
      <w:r w:rsidRPr="002A6785">
        <w:rPr>
          <w:rFonts w:cs="B Badr"/>
          <w:rtl/>
        </w:rPr>
        <w:t xml:space="preserve"> </w:t>
      </w:r>
      <w:r w:rsidRPr="002A6785">
        <w:rPr>
          <w:rFonts w:cs="B Badr" w:hint="cs"/>
          <w:rtl/>
        </w:rPr>
        <w:t>عليه</w:t>
      </w:r>
      <w:r w:rsidRPr="002A6785">
        <w:rPr>
          <w:rFonts w:cs="B Badr"/>
          <w:rtl/>
        </w:rPr>
        <w:t xml:space="preserve"> </w:t>
      </w:r>
      <w:r w:rsidRPr="002A6785">
        <w:rPr>
          <w:rFonts w:cs="B Badr" w:hint="cs"/>
          <w:rtl/>
        </w:rPr>
        <w:t>وآله</w:t>
      </w:r>
      <w:r w:rsidRPr="002A6785">
        <w:rPr>
          <w:rFonts w:cs="B Badr"/>
          <w:rtl/>
        </w:rPr>
        <w:t xml:space="preserve"> </w:t>
      </w:r>
      <w:r w:rsidRPr="002A6785">
        <w:rPr>
          <w:rFonts w:cs="B Badr" w:hint="cs"/>
          <w:rtl/>
        </w:rPr>
        <w:t>درباره</w:t>
      </w:r>
      <w:r w:rsidRPr="002A6785">
        <w:rPr>
          <w:rFonts w:cs="B Badr"/>
          <w:rtl/>
        </w:rPr>
        <w:t xml:space="preserve"> </w:t>
      </w:r>
      <w:r w:rsidRPr="002A6785">
        <w:rPr>
          <w:rFonts w:cs="B Badr" w:hint="cs"/>
          <w:rtl/>
        </w:rPr>
        <w:t>انتخاب</w:t>
      </w:r>
      <w:r w:rsidRPr="002A6785">
        <w:rPr>
          <w:rFonts w:cs="B Badr"/>
          <w:rtl/>
        </w:rPr>
        <w:t xml:space="preserve"> </w:t>
      </w:r>
      <w:r w:rsidRPr="002A6785">
        <w:rPr>
          <w:rFonts w:cs="B Badr" w:hint="cs"/>
          <w:rtl/>
        </w:rPr>
        <w:t>همسر</w:t>
      </w:r>
      <w:r w:rsidRPr="002A6785">
        <w:rPr>
          <w:rFonts w:cs="B Badr"/>
          <w:rtl/>
        </w:rPr>
        <w:t xml:space="preserve"> </w:t>
      </w:r>
      <w:r w:rsidRPr="002A6785">
        <w:rPr>
          <w:rFonts w:cs="B Badr" w:hint="cs"/>
          <w:rtl/>
        </w:rPr>
        <w:t>فرمود</w:t>
      </w:r>
      <w:r w:rsidRPr="002A6785">
        <w:rPr>
          <w:rFonts w:cs="B Badr"/>
          <w:rtl/>
        </w:rPr>
        <w:t xml:space="preserve">: </w:t>
      </w:r>
      <w:r w:rsidRPr="002A6785">
        <w:rPr>
          <w:rFonts w:cs="B Badr"/>
          <w:b/>
          <w:bCs/>
          <w:color w:val="008000"/>
          <w:rtl/>
        </w:rPr>
        <w:t>«اياكم و خضراء الدمن و قيل و ما خضراء الدمن. قال صلى الله عليه وآله المرأة الحسناء فى منبت سوء»</w:t>
      </w:r>
      <w:r w:rsidRPr="002A6785">
        <w:rPr>
          <w:rFonts w:cs="B Badr"/>
          <w:rtl/>
        </w:rPr>
        <w:t>5؛ «از بوته سبز روييده شده در مزبله ها بپرهيزيد. پرسيده شد منظورتان از بوته سبز روييده شده در مزبله چيست؟ فرمودند: منظور زن زيبارويى كه در سرزمين بد رشد كرده باشد».</w:t>
      </w:r>
      <w:r w:rsidRPr="002A6785">
        <w:rPr>
          <w:rFonts w:cs="B Badr"/>
          <w:rtl/>
        </w:rPr>
        <w:br/>
        <w:t>بنابراين فرزند خانواده اى كه داراى ويژگى هاى ظاهرى خوبى است ولى چون در يك خانواده بدنام و زشت سيرت رشد كرده چندان مناسب ازدواج نيست.</w:t>
      </w:r>
      <w:r w:rsidRPr="002A6785">
        <w:rPr>
          <w:rFonts w:cs="B Badr"/>
          <w:rtl/>
        </w:rPr>
        <w:br/>
        <w:t>منظور از «اصالت خانوادگى» نيز حلال زادگى، نجابت، پارسايى و تقوا و صلاحيت اخلاقى خانواده است. توصيه هاى اسلام در اين زمينه آن است كه، تا حدّ امكان خانواده همسر پاك و عفيف باشند، زيرا اخلاق و رفتار و پاكى خانواده، حتى از لحاظ هوشمندى و كودنى و زمينه هاى اعتقادى، در زندگى جديد و نسل آينده اثر مى گذارد.</w:t>
      </w:r>
      <w:r w:rsidRPr="002A6785">
        <w:rPr>
          <w:rFonts w:cs="B Badr"/>
          <w:rtl/>
        </w:rPr>
        <w:br/>
        <w:t xml:space="preserve">بنا بر آنچه گفته شد، اگر نامناسب بودن مادر پسر و يا دختر در حد بدنامى و فساد و يا ناهنجارى هاى غيرقابل جبران باشد ازدواج </w:t>
      </w:r>
      <w:r w:rsidRPr="002A6785">
        <w:rPr>
          <w:rFonts w:cs="B Badr"/>
          <w:rtl/>
        </w:rPr>
        <w:lastRenderedPageBreak/>
        <w:t>با چنين خانوادهاى مشكلات به دنبال خواهد داشت. اما اگر در حد اختلاف سليقه و بداخلاقى هاى قابل جبران باشد، ازدواج با چنين خانوادهاى با ملاحظه امتيازات ديگر قابل تحمل خواهد بود.</w:t>
      </w:r>
      <w:r w:rsidRPr="002A6785">
        <w:rPr>
          <w:rFonts w:cs="B Badr"/>
          <w:rtl/>
        </w:rPr>
        <w:br/>
      </w:r>
      <w:r w:rsidRPr="002A6785">
        <w:rPr>
          <w:rFonts w:cs="B Badr"/>
          <w:rtl/>
        </w:rPr>
        <w:br/>
      </w:r>
      <w:r w:rsidRPr="002A6785">
        <w:rPr>
          <w:rFonts w:cs="B Badr"/>
          <w:rtl/>
        </w:rPr>
        <w:br/>
      </w:r>
      <w:r w:rsidRPr="002A6785">
        <w:rPr>
          <w:rFonts w:cs="B Badr"/>
          <w:b/>
          <w:bCs/>
          <w:rtl/>
        </w:rPr>
        <w:t>روشهاى همسريابى</w:t>
      </w:r>
      <w:r w:rsidRPr="002A6785">
        <w:rPr>
          <w:rFonts w:cs="B Badr"/>
          <w:b/>
          <w:bCs/>
          <w:rtl/>
        </w:rPr>
        <w:br/>
      </w:r>
      <w:r w:rsidRPr="002A6785">
        <w:rPr>
          <w:rFonts w:cs="B Badr"/>
          <w:rtl/>
        </w:rPr>
        <w:t>پرسش 10 . يك دختر براى ازدواج چگونه مى تواند شوهر آينده خودشو پيدا كند؟ راستى يه دختر چقدر بايد منتظر بماند تا انتخاب شود؟ تا كى؟ دخترى كه سنش بالا رفته چه طورى همسر پيدا كند؟</w:t>
      </w:r>
      <w:r w:rsidRPr="002A6785">
        <w:rPr>
          <w:rFonts w:cs="B Badr"/>
          <w:rtl/>
        </w:rPr>
        <w:br/>
        <w:t>ابتدا لازم است مطلبى را درباره روشهاى همسريابى به عرضتان برسانيم و سپس راهكارهايى را درخصوص وضعيت شما بيان كنيم. به طول كلى راههاى همسريابى عبارتند از:</w:t>
      </w:r>
      <w:r w:rsidRPr="002A6785">
        <w:rPr>
          <w:rFonts w:cs="B Badr"/>
          <w:rtl/>
        </w:rPr>
        <w:br/>
      </w:r>
      <w:r w:rsidRPr="002A6785">
        <w:rPr>
          <w:rFonts w:cs="B Badr"/>
          <w:rtl/>
        </w:rPr>
        <w:br/>
        <w:t>1. وساطت افراد خانواده</w:t>
      </w:r>
      <w:r w:rsidRPr="002A6785">
        <w:rPr>
          <w:rFonts w:cs="B Badr"/>
          <w:rtl/>
        </w:rPr>
        <w:br/>
        <w:t>بستگان و به خصوص والدين، متدوالترين روش در فرهنگ ملى و دينى همين روش شناسايى به واسطه افراد خانواده و يا فاميل و بستگان است. افراد خانواده اغلب به دليل شناختى كه از فرد و روحيات و خواسته هاى وى دارند و همينطور شناختى كه از افراد مورد نظر دارند و يا می توانند با تحقيقهاى همه جانبه شناخت كافى پيدا كنند بهتر مى توانند به تطابق داشتن و ميزان همگرايى و اشتراكات آنها آگاهى پيدا كنند. اين روش ساده ترين روش عملى براى كسب اطلاعات اوليه و ارتباطات بعدى و مورد نياز است و از نظر حاصل كار نيز ثمربخش ترين شيوه به شمار مى رود و اطمينان بيشتر به صداقت و دلسوزى آنها وجود دارد. همچنين تحت تأثير احساسات و عواطف غريزى كه در ارتباط هاى مستقيم به وجود مى آيد، نيست.</w:t>
      </w:r>
      <w:r w:rsidRPr="002A6785">
        <w:rPr>
          <w:rFonts w:cs="B Badr"/>
          <w:rtl/>
        </w:rPr>
        <w:br/>
      </w:r>
      <w:r w:rsidRPr="002A6785">
        <w:rPr>
          <w:rFonts w:cs="B Badr"/>
          <w:rtl/>
        </w:rPr>
        <w:br/>
        <w:t>2. وساطت مراكز مشاوره</w:t>
      </w:r>
      <w:r w:rsidRPr="002A6785">
        <w:rPr>
          <w:rFonts w:cs="B Badr"/>
          <w:rtl/>
        </w:rPr>
        <w:br/>
        <w:t>مراجعه به برخى مراكز مشاوره ازدواج كه به منظور شناساندن دو فرد براى ازدواج تأسيس شده است، فرد مطلوب و مطابق با خواسته ها و توقعات خود را تا حدودى می توان يافت. چنين مراكز مشاوره محدود هستند و كمتر با فرهنگ ملى و بومى ما تناسب دارد و افراد كمترى براى شناسايى فرد مورد نظرشان به اين مراكز مراجعه مى كنند. اگر اين مراكز مشاوره ازدواج مورد اعتماد باشند در محيط هاى دانشگاه يا غير آن مى توانند مؤثر باشند و از طرف ديگر چون امكان همسريابى از راه اول يعنى وساطت خانواده به هر دليلى امكانپذير نيست اين راه مى تواند اطلاعاتى كه مورد نياز را در اختيار بگذارند.</w:t>
      </w:r>
      <w:r w:rsidRPr="002A6785">
        <w:rPr>
          <w:rFonts w:cs="B Badr"/>
          <w:rtl/>
        </w:rPr>
        <w:br/>
        <w:t>تأكيد مى شود اين مراكز مشاوره بايد داراى كارشناسان دلسوز، با تجربه و مورد اعتماد و با سابقه روشن و مطمئن باشند.</w:t>
      </w:r>
      <w:r w:rsidRPr="002A6785">
        <w:rPr>
          <w:rFonts w:cs="B Badr"/>
          <w:rtl/>
        </w:rPr>
        <w:br/>
      </w:r>
      <w:r w:rsidRPr="002A6785">
        <w:rPr>
          <w:rFonts w:cs="B Badr"/>
          <w:rtl/>
        </w:rPr>
        <w:br/>
        <w:t>3. ارتباط مستقيم</w:t>
      </w:r>
      <w:r w:rsidRPr="002A6785">
        <w:rPr>
          <w:rFonts w:cs="B Badr"/>
          <w:rtl/>
        </w:rPr>
        <w:br/>
        <w:t xml:space="preserve">راه ديگرى كه متأسفانه در حال حاضر و به خصوص در محيط هاى اجتماعى مختلط مثل دانشگاهها از آن استفاده می شود روش ارتباط مستقيم و بدون واسطه است. در اين روش جوانان آماده ازدواج به طور شخصى و مستقيم اقدام به خواستگارى يا جلب </w:t>
      </w:r>
      <w:r w:rsidRPr="002A6785">
        <w:rPr>
          <w:rFonts w:cs="B Badr"/>
          <w:rtl/>
        </w:rPr>
        <w:lastRenderedPageBreak/>
        <w:t>خواستگار مى كنند. به نظر ما اين روش تناسبى با فرهنگ دينى و اخلاقى ما ندارد و معمولاً موجب بروز و ظهور روابط نامشروع و فسادآور مى شود زيرا اين روش به دلباختگى در يك نگاه منتهى مى شود و تصميم گيرنده بدون توجه به معيارها و ارزشهاى تعيين شده در شرايط همسر ايده آل و متناسب، و بدون توجه به هدف مورد نظر خود و صرفا به خاطر جلب توجه به ظواهرى همچون زيبايى، ثروت، تحصيلات، پست و مقام و... شيفته طرف مقابل شده و تصميمگيرى اش در يك فضاى فكرى و روانى احساسى و عاطفى انجام می گیرد. هرچند لازم است دو طرف به مسايل ظاهرى مثل آنچه گفته شد توجه كنند ولى محور قرار دادن و اصالت دادن به آنها صحيح نيست بلكه بايد ضمن توجه به آنها، به موازين اساسى و پای بندى به اصول اخلاقى و دينى اصالت بخشيد و آنها را محور تصميمگيرى قرار داد.</w:t>
      </w:r>
      <w:r w:rsidRPr="002A6785">
        <w:rPr>
          <w:rFonts w:cs="B Badr"/>
          <w:rtl/>
        </w:rPr>
        <w:br/>
        <w:t>تصميمگيرى ها بر اساس ارتباطهاى مستقيم و بدون واسطه، معمولاً بر اساس خواسته هاى نفسانى و احساسات زودگذر انجام می گیرد كه عواقب ناگوار و نامطلوب دارد. بنابراين توصيه اكيد ما اين است كه براى شناسايى فرد مورد نظر و همسريابى هرگز از اين روش استفاده نشود و به ايجاد ارتباط مستقيم چه حضورى و چه تلفنى و چه مكاتبه اى بدون نظارت خانواده هاى دو طرف اقدام نشود.</w:t>
      </w:r>
      <w:r w:rsidRPr="002A6785">
        <w:rPr>
          <w:rFonts w:cs="B Badr"/>
          <w:rtl/>
        </w:rPr>
        <w:br/>
      </w:r>
      <w:r w:rsidRPr="002A6785">
        <w:rPr>
          <w:rFonts w:cs="B Badr"/>
          <w:rtl/>
        </w:rPr>
        <w:br/>
        <w:t>4. ارتباط با چت</w:t>
      </w:r>
      <w:r w:rsidRPr="002A6785">
        <w:rPr>
          <w:rFonts w:cs="B Badr"/>
          <w:rtl/>
        </w:rPr>
        <w:br/>
        <w:t>يكى از راههايى كه امروزه براى شناسايى و ارتباط دختر و پسر به كار گرفته مى شود، چت است، در اين زمينه گفتنى است، اصل چت در صورتى كه منتهى به مفسدهاى نشود اشكال ندارد، ولى با توجه به حساسيت مسئله همسر گزينى و شرايط فراوانى كه احراز آنها لازم است، به دست آوردن همسر مناسب، از اين طريق مشكل به نظر مى رسد، مگر اين كه در مراحل بعدى در مورد او تحقيقات رسمى صورت گيرد و فرد از اين بابت مطمئن شود كه همسر مورد نظر خود را يافته است. اما تجربه ثابت كرده اين روش بسيار آسيب زا و ناپايدار و غيرمطمئن است و گاهى رهايى از آن نيز با تهديد و رسوايى همراه است!!</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t>5. خواستگارى زن از مرد</w:t>
      </w:r>
      <w:r w:rsidRPr="002A6785">
        <w:rPr>
          <w:rFonts w:cs="B Badr"/>
          <w:rtl/>
        </w:rPr>
        <w:br/>
        <w:t>خواستگارى زن از مرد تا حد زيادى عرفى نيست، ولى اشكالى هم ندارد كه در برخى موارد كه شرايط دختر به گونه اى است كه به هر دليل خواستگار ندارد، اين امر از طرف دختر صورت بگيرد. منتهى براى آسيب زدايى لازم است با درايت و كياست عمل شود و از راهكارى كه ارائه مى شود استفاده گردد. در صورتى كه به فردى علاقه داريد و يا او را براى همسرى خويش مناسب مى دانيد، با مشورت ديگران، فردى را واسطه كنيد تا مطلب را به طور محرمانه پيگيرى نمايد. لازم است شخص واسطه انسانى متعهد و رازدار باشد تا به خوبى بتواند به وظيفه اش عمل كند و به طور غيرمستقيم مرد مورد نظر را به خواستگارى از دختر تشويق و معرفى كند. تنها در صورتى كه زمينه مناسبى مشاهده كند و يا ضرورت اقتضا كند مى تواند علاقه شما را به اطلاع ايشان برساند و به نحوى عمل كند كه مشكلى ايجاد نشود.</w:t>
      </w:r>
      <w:r w:rsidRPr="002A6785">
        <w:rPr>
          <w:rFonts w:cs="B Badr"/>
          <w:rtl/>
        </w:rPr>
        <w:br/>
        <w:t xml:space="preserve">لازم به ذكر است قبل از هر اقدام خانواده ها به خصوص خانواده ى دختر خانم از اين موضوع اطلاع كافى داشته باشند و موافقت ضمنى آنها جهت معرفى دخترها و پسرها به همديگر جلب شده باشد كه در آن صورت سرزنش خانواده ها را به دنبال نخواهد </w:t>
      </w:r>
      <w:r w:rsidRPr="002A6785">
        <w:rPr>
          <w:rFonts w:cs="B Badr"/>
          <w:rtl/>
        </w:rPr>
        <w:lastRenderedPageBreak/>
        <w:t>داشت.</w:t>
      </w:r>
      <w:r w:rsidRPr="002A6785">
        <w:rPr>
          <w:rFonts w:cs="B Badr"/>
          <w:rtl/>
        </w:rPr>
        <w:br/>
        <w:t>با توجه به مطالب فوق شما نيز مى توانيد از برخى تدابير پيشنهادى براى حل مشكل خود كمك بگيريد؛ آنچه مهم است: با حفظ حياء و عفت لازم از وساطت يك فرد ديگر به خصوص از خانمهاى متاهل و متعهد از بستگان و آشنايان قابل اعتماد خود كمك بگيريد.</w:t>
      </w:r>
      <w:r w:rsidRPr="002A6785">
        <w:rPr>
          <w:rFonts w:cs="B Badr"/>
          <w:rtl/>
        </w:rPr>
        <w:br/>
      </w:r>
      <w:r w:rsidRPr="002A6785">
        <w:rPr>
          <w:rFonts w:cs="B Badr"/>
          <w:rtl/>
        </w:rPr>
        <w:br/>
      </w:r>
      <w:r w:rsidRPr="002A6785">
        <w:rPr>
          <w:rFonts w:cs="B Badr"/>
          <w:rtl/>
        </w:rPr>
        <w:br/>
      </w:r>
      <w:r w:rsidRPr="002A6785">
        <w:rPr>
          <w:rFonts w:cs="B Badr"/>
          <w:b/>
          <w:bCs/>
          <w:rtl/>
        </w:rPr>
        <w:t>تأخير ازدواج دانشجويى</w:t>
      </w:r>
      <w:r w:rsidRPr="002A6785">
        <w:rPr>
          <w:rFonts w:cs="B Badr"/>
          <w:b/>
          <w:bCs/>
          <w:rtl/>
        </w:rPr>
        <w:br/>
      </w:r>
      <w:r w:rsidRPr="002A6785">
        <w:rPr>
          <w:rFonts w:cs="B Badr"/>
          <w:rtl/>
        </w:rPr>
        <w:t>پرسش 11 . ما توى 4سال دانشگاه به كسى نگاه هم نمى كرديم و تو دلمون مى گفتيم خدا بهتر و درست ترشو از راه خانوادگى قسمتمون مى كنه. حالا مى بينيم همون دوست بازى هاى دانشگاهى خيلى هم بهتر بود. چون همه دوستا با دخترا ازدواج كردن همونايى كه يه روزى ما اونا رو به چشم كافر و بى دين مىديديم، زندگى آروم و واقعى دارن حالا ما بايد بشينيم دست به دامان و به چشم همه كه يك آدم بى سواد با كلى منت و ناز و ادا حاضر بشه بياد خواستگارى اونم بعد از كلى چيدن مقررات مادر و پدرشون. واقعا فرصت ازدواج رو به بهاى عمل كردن به حرف شما باخداها از دست داديم تا حالا منت كش يه مشت مرد بى سواد و از خدا بى خبر شيم كه بعد از دوست بازى هاشون به فكر ازدواج افتادن. نمى دونم شما با اين حرفا اصلاً فكر كرديد واقعا جامعه عوض شده و اگر به جوونا اعتماد كنيد اونا واقعا مى تونن بهترين تصميم و عاقلانه ترين اونو بگيرن؟ نمىدونم جواب بى شوهرى ما رو شما مى تونين پس بديد يا بايد تا آخر عمر به خاطر حرف شما بى شوهر بمونيم. نصيحت من فقط به جوونا اينه كه حرفاى بى پايه و اساس شما رو گوش ندن چون واقعا يه روز مى رسه كه پشيمون مى شن.</w:t>
      </w:r>
      <w:r w:rsidRPr="002A6785">
        <w:rPr>
          <w:rFonts w:cs="B Badr"/>
          <w:rtl/>
        </w:rPr>
        <w:br/>
        <w:t>سعى ما بر اين است كه سخنى و حرفى بزنيم كه بى پايه و اساس نباشد بلكه مبتنى بر اصول اخلاقى و ارزشى بوده و معقول و منطقى باشد. هر چند ممكن است برخى از آنها با ذائقه احساسى و عاطفى برخى جور در نيامده يا به خاطر برخى مشكلات به وجود آمده آن را نپسنديد. بنابراين در پاسخ به سخنان و نقطه نظرات شما بر نكات زير تأكيد می شود:</w:t>
      </w:r>
      <w:r w:rsidRPr="002A6785">
        <w:rPr>
          <w:rFonts w:cs="B Badr"/>
          <w:rtl/>
        </w:rPr>
        <w:br/>
        <w:t>1. بسيارى از جوانان در دوره دانشجويى با رعايت زندگى پاك و سالم ازدواج كرده اند و از زندگى مشترك خود هم راضى هستند. حال اگر دختر و يا پسرى نتوانست در اين دوران دانشجويى ازدواج كند و مشكلات و ضعفهاى مختلف شخصى، جسمى، خانوادگى، رفتارى و شخصيتى و... مانع از ازدواج و يا انتخاب شدن او شده، نبايد تقصير را بر عهده مشاوران و يا توصيه هاى دينى بگذارد كه آنها فقط براساس صداقت و تجربه توصيه كرده اند. انتخاب شدن بستگى به ويژگى هاى شخصى و شخصيتى افراد دارد.</w:t>
      </w:r>
      <w:r w:rsidRPr="002A6785">
        <w:rPr>
          <w:rFonts w:cs="B Badr"/>
          <w:rtl/>
        </w:rPr>
        <w:br/>
        <w:t>2. راه صحيح و منطقى كه به يك زندگى پايدار و سعادتمند منجر می شود راهى است كه هم عقل و هم شرع و عم عرف سالم جامعه آن را مىپسندد و به آن رهنمون كرده است. راههاى ديگر معلوم نيست چقدر فرد را در رساندن به هدف واقعى كه همان زندگى مشترك آرام و با ثبات است يارى مىدهد. سخن ما آن است كه با مطالعه و بررسى جوانب كار و شناخت درست از طرف مقابل، اقدام كنيد نه بر اساس احساسات زودگذر. هر چند در ظاهر ممكن است شما افرادى را مشاهده مى كنيد كه از روشهاى غيرصحيح اقدام نموده اند، زندگى به ظاهر خوب و با نشاطى دارند ولى معلوم نيست چقدر اين زندگى خوش و خرم به طول مى انجامد.</w:t>
      </w:r>
      <w:r w:rsidRPr="002A6785">
        <w:rPr>
          <w:rFonts w:cs="B Badr"/>
          <w:rtl/>
        </w:rPr>
        <w:br/>
        <w:t>به قول معروف: «شاهنامه آخرش خوش است». يا گفته اند: «جوجه ها را آخر پاييز مى شمارند».</w:t>
      </w:r>
      <w:r w:rsidRPr="002A6785">
        <w:rPr>
          <w:rFonts w:cs="B Badr"/>
          <w:rtl/>
        </w:rPr>
        <w:br/>
      </w:r>
      <w:r w:rsidRPr="002A6785">
        <w:rPr>
          <w:rFonts w:cs="B Badr"/>
          <w:rtl/>
        </w:rPr>
        <w:lastRenderedPageBreak/>
        <w:t>پس ظاهربين نباشيد و اگر سرى به آمار طلاق بزنيد خواهيد ديد بخش زيادى از اين طلاقها مربوط به همين روشهاى ناصحيح و نامعقول انتخاب همسر است و يا اگر هم به طلاق نيانجاميده، طلاق عاطفى و جدايى زن و شوهرها در خانواده هايى كه به ظاهر سر پا هست و با يكديگر زندگى مى كنند ولى لذت آرامش زندگى را ندارند. اين تجربه را در مراكز مشاوره سراسر كشور يا در مراكز قضايى كه به مشكلات خانواده ها مى پردازند، قابل مشاهده است.</w:t>
      </w:r>
      <w:r w:rsidRPr="002A6785">
        <w:rPr>
          <w:rFonts w:cs="B Badr"/>
          <w:rtl/>
        </w:rPr>
        <w:br/>
        <w:t>3. بر فرض كه برخى افراد با آن روش غلط به يك انتخاب صحيح رسيده اند و زندگى خوب و سالمى هم دارند، نمى تواند مجوز آن شود كه ارزشهاى اخلاقى و دينى را زيرپاى بگذاريم و بگوييم با هر وسيله و با هر روشى كه مى توانم خود را به آرزو و هدفم برسانم و به عبارتى ديگر براى رسيدن به هدف هر چند مقدس و منطقى، نمى توان از هر وسيله و ابزارى هر چند غيرمنطقى و غيرمعقول يا غيرمشروع استفاده كرد.</w:t>
      </w:r>
      <w:r w:rsidRPr="002A6785">
        <w:rPr>
          <w:rFonts w:cs="B Badr"/>
          <w:rtl/>
        </w:rPr>
        <w:br/>
        <w:t>در دستورالعملهاى دينى ما آمده است و ما معتقديم هدف وسيله را توجيه نمى كند. مثلاً نمى توان براى كمك كردن به فقرا، از طريق دزدى و سرقت، پول و امكاناتى تهيه كرد و به فقيران داد. هر چند كمك كردن به فقرا كار مقدس و ارزشمندى است بلكه بايد وسيله و روش درست و منطقى و مطابق ارزشهاى دينى و اخلاقى انتخاب شود. در مسئله ازدواج نيز نمى توان با ارتكاب هر نوع خلاف و حرامى براى زندگى مشترك آينده زمينه ازدواج را فراهم نمود و همسريابى كرد. زيرا بسيارى از اين ارتباطها و به قول شما دوست بازى ها و... خلاف ارزشهاى دينى و اخلاقى است اين ما هستيم كه بايد خود را با آن ملاكها و معيارها منطبق كرده و به آن دستورالعملها پای بند بوده و عمل كنيم وگرنه سنگ روى سنگ نمى ماند.</w:t>
      </w:r>
      <w:r w:rsidRPr="002A6785">
        <w:rPr>
          <w:rFonts w:cs="B Badr"/>
          <w:rtl/>
        </w:rPr>
        <w:br/>
        <w:t>خلاصه اين كه خط قرمزها يعنى حدود قوانين و مقررات كه دين و اخلاق معين كرده بايد رعايت شود و به آن احترام بگذاريم، هر چند به خاطر رعايت آن قوانين و مقررات نتوانيم به برخى اهداف خود دسترسى پيدا كنيم اما در عوض حكم خدا را انجام داده ايم، حريم دستورات الهى را رعات كرده ايم و به هستى بخش خود و جهان، پاسخ مثبت داده ايم.</w:t>
      </w:r>
      <w:r w:rsidRPr="002A6785">
        <w:rPr>
          <w:rFonts w:cs="B Badr"/>
          <w:rtl/>
        </w:rPr>
        <w:br/>
        <w:t>4. اما اين كه اگر در دوران دانشجويى مرتكب برخى رفتارهاى سخيف و غيرمعقول و غيرمشروع نبوده ايد خدا را شكر كنيد، همين كه سرتان به درس و تحصيل و مشغول بوده و از انجام برخى دوست بازى ها و... دورى مى كرديد، يك ارزش بوده و بايد خدا را شاكر باشيد كه مرتكب آن لغزشها نبوديد ولى اگر نتوانسته ايد تا كنون ازدواج كنيد بايد به عرضتان برسانم:</w:t>
      </w:r>
      <w:r w:rsidRPr="002A6785">
        <w:rPr>
          <w:rFonts w:cs="B Badr"/>
          <w:rtl/>
        </w:rPr>
        <w:br/>
        <w:t>الف. اولاً دير نشده است چرا كه سن ازدواج بالا رفته است و دختران زيادى تا سن 28سالگى ازدواج نكرده اند.</w:t>
      </w:r>
      <w:r w:rsidRPr="002A6785">
        <w:rPr>
          <w:rFonts w:cs="B Badr"/>
          <w:rtl/>
        </w:rPr>
        <w:br/>
        <w:t>ب. مطمئن باشيد همه آنهايى كه زود ازدواج كرده اند معلوم نيست زندگى موفقى داشته باشند.</w:t>
      </w:r>
      <w:r w:rsidRPr="002A6785">
        <w:rPr>
          <w:rFonts w:cs="B Badr"/>
          <w:rtl/>
        </w:rPr>
        <w:br/>
        <w:t>ج. چه بسا اگر ازدواج مىكرديد به مصلحت شما نبود قرآن مى فرمايد:</w:t>
      </w:r>
      <w:r w:rsidRPr="002A6785">
        <w:rPr>
          <w:rFonts w:cs="B Badr"/>
          <w:rtl/>
        </w:rPr>
        <w:br/>
      </w:r>
      <w:r w:rsidRPr="002A6785">
        <w:rPr>
          <w:rFonts w:cs="B Badr"/>
          <w:b/>
          <w:bCs/>
          <w:color w:val="008000"/>
          <w:rtl/>
        </w:rPr>
        <w:t>«عَسى أَنْ تَكْرَهُوا شَيْئاً وَ هُوَ خَيْرٌ لَكُمْ وَ عَسى أَنْ تُحِبُّوا شَيْئاً وَ هُوَ شَرٌّ لَكُمْ»</w:t>
      </w:r>
      <w:r w:rsidRPr="002A6785">
        <w:rPr>
          <w:rFonts w:cs="B Badr"/>
          <w:rtl/>
        </w:rPr>
        <w:t>6؛ «چه بسا چيزى را دوست نداشته باشيد ولى برايتان خوب است و چه بسا چيزى را دوست داشته باشيد ولى برايتان شر و بد است».</w:t>
      </w:r>
      <w:r w:rsidRPr="002A6785">
        <w:rPr>
          <w:rFonts w:cs="B Badr"/>
          <w:rtl/>
        </w:rPr>
        <w:br/>
        <w:t xml:space="preserve">اگر بر همان باور دوران دانشجويى كه حكايت از پاى بندى شما به ارزشهاى دينى و اخلاقى مى باشد باقى باشيد خداوند هم به پاس احترام گذاشتن شما به قوانين و مقررات او، فردىشايسته و لايق و متناسب با شما را روانه منزل شما مى كند و پايه هاى زندگى مشترك آرام و با ثباتى را مى توانيد پايه ريزى كنيد. مطمئن باشيد يادخدا و پاى بندى به دستورات الهى، آرامش بخش است اين فرمايش خداوند در قرآن است و اگر كسى تقوا پيشه كند و از حدود الهى تجاوز نكند خداوند از راههاى خاص و ويژه خود به او </w:t>
      </w:r>
      <w:r w:rsidRPr="002A6785">
        <w:rPr>
          <w:rFonts w:cs="B Badr"/>
          <w:rtl/>
        </w:rPr>
        <w:lastRenderedPageBreak/>
        <w:t>كمك مى كند و راههاى خروج از تنگناها را به او نشان مى دهد و فرا روى او قرار مىدهد.</w:t>
      </w:r>
      <w:r w:rsidRPr="002A6785">
        <w:rPr>
          <w:rFonts w:cs="B Badr"/>
          <w:rtl/>
        </w:rPr>
        <w:br/>
      </w:r>
      <w:r w:rsidRPr="002A6785">
        <w:rPr>
          <w:rFonts w:cs="B Badr"/>
          <w:b/>
          <w:bCs/>
          <w:color w:val="008000"/>
          <w:rtl/>
        </w:rPr>
        <w:t>«مَنْ يَتَّقِ اللّهَ يَجْعَلْ لَهُ مَخْرَجاً»</w:t>
      </w:r>
      <w:r w:rsidRPr="002A6785">
        <w:rPr>
          <w:rFonts w:cs="B Badr"/>
          <w:rtl/>
        </w:rPr>
        <w:t>7.</w:t>
      </w:r>
      <w:r w:rsidRPr="002A6785">
        <w:rPr>
          <w:rFonts w:cs="B Badr"/>
          <w:rtl/>
        </w:rPr>
        <w:br/>
        <w:t>در پايان يادآورى مى شود همه از دختران با ايمان، درس خوان و با محبت و فعال خوششان مى آيد و اين ويژگى موجب سرعت در ازدواج مى شود و در مقابل لجاجت، خودخورى، گوشه گيرى، بداخلاقى و تنبلى و نااميدى موانعى هستند كه بايد از خود دور كرد.</w:t>
      </w:r>
      <w:r w:rsidRPr="002A6785">
        <w:rPr>
          <w:rFonts w:cs="B Badr"/>
          <w:rtl/>
        </w:rPr>
        <w:br/>
      </w:r>
      <w:r w:rsidRPr="002A6785">
        <w:rPr>
          <w:rFonts w:cs="B Badr"/>
          <w:rtl/>
        </w:rPr>
        <w:br/>
      </w:r>
      <w:r w:rsidRPr="002A6785">
        <w:rPr>
          <w:rFonts w:cs="B Badr"/>
          <w:rtl/>
        </w:rPr>
        <w:br/>
        <w:t>پرسش 12 . شيوه هاى همسريابى سنتى از شيوه هاى امروزى نيست. چون يك دختر با آبرو به راحتى نمى تواند به هر پسرى به عنوان خواستگار اعتماد كند و همين بى اعتمادى باعث بروز مشكلات مى شود. به پسرها بگوييد پيوند ازدواج و عشق خيلى مقدستر از آن است كه بخواهند از نامش سوء استفاده كنند. خواهشمندم راه حل علمى ارائه دهيد.</w:t>
      </w:r>
      <w:r w:rsidRPr="002A6785">
        <w:rPr>
          <w:rFonts w:cs="B Badr"/>
          <w:rtl/>
        </w:rPr>
        <w:br/>
        <w:t>حوادث و اتفاقات اجتماعى و گسترش نابهنجارى و گسترش شهرها و عوامل ديگر زمينه هاى بى اعتمادى افراد به يكديگر را بيشتر و بيشتر كرده است و نمی توان بر افراد اعتماد كرد. گسترش ارتباطات بين دخترها و پسرها و تنوعطلبى و زياده خواهى آنها نيز باعث شده از عناوين مقدس نيز سوء استفاده شود و تحت پوششهاى مختلف و فريبنده، افراد كم اطلاع، ساده و بسيط را گول زده و مورد سوء استفاده قرار دهند. به همين جهت است كه هم بايد افراد سودجو را كنترل كرد و هم به كسانى كه زودباورند، روش برخورد را آموزش داد و هم به خانواده ها آموزش كافى ارائه كرد.</w:t>
      </w:r>
      <w:r w:rsidRPr="002A6785">
        <w:rPr>
          <w:rFonts w:cs="B Badr"/>
          <w:rtl/>
        </w:rPr>
        <w:br/>
        <w:t>از طرف ديگر براى رهايى از اين گونه نابسامانى ها، ناملايمات و مشكلات و به دام نيافتادن، از ارزشهاى قابل اعتماد براى همسرگزينى استفاده كرد، هر چند آن شيوه، شيوه امروزى نباشد؛ به خاطر اين كه روش امروزى نيست نمی توان زندگى خود را تباه كرد. اگر افراد سودجو، فضاى اعتماد را بين افراد از بين برده است نمى توان گفت به روش جديدى روى بياوريم هر چند به هدف دست نيابيم.</w:t>
      </w:r>
      <w:r w:rsidRPr="002A6785">
        <w:rPr>
          <w:rFonts w:cs="B Badr"/>
          <w:rtl/>
        </w:rPr>
        <w:br/>
        <w:t>چه خوب است به جاى فكركردن و داشتن دغدغه روش امروزى يا قديمى، به فكر آن باشيم كه هدف من با چه روش صحيحى تأمين می شود. اگر هدف، تشكيل خانواده با ثبات، سالم و آرام و سعادتمندانه است، پس بايد از روش قابل اعتماد بهره جست هر چند امروزى نباشد. صرف اين كه روش قديمى و سنتى است نمى توان به غلط و ناصحيح بودن آن حكم كرد. خيلى از كارهايى كه ما انجام مى دهيم از قديم تاكنون وجود داشته است و همه از آن استفاده مى كنند ولى كسى نمى گويد چون اين روشى قديمى است بايد كنار گذاشت.</w:t>
      </w:r>
      <w:r w:rsidRPr="002A6785">
        <w:rPr>
          <w:rFonts w:cs="B Badr"/>
          <w:rtl/>
        </w:rPr>
        <w:br/>
      </w:r>
      <w:r w:rsidRPr="002A6785">
        <w:rPr>
          <w:rFonts w:cs="B Badr"/>
          <w:rtl/>
        </w:rPr>
        <w:br/>
      </w:r>
      <w:r w:rsidRPr="002A6785">
        <w:rPr>
          <w:rFonts w:cs="B Badr"/>
          <w:rtl/>
        </w:rPr>
        <w:br/>
      </w:r>
      <w:r w:rsidRPr="002A6785">
        <w:rPr>
          <w:rFonts w:cs="B Badr"/>
          <w:b/>
          <w:bCs/>
          <w:rtl/>
        </w:rPr>
        <w:t>خواستگارى اينترنتى</w:t>
      </w:r>
      <w:r w:rsidRPr="002A6785">
        <w:rPr>
          <w:rFonts w:cs="B Badr"/>
          <w:b/>
          <w:bCs/>
          <w:rtl/>
        </w:rPr>
        <w:br/>
      </w:r>
      <w:r w:rsidRPr="002A6785">
        <w:rPr>
          <w:rFonts w:cs="B Badr"/>
          <w:rtl/>
        </w:rPr>
        <w:t>پرسش 13 . آيا چت كردن از طريق اينترنت، اشكال و گناه دارد؟ اگر موقعيت ازدواج خوبى از اين طريق باشد حال كه اين وسيله با پيشرفت علم وجود دارد، آيا اشكال دارد؟ آيا نشان دادن عكس خود با «وب» اشكال دارد يا نه؟ البته من هيچ وقت توكل به خدا را با هيچ چيز عوض نمى كنم.</w:t>
      </w:r>
      <w:r w:rsidRPr="002A6785">
        <w:rPr>
          <w:rFonts w:cs="B Badr"/>
          <w:rtl/>
        </w:rPr>
        <w:br/>
      </w:r>
      <w:r w:rsidRPr="002A6785">
        <w:rPr>
          <w:rFonts w:cs="B Badr"/>
          <w:rtl/>
        </w:rPr>
        <w:lastRenderedPageBreak/>
        <w:t>يكى از راههايى كه امروزه براى ارتباط دختر و پسر با انگيزه هاى مختلف از جمله به هدف ازدواج شايع شده، چت است. در اين زمينه گفتنى است، اصل چت در صورتى كه منتهى به گناه نشود اشكال ندارد، ولى با توجه به حساسيت مسئله همسرگزينى و شرايط فراوانى كه احراز آنها لازم است، از اين طريق مشكل به نظر مى رسد، مگر اين كه در مراحل بعدى در مورد او تحقيقات رسمى صورت گيرد و مطمئن شويد كه همسر مورد نظر خود را يافته ايد. از آنجا كه ازدواج نقطه عطف زندگى است و خوشبختى و بدبختى انسان تا حدود زيادى بستگى به موفقيت و يا شكست در اين امر مهم و حياتى است بهتر آن است در انتخاب همسر و شريك زندگى بيشتر دقت كرد و تا زمانى كه از شايستگى و لياقت وى اطمينان پيدا نكرده ايم، اقدام صورت نگيرد.</w:t>
      </w:r>
      <w:r w:rsidRPr="002A6785">
        <w:rPr>
          <w:rFonts w:cs="B Badr"/>
          <w:rtl/>
        </w:rPr>
        <w:br/>
        <w:t>بنابراين اگر آشنايى تان در سطح همان چت است به نظر نمى رسد براى چنين تصميم سرنوشت سازى، كافى باشد چون خطا و انحراف و غيرواقعى بودن اطلاعات در اين روش بسيار بالاست. افزون بر اين، اطلاعات به دست آمده اگر صحيح هم باشد كافى نيست و تمام نيازهاى اطلاعاتى را جواب نمى دهد و تحقيق بيشترى در اين زمينه لازم و ضرورى است و با مراجعه مستقيم و حضورى به خانواده وى و اطلاع از سطح فرهنگى اجتماعى، دينى و اخلاقى او و خانواده اش لازم است اطمينان بيشترى حاصل نماييد و نيز با شناسايى دوستان نزديك و نيز كسب اطلاع از همكلاسى ها و يا همكاران و محل زندگى او ميزان آشنايى تان را بيشتر كنيد. به طور كلى با چشمى باز و آگاهى كامل از وضعيت وى و خانواده شان اقدام به چنين عمل مهم و سرنوشت سازى كنيد تا در آينده دچار پشيمانى نشويد و نگوييد: «اى كاش تحقيق بيشترى مىكردم». بنابراين توصيه مى شود براى انتخاب همسر و شريك زندگى براى يك عمر، ابتدا ملاكها و معيارهاى همسر لايق و شايسته را مطالعه كنيد و از والدين محترمتان نيز كمك بگيريد و نظرات مشورتى آنها را نيز بشنويد.</w:t>
      </w:r>
      <w:r w:rsidRPr="002A6785">
        <w:rPr>
          <w:rFonts w:cs="B Badr"/>
          <w:rtl/>
        </w:rPr>
        <w:br/>
        <w:t>در عين حال، شما خوب مى دانيد خاستگاه اين شيوه خواستگارى از فرهنگ غرب است كه از بين رفتن پايه بنيادين خانواده، پاى بند نبودن به ارزشهاى دينى در همه عرصه هاى زندگى مهمترين مشخصه آن است. طبق اظهار نظر برخى جامعه شناسان، درغرب ازدواج به معنى زن و شوهر شدن از راه شرعى و يا قانونى با هدف زندگى طولانى با يكديگر در حال نسخ شدن است و شكل جديدى از كنار هم زندگى كردن زن و مرد رواج يافته كه هيچ سنخيتى با فرهنگ حاكم بر كشورهاى اسلامى ندارد. در اين نوع ازدواج زن و مرد به عنوان زن و شوهر مورد خطاب قرار نمى گيرند بلكه با عنوان شريك نزديك8 ياد می شود. حاكميت چنين فرهنگى سبب مى شود آسيبهایي را براى ازدواج اينترنتى به دنبال بياورد به عنوان نمونه مى توان به ارائه اطلاعات غلط توسط يكى از طرفين به ديگرى هنگام آشنايى و خواستگارى اشاره كرد. بنابراين چگونه می توانيد به اطلاعات طرف مقابلتان اعتماد كنيد؟! از آنجا كه معمولاً وقتى از طريق چت ارتباط برقرار شد به تدريج بيشتر شده و زمينه علاقه به يكديگر فراهم مى شود و چه بسا به وابستگى بيانجامد و در صورتى كه بخواهيد اطلاعات داده شده را در جلسه حضورى مورد بررسى قرار دهيد و تصميمگيرى كنيد، چه بسا تصميم گيريتان تحت تأثير همان عشق و علاقه قبلى باشد و نتوانيد واقعيت را آنگونه كه هست مشاهده كرده و تصميم عاقلانه و واقعبينانه بگيريد.</w:t>
      </w:r>
      <w:r w:rsidRPr="002A6785">
        <w:rPr>
          <w:rFonts w:cs="B Badr"/>
          <w:rtl/>
        </w:rPr>
        <w:br/>
        <w:t xml:space="preserve">خلاصه اين كه انتخاب همسر از طريق چت، راه مطمئن معقولى نمی تواند باشد. بهترين راه اين است كه موضوع را با خانواده ها مطرح كنيد و از تجربه ايشان استفاده كنيد. وجود علاقه ميان شما نبايد مانع تحقيق در مورد شخصيت و خانواده ايشان و در نظر گرفتن حقايق شود. عشق پاك در رتبه پس از عقل قرار دارد، نه قبل از آن و نبايد دل انسان قبل از عقلش به كسى تعلق پيدا كند. </w:t>
      </w:r>
      <w:r w:rsidRPr="002A6785">
        <w:rPr>
          <w:rFonts w:cs="B Badr"/>
          <w:rtl/>
        </w:rPr>
        <w:lastRenderedPageBreak/>
        <w:t>اگر دل سبقت بگيرد كار محاسبات عقلى دشوار مى شود. راه صحيح آن است كه عقل آزادانه فعاليت محاسباتى و مصلحت سنجى خويش را انجام دهد و در صورتى كه پاسخ مثبت داد، آنگاه دل فعاليت احساسى خودش را داشته باشد و علاقه و محبت امكان بروز و ظهور بيابد. همچنين دير شدن ازدواج نبايد باعث شود انسان به هر كسى بدون توجه به وجود حداقل معيارها در او، پاسخ مثبت دهد. اين كار، مى تواند مشكلات زيادى را در زندگى آينده انسان ايجاد كند.</w:t>
      </w:r>
      <w:r w:rsidRPr="002A6785">
        <w:rPr>
          <w:rFonts w:cs="B Badr"/>
          <w:rtl/>
        </w:rPr>
        <w:br/>
      </w:r>
      <w:r w:rsidRPr="002A6785">
        <w:rPr>
          <w:rFonts w:cs="B Badr"/>
          <w:rtl/>
        </w:rPr>
        <w:br/>
      </w:r>
      <w:r w:rsidRPr="002A6785">
        <w:rPr>
          <w:rFonts w:cs="B Badr"/>
          <w:rtl/>
        </w:rPr>
        <w:br/>
      </w:r>
      <w:r w:rsidRPr="002A6785">
        <w:rPr>
          <w:rFonts w:cs="B Badr"/>
          <w:b/>
          <w:bCs/>
          <w:rtl/>
        </w:rPr>
        <w:t>بيمارى ژنتيكى خواستگار</w:t>
      </w:r>
      <w:r w:rsidRPr="002A6785">
        <w:rPr>
          <w:rFonts w:cs="B Badr"/>
          <w:b/>
          <w:bCs/>
          <w:rtl/>
        </w:rPr>
        <w:br/>
      </w:r>
      <w:r w:rsidRPr="002A6785">
        <w:rPr>
          <w:rFonts w:cs="B Badr"/>
          <w:rtl/>
        </w:rPr>
        <w:t>پرسش 14 . من يك بيمارى ژنتيكى از پدرم به ارث برده ام. اين بيمارى نوعى ضعف عضلانى است كه البته مى تواند در افراد مبتلا متغيير باشد. چنانچه در ازدواج بخواهم اين موضوع را از طرف مقابل پنهان كنم اين كار را درست نمى دانم. از طرف ديگر با گفتن موضوع يك بيمارى ژنتيكى ديگر كسى حاضر به ازدواج نمى شود. با اين كه خيلى نااميد هستم از ازدواج كردن ولى امسال براى اين كه تكليفم را انجام داده باشم به خواستگارى فردى از شهر خودمان رفتم. از آنجا كه خانواده ام نيز از موضوع اطلاع ندارند بايد ظاهر را حفظ مى كردم. خانواده دختر خانم خيلى راضى بودند بالاخره دامادى خوش قيافه و دكتر نصيبشان مى شد. دختر خانم نيز خانمى با حجاب مؤمن و تحصيل كرده بود. پس از اين كه توافقات اوليه صورت گرفت و مشكلى براى ازدواج وجود نداشت من تصميم گرفتم موضوع را با پدر دختر خانم در ميان بگذارم و اين كار را كردم. نظر خانواده ايشان به كلى تغيير كرد و جواب منفى به من دادند. از شما تقاضا دارم با نظرات ارزشمند خود مرا راهنمايى فرماييد.</w:t>
      </w:r>
      <w:r w:rsidRPr="002A6785">
        <w:rPr>
          <w:rFonts w:cs="B Badr"/>
          <w:rtl/>
        </w:rPr>
        <w:br/>
        <w:t>ابتلا به بيمارى ژنتيكى و ارثى، نبايد مانع از ازدواج شود. بسيارى از افراد با وجود ابتلا به برخى بيمارى هاى ارثى كه گاه خطرناك هستند، ازدواج مى كنند و مشكل جدى هم در ازدواج پيدا نمى كنند. بنابراين بعد از آگاهى توسط پزشك متخصص از روند اين بيمارى، اگر اين بيمارى در شما خفيف است و مشكلى در زندگى شما به وجود نمى آورد و مى توانيد ازدواج كنيد بدون اين كه اين مطلب را با خانواده دختر در ميان بگذاريد. به هر حال، وقتى شما از ابتلاى خود به يك بيمارى ژنيتكى در همان ابتداى ازدواج سخن به ميان بياوريد، طبيعى است كه خانواده دختر از اين وصلت پشيمان شوند. بنابراين، پيشنهاد ما اين است كه بدون اين كه از ابتلايتان به اين بيمارى سخنى به ميان بياوريد، به خواستگارى برويد و ازدواج كنيد. بله اگر بيمارىتان از نوع شديد باشد و تأثيرات آن در حال حاضر نمايان است و يا با مشكلات عضلانى و جسمانى شديدى رو به رو مىشديد به ويژه اگر بيمارى به گونه اى باشد كه مانع روابط زناشويى باشد، گفتن و بيان آن به خانواده دختر و يا خود دختر ضرورت پيدا می کند.</w:t>
      </w:r>
      <w:r w:rsidRPr="002A6785">
        <w:rPr>
          <w:rFonts w:cs="B Badr"/>
          <w:rtl/>
        </w:rPr>
        <w:br/>
        <w:t>اميدواريم در آينده نزديك با پيشرفت علمى و كشف داروهاى جديد يا با دعاى خير ديگران و توسلات خود به طور كلى درمان شود.</w:t>
      </w:r>
      <w:r w:rsidRPr="002A6785">
        <w:rPr>
          <w:rFonts w:cs="B Badr"/>
          <w:rtl/>
        </w:rPr>
        <w:br/>
      </w:r>
      <w:r w:rsidRPr="002A6785">
        <w:rPr>
          <w:rFonts w:cs="B Badr"/>
          <w:rtl/>
        </w:rPr>
        <w:br/>
      </w:r>
      <w:r w:rsidRPr="002A6785">
        <w:rPr>
          <w:rFonts w:cs="B Badr"/>
          <w:rtl/>
        </w:rPr>
        <w:br/>
      </w:r>
      <w:r w:rsidRPr="002A6785">
        <w:rPr>
          <w:rFonts w:cs="B Badr"/>
          <w:b/>
          <w:bCs/>
          <w:rtl/>
        </w:rPr>
        <w:t>خواستگارى زودهنگام</w:t>
      </w:r>
      <w:r w:rsidRPr="002A6785">
        <w:rPr>
          <w:rFonts w:cs="B Badr"/>
          <w:b/>
          <w:bCs/>
          <w:rtl/>
        </w:rPr>
        <w:br/>
      </w:r>
      <w:r w:rsidRPr="002A6785">
        <w:rPr>
          <w:rFonts w:cs="B Badr"/>
          <w:rtl/>
        </w:rPr>
        <w:t xml:space="preserve">پرسش 15 . دانشجوى ترم اول بوده و فردى با روابط اجتماعى خوب هستم پارسال در يكى از مراسمات مذهبى نوه داييم را ديدم </w:t>
      </w:r>
      <w:r w:rsidRPr="002A6785">
        <w:rPr>
          <w:rFonts w:cs="B Badr"/>
          <w:rtl/>
        </w:rPr>
        <w:lastRenderedPageBreak/>
        <w:t>كه دخترى زيبا محجبه و متين است و از آن موقع به بعد با توجه به اين كه او را چندبار در مهمانى ها ديده ام به شدت به او علاقه مند شده ام و در تصورات و رؤياهاى خود او را به عنوان همسر آينده خود فرض مى كنم با توجه به اين كه او از من 5سال كوچكتر است و فاصله زمانى ما تا زمان ازدواج نسبتا زياد است و من مى خواهم تحصيلاتم را حداقل تا كارشناسى ادامه دهم، مى ترسم او با شخص ديگرى ازدواج كند و از سوى ديگر نگران هستم كه بعد از چندسال در صورت رفتن به خواستگارى آنان به دليل اين كه با ما ارتباط زيادى ندارند و مرا به حد كافى نمى شناسند جواب رد بدهند لطفا مرا راهنمايى كنيد كه از اين مسئله به شدت رنج مى برم.</w:t>
      </w:r>
      <w:r w:rsidRPr="002A6785">
        <w:rPr>
          <w:rFonts w:cs="B Badr"/>
          <w:rtl/>
        </w:rPr>
        <w:br/>
        <w:t>با توجه به هدف پاك و خطيرى كه برگزيده ايد و نيز با توجه به ارزيابى عاقلانه و واقع بينانهاى كه از شرايط فعلى خود داريد و تصميم داريد راهى مناسب را برگزيده و با اطمينان قدم در مسير سبز تشكيل كانون گرم خانواده بگذاريد.</w:t>
      </w:r>
      <w:r w:rsidRPr="002A6785">
        <w:rPr>
          <w:rFonts w:cs="B Badr"/>
          <w:rtl/>
        </w:rPr>
        <w:br/>
        <w:t>به نظر مى رسد سؤال اساسى اين است كه آيا به نظر شما عشق و علاقه اى كه در اين زمان نسبت به طرف مقابل آن هم تنها در اثر چند برخورد حاصل شده مى تواند راهى مناسب براى انتخاب شريك زندگى باشد؟ بهتر است مطالبى را كه ذيلاً براى شما ارسال مى گردد خوب مطالعه كرده و بعد تصميم بگيريد. برخى از آسيبهاى چنين علاقه اى كه از لحاظ زمانى بى موقع است، عبارتند از:</w:t>
      </w:r>
      <w:r w:rsidRPr="002A6785">
        <w:rPr>
          <w:rFonts w:cs="B Badr"/>
          <w:rtl/>
        </w:rPr>
        <w:br/>
        <w:t xml:space="preserve">1. فقدان شناخت درست و واقع بينانه: روح حاكم بر اين گونه علاقه مندى ها، عشق ورزى كور است نه خردورزى. پاى خرد و عقل در ميدان عاشقى لنگ است. پيامبر اكرم صلى الله عليه وآله مىفرمايند: </w:t>
      </w:r>
      <w:r w:rsidRPr="002A6785">
        <w:rPr>
          <w:rFonts w:cs="B Badr"/>
          <w:b/>
          <w:bCs/>
          <w:color w:val="008000"/>
          <w:rtl/>
        </w:rPr>
        <w:t>«حبّك للشّىء يعمى و يصمّ»</w:t>
      </w:r>
      <w:r w:rsidRPr="002A6785">
        <w:rPr>
          <w:rFonts w:cs="B Badr"/>
          <w:rtl/>
        </w:rPr>
        <w:t>9؛ «دوست داشتن چيزى انسان را كور و كر مى كند». در حالىكه تصميم گيرى درست در مورد ازدواج با فرد خاص، تنها با تكيه بر عقلانيّت و خردورزى ممكن است. چنين علاقه مندىهايى راه عقل را مسدود و چشم واقعبين انسان را كور مىسازد و اجازه نمى دهد تا يك تصميم صحيح و پيراسته از اشتباه گرفته شود. به قضيه خود بينديشيد. چقدر نسبت به دختر مورد نظر شناخت داريد؟ كدام يك از معيارها و ملاكهاى ازدواج را در وى جسته ايد؟ با چه تضمينى مى خواهيد در مورد ازدواج كه يكى از مهمترين حوادث زندگيتان است با تكيه بر چنين شناخت سطحى اى تصميم بگيريد.</w:t>
      </w:r>
      <w:r w:rsidRPr="002A6785">
        <w:rPr>
          <w:rFonts w:cs="B Badr"/>
          <w:rtl/>
        </w:rPr>
        <w:br/>
        <w:t>2. همانطور كه خود مى دانيد خانواده ها در ازدواج نقش تعيين كننده اى دارند. اگر در آينده يكى از دو خانواده با اين ازدواج مخالفت كنند، چگونه مى توانيد با عشق و علاقه يك طرفه اى كه سالها با آن زندگى كرده ايد كنار آييد؟ اين شكست روحى را چگونه مى توان ترميم نمود؟ تعجب نكنيد همه اينها مواردى است كه هر روز اتفاق مى افتد و ما شاهد تأثيرات آن هستيم.</w:t>
      </w:r>
      <w:r w:rsidRPr="002A6785">
        <w:rPr>
          <w:rFonts w:cs="B Badr"/>
          <w:rtl/>
        </w:rPr>
        <w:br/>
        <w:t>3. افت تحصيلى يا ركود علمى: اين گونه علاقه مندىهاى يك طرفه و... باعث مى شود تمام فكر، توجه و تمركز شما صرف مسئله اى خيالى گردد و اين بزرگترين مانع براى رشد و ترقى علمى شماست؛ زيرا تحصيل دانش نيازمند تمركز نيروهاى فكرى و روحى است. در حالى كه دل مشغولى و اضطراب درباره اين كه «نكند براى فلانى خواستگار بيايد» بزرگترين سد پيشرفت علمى و تحصيلى است وجود چنين دلهره ها و اضطرابهايى كه گاهى لطمههاى جبران ناپذيرى بر جسم و روان انسان دارد، از جمله آسيبهاى اين گونه وضعيت است.</w:t>
      </w:r>
      <w:r w:rsidRPr="002A6785">
        <w:rPr>
          <w:rFonts w:cs="B Badr"/>
          <w:rtl/>
        </w:rPr>
        <w:br/>
        <w:t xml:space="preserve">4. از آنجا كه هم اكنون احساس نياز به ازدواج نداريد و مى خواهيد حداقل پس از 5سال اقدام به ازدواج كرده و فعلاً مى توانيد خود را كنترل كرده و از طرف ديگر ممكن است نظرتان در طول سالهاى تحصيل تغيير كرده و در پى آشنايى با معيارها و ملاكهاى گزينش همسر مناسب دنبال فردى باشيد كه از ميزان كفويت بيشترى با شما برخوردار است، پيشنهاد مى گردد فعلاً با توجه به اين كه در ابتداى راه تحصيل دانشگاهى هستيد تمام فكر و ذكر خود را مشغول تحصيل خود نماييد و ادامه تحصيل را به عنوان يكى از شرايط </w:t>
      </w:r>
      <w:r w:rsidRPr="002A6785">
        <w:rPr>
          <w:rFonts w:cs="B Badr"/>
          <w:rtl/>
        </w:rPr>
        <w:lastRenderedPageBreak/>
        <w:t>زمينه ساز ازدواج مناسب دست كم نگيريد.</w:t>
      </w:r>
      <w:r w:rsidRPr="002A6785">
        <w:rPr>
          <w:rFonts w:cs="B Badr"/>
          <w:rtl/>
        </w:rPr>
        <w:br/>
        <w:t>5. پذيرش داماد و احترام به او بسيار مهم است، به طورى كه اگر قرار باشد به دليل عدم شناخت و يا عدم تناسب شرايط فرهنگى و اقتصادى، خانواده دختر با نگاهى تحقيرآميز به خواستگار و داماد جديد رو به رو شوند براى پسر شكننده است و خوشى و آرامش در زندگى آينده به حداقل خواهد رسيد. در نتيجه پيشنهاد می شود شما با تلاش و همت به ادامه تحصيل بپردازيد و سعى كنيد موفقيت خوب و قابل قبولى را براى خود فراهم كنيد، همراه با حفظ ايمان و اخلاق شايسته، با اين شرايط خانواده دختر با ميل و رغبت و حتى با افتخار شما را خواهند پذيرفت و يا دختر خوب ديگرى نصيب شما خواهد شد.</w:t>
      </w:r>
      <w:r w:rsidRPr="002A6785">
        <w:rPr>
          <w:rFonts w:cs="B Badr"/>
          <w:rtl/>
        </w:rPr>
        <w:br/>
        <w:t>نكته پايانى از خداوند متعال درخواست كنيد، همسرى لايق، مناسب و شايسته را نصيب شما كند. از دعا و توسل مأيوس نشويد.</w:t>
      </w:r>
      <w:r w:rsidRPr="002A6785">
        <w:rPr>
          <w:rFonts w:cs="B Badr"/>
          <w:rtl/>
        </w:rPr>
        <w:br/>
      </w:r>
      <w:r w:rsidRPr="002A6785">
        <w:rPr>
          <w:rFonts w:cs="B Badr"/>
          <w:rtl/>
        </w:rPr>
        <w:br/>
      </w:r>
      <w:r w:rsidRPr="002A6785">
        <w:rPr>
          <w:rFonts w:cs="B Badr"/>
          <w:rtl/>
        </w:rPr>
        <w:br/>
      </w:r>
      <w:r w:rsidRPr="002A6785">
        <w:rPr>
          <w:rFonts w:cs="B Badr"/>
          <w:b/>
          <w:bCs/>
          <w:rtl/>
        </w:rPr>
        <w:t>دختر فاميل</w:t>
      </w:r>
      <w:r w:rsidRPr="002A6785">
        <w:rPr>
          <w:rFonts w:cs="B Badr"/>
          <w:b/>
          <w:bCs/>
          <w:rtl/>
        </w:rPr>
        <w:br/>
      </w:r>
      <w:r w:rsidRPr="002A6785">
        <w:rPr>
          <w:rFonts w:cs="B Badr"/>
          <w:rtl/>
        </w:rPr>
        <w:t>پرسش 16 . جوانى 20ساله ام كه به يكى از دخترهاى فاميل علاقه مند شدهام اطرافيان نه در مخالفت و نه در موافقت با احساس من كارى نمی کنند اما با رفتارهاى تعصب آميز با من برخورد مى كنند ما 2 نفر يكديگر را فقط چند ماه يكبار در روابط خانوادگى مى بينيم و رابطه ديگرى نداريم به دلايل مذكور خودم موضوع را با ايشان در ميان گذاشتم كه جواب نامعلومى گرفتم براى وضعيت من چه پيشنهادى مى كنيد؟</w:t>
      </w:r>
      <w:r w:rsidRPr="002A6785">
        <w:rPr>
          <w:rFonts w:cs="B Badr"/>
          <w:rtl/>
        </w:rPr>
        <w:br/>
        <w:t>براى حل اين مشكل توجه شما را به چند نكته مهم جلب مى كنيم سپس راهكارهايى را براى حل مشكل بيان مى كنيم.</w:t>
      </w:r>
      <w:r w:rsidRPr="002A6785">
        <w:rPr>
          <w:rFonts w:cs="B Badr"/>
          <w:rtl/>
        </w:rPr>
        <w:br/>
        <w:t>نكته اول: ازدواج يكى از مهمترين و سرنوشت سازترين مسائل در گستره زندگى انسان است و طبيعى است كه اگر اين امر مهم با در نظر گرفتن همه جوانب آن و بر اساس تحقيق، آگاهى و شناخت لازم و با رعايت كردن نكات مهمى كه در انتخاب همسر بايد مدّ نظر قرار گيرد، انجام شود باعث خوشبختى و سعادت انسان در زندگى مىگردد و اگر اين مسئله از روى احساسات انجام گيرد پى آمدهاى ناگوار و جبران ناپذيرى خواهد داشت، لذا در ازدواج بايد دقت كافى بشود.</w:t>
      </w:r>
      <w:r w:rsidRPr="002A6785">
        <w:rPr>
          <w:rFonts w:cs="B Badr"/>
          <w:rtl/>
        </w:rPr>
        <w:br/>
        <w:t>نكته دوم: ازدواج فقط پيوند دو فرد با يكديگر نيست بلكه پيوند دو خانواده است بنابراين وقتى 2 نفر مى خواهند با يكديگر ازدواج كنند بايد از جهات گوناگونى تناسب و همتاى يكديگر باشند تا تعادل بين آن دو و خانواده آنها برقرار شود در غير اين صورت مشكلات فراوانى را در پى خواهد داشت.</w:t>
      </w:r>
      <w:r w:rsidRPr="002A6785">
        <w:rPr>
          <w:rFonts w:cs="B Badr"/>
          <w:rtl/>
        </w:rPr>
        <w:br/>
        <w:t xml:space="preserve">نكته سوم: در ازدواج نبايد قبل از انتخاب، عاشق و دلباخته كسى شد (نه پسر نسبت به دختر و نه دختر نسبت به پسر) البته علاقه در حدّى كه انگيزه اى شود براى انتخاب اشكالى ندارد بلكه لازم است اما اگر اين علاقه تبديل به عشق شد مشكلات زيادى را دارد از جمله اين كه عشقهاى اينچنين كه جنبه احساسى دارد علاوه بر اين كه پايدار نيست موجب مى شود كه فرد مورد نظر را به خوبى نتوانيم ارزيابى كنيم و جنبه هاى مثبت و منفى او را شناسايى نماييم چنين عشقهايى مى تواند به طور كلى قدرت انتخاب را از انسان سلب كند بنابراين علاقه هاى اوليه را بايد مهار كرد اگر بعد از تحقيقات لازم انسان به اين نتيجه رسيد كه مورد مناسب است آن گاه علاقه ها را تقويت كرد ولى اگر فقط ظاهر او چشم انسان را گرفته اما ساير شرايط ندارد و حتى اعضاء خانواده نيز موافق نيستند. در اين صورت بايد آن علاقه هاى خام اوليه را نيز از صفحه دل زدود زيرا دليلى ندارد به فردى كه همسر آينده ما نيست عشق بورزيم و </w:t>
      </w:r>
      <w:r w:rsidRPr="002A6785">
        <w:rPr>
          <w:rFonts w:cs="B Badr"/>
          <w:rtl/>
        </w:rPr>
        <w:lastRenderedPageBreak/>
        <w:t>علاقه او را در دل خود جاى دهيم.</w:t>
      </w:r>
      <w:r w:rsidRPr="002A6785">
        <w:rPr>
          <w:rFonts w:cs="B Badr"/>
          <w:rtl/>
        </w:rPr>
        <w:br/>
        <w:t>سعى كنيد در زندگى جوانى مسئوليت پذير و خوش برخورد باشيد و به رفتارهاى دينى مانند نماز و روزه پاى بند باشيد با داشتن اين امتيازات به ويژه در ميان جوانان فاميل و خانواده ها مورد توجه قرار مى گيريد به طورى كه حتى اگر شما هم اقدام نكنيد ديگران پيشنهاد مى دهند.</w:t>
      </w:r>
      <w:r w:rsidRPr="002A6785">
        <w:rPr>
          <w:rFonts w:cs="B Badr"/>
          <w:rtl/>
        </w:rPr>
        <w:br/>
        <w:t>ناگفته نماند كه در روابط فاميلى اگر نگاهها دختر و پسر و يا ابراز علاقه به صورت پنهان و نيمه پنهان انجام گيرد موجب بى اعتمادى و گاه اختلاف مى شود، به ويژه براى دختر اين گونه ناهنجارى ها مشكل زاتر است. بهترين حالت همان است كه خوبى هاى پسر و دختر به گونه اى باشد كه حتى خانواده ها كمك كنند ازدواج با خوشى انجام گيرد.</w:t>
      </w:r>
      <w:r w:rsidRPr="002A6785">
        <w:rPr>
          <w:rFonts w:cs="B Badr"/>
          <w:rtl/>
        </w:rPr>
        <w:br/>
      </w:r>
      <w:r w:rsidRPr="002A6785">
        <w:rPr>
          <w:rFonts w:cs="B Badr"/>
          <w:rtl/>
        </w:rPr>
        <w:br/>
      </w:r>
      <w:r w:rsidRPr="002A6785">
        <w:rPr>
          <w:rFonts w:cs="B Badr"/>
          <w:rtl/>
        </w:rPr>
        <w:br/>
      </w:r>
      <w:r w:rsidRPr="002A6785">
        <w:rPr>
          <w:rFonts w:cs="B Badr"/>
          <w:b/>
          <w:bCs/>
          <w:rtl/>
        </w:rPr>
        <w:t>سلامت جنسى دختر</w:t>
      </w:r>
      <w:r w:rsidRPr="002A6785">
        <w:rPr>
          <w:rFonts w:cs="B Badr"/>
          <w:b/>
          <w:bCs/>
          <w:rtl/>
        </w:rPr>
        <w:br/>
      </w:r>
      <w:r w:rsidRPr="002A6785">
        <w:rPr>
          <w:rFonts w:cs="B Badr"/>
          <w:rtl/>
        </w:rPr>
        <w:t>پرسش 17 . من دخترى 22ساله در آستانه ازدواج هستم. راستش چند وقتى عمل زشت خودارضايى را انجام مى دادم كه به لطف خدا توانستم ترك نمايم. حال به شدت نگران اين موضوع هستم كه نكند مشكلى برايم پيش آمده باشد و ديگر يك دختر باكره به شمار نيايم. خواستگارم پسرى مومن و بسيار مهربان است كه گاهى با خود فكر مى كنم او هديه خدا براى من است. اما اگر از اين موضوع مطلع شود من را براى هميشه تنها خواهد گذاشت. درمانده ام چه كنم؟ از آينده اى كه خواهد آمد خيلى مى ترسم.</w:t>
      </w:r>
      <w:r w:rsidRPr="002A6785">
        <w:rPr>
          <w:rFonts w:cs="B Badr"/>
          <w:rtl/>
        </w:rPr>
        <w:br/>
        <w:t>از اين كه توانسته ايد با اراده اى قوى و توكل به خدا و توسل به ائمه معصومين عليهم السلام بر اين گناه غلبه كنيد خوشحاليم و اميدواريم كه در ادامه راه نيز موفق باشيد و همواره اين نكته را در خاطر داشته باشيد كه خداوند به شما كمك خواهد كرد، آن گاه كه شما بر هواى نفستان غلبه مى كنيد و از گناه دورى مى نماييد.</w:t>
      </w:r>
      <w:r w:rsidRPr="002A6785">
        <w:rPr>
          <w:rFonts w:cs="B Badr"/>
          <w:rtl/>
        </w:rPr>
        <w:br/>
        <w:t>در رابطه با خودارضايى بايد توجه داشته باشيد كه افشاى گناه همانند انجام خود گناه جايز نيست. بنابراين افشاى خطاهاى پنهان براى خواستگار و كسانى كه اطلاع ندارند، درست نيست و اگر براى هميشه اين عمل را ترك كرده باشيد و در جريان دفعات استمنا آسيبى به بكارت خود وارد نكرده باشيد، اميد است با گذشت زمان سلامتى خود را بازيابيد و مشكلاتى كه احتمالاً در اثر خودارضايى براى شما ايجاد شده است به تدريج از بين برود و بتوانيد ازدواج موفقى در آينده داشته باشيد.</w:t>
      </w:r>
      <w:r w:rsidRPr="002A6785">
        <w:rPr>
          <w:rFonts w:cs="B Badr"/>
          <w:rtl/>
        </w:rPr>
        <w:br/>
        <w:t>توصيه مى شود كه اگر خواستگار مناسبى داريد، با آرامش اقدام كنيد و به ايشان در اين زمينه چيزى نگوييد و نگران عوارض آن هم نباشيد. خود ازدواج باعث مى شود بسيارى از نگرانى ها و استرسهاى شما برطرف شود و به آرامش و سلامتى دست يابيد.</w:t>
      </w:r>
      <w:r w:rsidRPr="002A6785">
        <w:rPr>
          <w:rFonts w:cs="B Badr"/>
          <w:rtl/>
        </w:rPr>
        <w:br/>
        <w:t>گفتنى است در اثر خودارضايى خيلى بعيد است كه بكارت آسيب ببيند. در افراد مختلف ميزان الاستيسيته يا كششى بودن پرده آن متفاوت است و حتى در بعضى موارد پس از ازدواج نيز به آسانى صورت نمی گیرد، بنابراين نگران نباشيد و مطمئن باشيد اگر با محبت و سازگارى در زندگى با همسرتان زندگى را شروع كنيد ايشان هم به شما اعتماد مى كند و مسئله اى پيش نمى آيد، اما جهت اطلاع بدانيد اين گونه موارد با صحيح بودن عقد ازدواج منافات ندارد و شوهر حق فسخ ندارد.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lastRenderedPageBreak/>
        <w:br/>
      </w:r>
      <w:r w:rsidRPr="002A6785">
        <w:rPr>
          <w:rFonts w:cs="B Badr"/>
          <w:b/>
          <w:bCs/>
          <w:rtl/>
        </w:rPr>
        <w:t>شروع خواستگارى</w:t>
      </w:r>
      <w:r w:rsidRPr="002A6785">
        <w:rPr>
          <w:rFonts w:cs="B Badr"/>
          <w:b/>
          <w:bCs/>
          <w:rtl/>
        </w:rPr>
        <w:br/>
      </w:r>
      <w:r w:rsidRPr="002A6785">
        <w:rPr>
          <w:rFonts w:cs="B Badr"/>
          <w:rtl/>
        </w:rPr>
        <w:t>پرسش 18 . عاشق دخترى شده ام نمى دانم چگونه به خواستگارى اش بروم و چگونه با خانواده دختر مورد علاقه ام صحبت كنم مى ترسم جواب آنها منفى باشد. از درس و دانشگاه عقب مانده ام از شما خواهش مىكنم راهى درست به من نشان دهيد.</w:t>
      </w:r>
      <w:r w:rsidRPr="002A6785">
        <w:rPr>
          <w:rFonts w:cs="B Badr"/>
          <w:rtl/>
        </w:rPr>
        <w:br/>
        <w:t>راه صحيح و اطمينان بخش ازدواج اين است كه:</w:t>
      </w:r>
      <w:r w:rsidRPr="002A6785">
        <w:rPr>
          <w:rFonts w:cs="B Badr"/>
          <w:rtl/>
        </w:rPr>
        <w:br/>
        <w:t>اول، با خانواده و افراد بزرگتر مشورت شود و قبل از اين كه به صورت مستقيم با خود او مطرح شود با مشورت معلوم شود كه آيا چنين فردى براى ازدواج مناسب هست يا نه؟</w:t>
      </w:r>
      <w:r w:rsidRPr="002A6785">
        <w:rPr>
          <w:rFonts w:cs="B Badr"/>
          <w:rtl/>
        </w:rPr>
        <w:br/>
        <w:t>دوم، از طريق خانواده و به صورت رسمى خواستگارى شود حال جواب آنها ممكن است مثبت يا منفى باشد و اين نيز يك امر طبيعى است؛ زيرا همينطور كه ما به خودمان حق مى دهيم انتخاب كنيم اين حق را بايد براى ديگران نيز قائل باشيم تا خودشان تصميم بگيرند و انتخاب كنند.</w:t>
      </w:r>
      <w:r w:rsidRPr="002A6785">
        <w:rPr>
          <w:rFonts w:cs="B Badr"/>
          <w:rtl/>
        </w:rPr>
        <w:br/>
        <w:t>هيچگاه توقع نداشته باشيد آنها خيلى سريع به شما پاسخ دهند چه اين كه همانطور كه ازدواج براى شما خيلى مهم است براى آنها نيز امر مهمى است بنابراين بايد به آنها فرصت داد تا خوب فكر كنند، مشورت كنند و سپس انتخاب كنند. انشاءاللّه جواب مورد نظر شما را خواهند داد ولى در صورتى كه جواب رد به شما دادند نگران نباشيد.</w:t>
      </w:r>
      <w:r w:rsidRPr="002A6785">
        <w:rPr>
          <w:rFonts w:cs="B Badr"/>
          <w:rtl/>
        </w:rPr>
        <w:br/>
        <w:t>خداوند در قرآن كريم مىفرمايد: «چه بسا شما چيزى را دوست نداريد ولى خير شما در آن چيز است و چه بسا چيزى را دوست داريد در حالى كه خير شما در آن نيست»10 بنابراين در همه كارها بايد به خداوند توكل كرد و از او خواست كه آنچه به صلاح ماست روزى كند.</w:t>
      </w:r>
      <w:r w:rsidRPr="002A6785">
        <w:rPr>
          <w:rFonts w:cs="B Badr"/>
          <w:rtl/>
        </w:rPr>
        <w:br/>
        <w:t>تأكيد مى شود هيچگاه خودتان مستقيم با دختر صحبت نكنيد و خودتان از دختر خواستگارى نكنيد؛ زيرا اين كار هم متعارف نيست و هم ممكن است با واكنش شديد و منفى دختر مواجه شويد و بر فرض هم كه دختر پاسخ مثبت دهد، اين گونه خواستگارى و ازدواج معلوم نيست آينده خوب و روشنى داشته باشد؛ زيرا دختر و پسر اگر به صورت مستقيم با هم ارتباط برقرار كنند و آن هم در مورد يك مسئله جنسى و عشقى ولو در قالب ازدواج قانونى و شرعى صحبت كنند قبل از اين كه شناختى از يكديگر پيدا كنند و با آگاهى همديگر را انتخاب كنند به شدت شيفته هم مى شوند و آتش شهوت آن چنان در وجود آنها شعله ور می شود كه چشم عقل و ارزيابى صحيح را در آنها كور مى كند و در واقع ازدواج آنها از روى انتخاب صحيح نخواهد بود و به زودى دچار تنشهاى زيادى مى شوند. اگر خانواده با شما همكارى كرد و خانواده دختر نيز پاسخ مثبت داد آن گاه مى توانيد در يك زمان مناسب عقد كنيد تا با هم محرم شويد در اين صورت ارتباط شما با آن دختر هم مشروع و هم آرامشبخش است.</w:t>
      </w:r>
      <w:r w:rsidRPr="002A6785">
        <w:rPr>
          <w:rFonts w:cs="B Badr"/>
          <w:rtl/>
        </w:rPr>
        <w:br/>
      </w:r>
      <w:r w:rsidRPr="002A6785">
        <w:rPr>
          <w:rFonts w:cs="B Badr"/>
          <w:rtl/>
        </w:rPr>
        <w:br/>
      </w:r>
      <w:r w:rsidRPr="002A6785">
        <w:rPr>
          <w:rFonts w:cs="B Badr"/>
          <w:rtl/>
        </w:rPr>
        <w:br/>
      </w:r>
      <w:r w:rsidRPr="002A6785">
        <w:rPr>
          <w:rFonts w:cs="B Badr"/>
          <w:b/>
          <w:bCs/>
          <w:rtl/>
        </w:rPr>
        <w:t>بيمارى مادر پسر</w:t>
      </w:r>
      <w:r w:rsidRPr="002A6785">
        <w:rPr>
          <w:rFonts w:cs="B Badr"/>
          <w:b/>
          <w:bCs/>
          <w:rtl/>
        </w:rPr>
        <w:br/>
      </w:r>
      <w:r w:rsidRPr="002A6785">
        <w:rPr>
          <w:rFonts w:cs="B Badr"/>
          <w:rtl/>
        </w:rPr>
        <w:t xml:space="preserve">پرسش 19 . دخترى 23ساله هستم. نزديك يك ساله با پسرى آشنا شدم 27ساله است. چندان رابطه خوبى با خانواده خودش خصوصا مادرش نداره و مىگه مادرشون افسردگى هم داره. بعد از گذشت 8-7 ماه دو بار با پدرشون اومدن منزل ما بدون گفتن اين </w:t>
      </w:r>
      <w:r w:rsidRPr="002A6785">
        <w:rPr>
          <w:rFonts w:cs="B Badr"/>
          <w:rtl/>
        </w:rPr>
        <w:lastRenderedPageBreak/>
        <w:t>مسئله به مادرشون. البته به ما گفتن اين موضوع رو به عهده پدرشون گذاشتيم كه ايشون تا حالا بنا به دلايلى كه ما نمى دونيم چيزى نگفتن. مىخوام بدونم من بايد چى كار كنم تا كى بايد منتظر بمونم؟ در حالى كه من، اون آقا پسر رو هم دوست دارم؟ هيچ مشكلى نيست جز اين موضوع گفتن به مادرشون. واقعا نمى دونم بايد چى كار كنم؟</w:t>
      </w:r>
      <w:r w:rsidRPr="002A6785">
        <w:rPr>
          <w:rFonts w:cs="B Badr"/>
          <w:rtl/>
        </w:rPr>
        <w:br/>
        <w:t>حل موضوع نيازمند دقت و مطالعه بيشترى است. با تدابير لازم و با توجه به نكات زير مسئله را پيگيرى كنيد:</w:t>
      </w:r>
      <w:r w:rsidRPr="002A6785">
        <w:rPr>
          <w:rFonts w:cs="B Badr"/>
          <w:rtl/>
        </w:rPr>
        <w:br/>
        <w:t>1. مسئله را با والدين خود در ميان بگذاريد و از ايشان بخواهيد براى ادامه خواستگارى و رسيدن به تصميم نهايى با پدر ايشان صحبت كنند.</w:t>
      </w:r>
      <w:r w:rsidRPr="002A6785">
        <w:rPr>
          <w:rFonts w:cs="B Badr"/>
          <w:rtl/>
        </w:rPr>
        <w:br/>
        <w:t>2. با تحقيق از وضعيت خانوادگى ايشان مطمئن شويد دليل عدم حضور مادر پسر در مراسم خواستگارى از شما همان امرى است كه ادعا مى كنند نه چيز ديگرى كه ممكن است در آينده موجب انتقال يا سرايت مشكل به زندگى مشتركتان شود.</w:t>
      </w:r>
      <w:r w:rsidRPr="002A6785">
        <w:rPr>
          <w:rFonts w:cs="B Badr"/>
          <w:rtl/>
        </w:rPr>
        <w:br/>
        <w:t>3. براى اتخاذ تصميم نهايى مهلت تعيين نمايند مثلاً تا يك ماه آينده البته شكل تعيين مهلت نبايد به مادر ايشان ارتباط پيدا كند بلكه به شكل كلى بگويند كه چه زمانى مى خواهيد براى عقد و ازدواج بياييد.</w:t>
      </w:r>
      <w:r w:rsidRPr="002A6785">
        <w:rPr>
          <w:rFonts w:cs="B Badr"/>
          <w:rtl/>
        </w:rPr>
        <w:br/>
        <w:t>4. اين مدت نبايد زياد باشد كه به بلا تكليفى منتهى شود.</w:t>
      </w:r>
      <w:r w:rsidRPr="002A6785">
        <w:rPr>
          <w:rFonts w:cs="B Badr"/>
          <w:rtl/>
        </w:rPr>
        <w:br/>
        <w:t>5. در اين مدت كه بلا تكليف هستيد سطح ارتباطتان را با آن جوان گسترش و تعميق نكنيد چون هنوز هيچ تعهدى در قبال اين ارتباط وجود ندارد و چه بسا همه چيز به هم بخورد.</w:t>
      </w:r>
      <w:r w:rsidRPr="002A6785">
        <w:rPr>
          <w:rFonts w:cs="B Badr"/>
          <w:rtl/>
        </w:rPr>
        <w:br/>
        <w:t>6. با انجام برخى تحقيقات و يا آزمايشهاى پزشكى از عدم ابتلا به بيمارىهاى ژنتيكى در خانواده ها يقين پيدا كنيد.</w:t>
      </w:r>
      <w:r w:rsidRPr="002A6785">
        <w:rPr>
          <w:rFonts w:cs="B Badr"/>
          <w:rtl/>
        </w:rPr>
        <w:br/>
        <w:t>7. گفتگوهاى خانوادگى را بر عهده والدين بگذاريد و براى بعد از ازدواج و... تا تصميم خانوادگى قول و قرارى نگذاريد و حساب شده عمل نماييد.</w:t>
      </w:r>
      <w:r w:rsidRPr="002A6785">
        <w:rPr>
          <w:rFonts w:cs="B Badr"/>
          <w:rtl/>
        </w:rPr>
        <w:br/>
      </w:r>
      <w:r w:rsidRPr="002A6785">
        <w:rPr>
          <w:rFonts w:cs="B Badr"/>
          <w:rtl/>
        </w:rPr>
        <w:br/>
      </w:r>
      <w:r w:rsidRPr="002A6785">
        <w:rPr>
          <w:rFonts w:cs="B Badr"/>
          <w:rtl/>
        </w:rPr>
        <w:br/>
      </w:r>
      <w:r w:rsidRPr="002A6785">
        <w:rPr>
          <w:rFonts w:cs="B Badr"/>
          <w:b/>
          <w:bCs/>
          <w:rtl/>
        </w:rPr>
        <w:t>سختگيرى پدر</w:t>
      </w:r>
      <w:r w:rsidRPr="002A6785">
        <w:rPr>
          <w:rFonts w:cs="B Badr"/>
          <w:b/>
          <w:bCs/>
          <w:rtl/>
        </w:rPr>
        <w:br/>
      </w:r>
      <w:r w:rsidRPr="002A6785">
        <w:rPr>
          <w:rFonts w:cs="B Badr"/>
          <w:rtl/>
        </w:rPr>
        <w:t xml:space="preserve">پرسش 20 . در روستاى ما چنين رسم افتاده است كه فردى كه به خواستگارى مى رود از همان زمان به عنوان نامزد طرف مقابل شناخته مى شود. حال اين فرد هم می تواند تلفنى با نامزدش صحبت كند و هم هر موقع اراده كرد می تواند به منزل نامزدش برود و با او صحبت كند البته مثل كسانى كه به ميهمانى مى روند. منظور از دوران نامزدى، دورانى است كه هنوز عقد دائم يا موقت صورت نگرفته است. در اصل تمام دغدغه خاطر من نيز همين است. از طرفى هم مى خواهم با نامزدم صحبت كنم و هم هر موقع به خانه اش رفتم موقعى كه نگاهم به او افتاد از ترس نامحرم بودن نگاهم را به بالا و پائين ندوزم. خانواده نامزدم هيچگونه محدوديتى براى مواردى كه ذكر كردم را قائل نمى شوند - يعنى عرف بر اين افتاده است - حتى در مواردى كه به خانه آنها مى روم اگر تنها با نامزدم سلام و خداحافظى داشته باشم و بيش از چند ثانيه به او نگاه نكنم، احساس می کنند كه يا بسيار بسيار شرم رو هستم يا در مواردى بى اعتنا. من مى خواهم در رابطه با تمام مسائلى كه در زندگى دو زوج وجود دارد و اطلاع از آنها قبل از ازدواج لازم است با نامزدم صحبت كنم، مىخواهم فقط به او اظهار علاقه كنم، به او نامه بنويسم و از او نامه بگيرم، هميشه به او بگويم دوستت دارم (و حقيقتا دوستش دارم)، از او تعريف كنم و وفا داريم را با تمام وجود به او اعلام كنم، مىخواهم عكسش را هميشه به همراه داشته باشم و به </w:t>
      </w:r>
      <w:r w:rsidRPr="002A6785">
        <w:rPr>
          <w:rFonts w:cs="B Badr"/>
          <w:rtl/>
        </w:rPr>
        <w:lastRenderedPageBreak/>
        <w:t>آن نگاه كنم، به خانه اش تلفن بزنم و بدون هيچ دغدغه اى با او صحبت كنم و او نيز به من تلفن بزند. اينها خواستنى هاى من است در باطن خودم. با پدر نامزدم صحبت كردم و تقاضاى عقد نمودم، جواب ايشان به من اين بود: عقد و عروسى با هم، هر وقت بگى من حاضرم. به نظر شما آيا مى توانم عكس نامزدم را داشته باشم (مقلد آيه اللّه خامنه اى هستم)؟ آيا در صحبت تلفنى مى توانم به او بگويم دوستش دارم؟ آيا اگر به خانه اش رفتم و در حضور جمع به چهره او نگاه كنم و با او بگويم و بخندم اشكالى دارد؟ چه كنم؟ به راهنمايى هاى شما به شدت نيازمندم.</w:t>
      </w:r>
      <w:r w:rsidRPr="002A6785">
        <w:rPr>
          <w:rFonts w:cs="B Badr"/>
          <w:rtl/>
        </w:rPr>
        <w:br/>
        <w:t>زن و مرد در صورتى مى توانند با هم ارتباط زن و شوهرى برقرار كنند كه شرعا صيغه عقد ازدواج (دائم يا موقت) بين آنها جارى شده باشد. بنابراين وقتى پسر و دختر جوانى يكديگر را براى زناشويى و زندگى مشترك انتخاب می کنند، بعد از مراسم عرفى خواستگارى اگر بخواهند با هم محرم باشند و بتوانند رفت و آمد داشته باشند، حتما بايد صيغه عقد ازدواج بين آنها جارى شود؛ وگرنه مثل دو فرد بيگانه و نامحرم هستند و نمى توانند با هم روابط زن و شوهرى داشته باشند. نگاه كردن آنها به يكديگر نيز اگر از روى لذت و شهوت باشد حرام است و بدون لذت و شهوت هم فقط مرد می تواند به دستها و صورت زن نگاه كند و زن هم تنها مى تواند به جاهايى كه به طور معمول مردها نمى پوشانند مانند صورت و دستها، نگاه كند. بنابراين شرط مهم در دوران نامزدى از نظر اسلام همين است و شرايط يا راهى ديگر براى ارتباط وجود ندارد و خواستگارى تنها و قول و قرارها، زن و مرد را به يكديگر حلال نمى كند. در اين رابطه نكته اى كه مهم است شرط اجازه پدر دختر است كه در مورد ازدواج با دختر باكره لازم است رعايت شود.</w:t>
      </w:r>
      <w:r w:rsidRPr="002A6785">
        <w:rPr>
          <w:rFonts w:cs="B Badr"/>
          <w:rtl/>
        </w:rPr>
        <w:br/>
        <w:t>به نظر مى رسد پدر نامزدتان با خواندن صيغه ازدواج و داشتن مراسم عقد رسمى و علنى در اين شرايط موافق نيست چه بسا بتوانيد رضايت او را براى خواندن صيغه ازدواج به طور غيررسمى و غيرعلنى به دست آوريد. بنابراين موضوع را همان طور كه براى ما توضيح داديد براى وى نيز شرح دهيد و يا به كمك فرد واسطه اى كه مورد احترام و پذيرش وى است و موافقت او را براى اجراى صيغه محرميت براى دوران نامزدى حاصل نماييد. در آن صورت شما و نامزدتان محرم خواهيد بود. ضمن اين كه هر وقت قرار شد كه مراسم عقد و عروسى را برگزار كنيد، به طور علنى و رسمى و در حضور تمام ميهمانان صيغه عقد را اجرا كنيد تا صورت ظاهرى و عرفى هم حفظ شود.</w:t>
      </w:r>
      <w:r w:rsidRPr="002A6785">
        <w:rPr>
          <w:rFonts w:cs="B Badr"/>
          <w:rtl/>
        </w:rPr>
        <w:br/>
      </w:r>
      <w:r w:rsidRPr="002A6785">
        <w:rPr>
          <w:rFonts w:cs="B Badr"/>
          <w:rtl/>
        </w:rPr>
        <w:br/>
      </w:r>
      <w:r w:rsidRPr="002A6785">
        <w:rPr>
          <w:rFonts w:cs="B Badr"/>
          <w:rtl/>
        </w:rPr>
        <w:br/>
      </w:r>
      <w:r w:rsidRPr="002A6785">
        <w:rPr>
          <w:rFonts w:cs="B Badr"/>
          <w:b/>
          <w:bCs/>
          <w:rtl/>
        </w:rPr>
        <w:t>چند خواستگار</w:t>
      </w:r>
      <w:r w:rsidRPr="002A6785">
        <w:rPr>
          <w:rFonts w:cs="B Badr"/>
          <w:b/>
          <w:bCs/>
          <w:rtl/>
        </w:rPr>
        <w:br/>
      </w:r>
      <w:r w:rsidRPr="002A6785">
        <w:rPr>
          <w:rFonts w:cs="B Badr"/>
          <w:rtl/>
        </w:rPr>
        <w:t>پرسش 21 . بنده جوانى 23ساله هستم. در دانشگاه از خانمى بسيار محجبه، با وقار، سنگين و متين خوشم آمده، منتهى دوست صميمى من قبلاً از علاقه اش نسبت به اين خانم با من درد دل كرده بود. او چون دوست صميمى من است خود را در بسيارى از مسائل مديون وى مى دانم، ولى فكر مىكنم آن خانم از نظر عقيدتى، خانوادگى، فرهنگى و اخلاقى به من بيشتر شباهت دارد تا به دوستم. حال اگر از آن خانم خواستگارى كنم يقينا دوستم از بنده ناراحت خواهد شد و احتمال دارد كه به من بگويد كه بهش خيانت كرده ام. مرا راهنمايى كنيد! بهترين كار چيست؟ به طور اتفاقى متوجه شدم آن خانم 22ساله هستند، فكر مى كنيد اختلاف سنى كمتر از 3سال باعث بروز مشكل خواهد شد؟ چه طور بايد از يك خانم خواستگارى كرد طورى كه برايش سوء تفاهم نشود؟ چه كار بايد انجام داد؟ چه بايد گفت؟ روش صحيح چيست؟</w:t>
      </w:r>
      <w:r w:rsidRPr="002A6785">
        <w:rPr>
          <w:rFonts w:cs="B Badr"/>
          <w:rtl/>
        </w:rPr>
        <w:br/>
      </w:r>
      <w:r w:rsidRPr="002A6785">
        <w:rPr>
          <w:rFonts w:cs="B Badr"/>
          <w:rtl/>
        </w:rPr>
        <w:lastRenderedPageBreak/>
        <w:t>قصد شما در ازدواج با دخترى متدين و متعهد، بسيار مقدس و ارزشمند است؛ ولى براى اقدام در موردى كه نوشته ايد، توجه به چند نكته ضرورى است:</w:t>
      </w:r>
      <w:r w:rsidRPr="002A6785">
        <w:rPr>
          <w:rFonts w:cs="B Badr"/>
          <w:rtl/>
        </w:rPr>
        <w:br/>
        <w:t>1. لازم است قبل از هر اقدامى، در مورد خانواده و شرايط ديگر ايشان تحقيق كنيد چه بسا كه با تحقيق در اين مواردنظر شما دگرگون شود. بنابراين با اطلاع از شهر و محل سكونت خانواده ايشان، با كمك آشنايان و افراد مورد اعتماد خود، تحقيق كنيد و به نتيجه برسيد.</w:t>
      </w:r>
      <w:r w:rsidRPr="002A6785">
        <w:rPr>
          <w:rFonts w:cs="B Badr"/>
          <w:rtl/>
        </w:rPr>
        <w:br/>
        <w:t>2. آنچه كه تاكنون تجربه شده، دادن پيشنهاد مستقيم به دختر، چندان مطلوب آنان نيست و نوعا با برخوردى تند و منفى پاسخ مى دهند. بنابراين پيشنهاد و خواستگارى مستقيم، توصيه نمى شود.</w:t>
      </w:r>
      <w:r w:rsidRPr="002A6785">
        <w:rPr>
          <w:rFonts w:cs="B Badr"/>
          <w:rtl/>
        </w:rPr>
        <w:br/>
        <w:t>3. در صورتى كه پيشنهاد فوق برايتان مقدور نبود. از طريق دوستان متأهل اقدام كنيد و نظر دختر را جويا شويد، اگر مثبت بود در آن صورت اقدام نماييد.</w:t>
      </w:r>
      <w:r w:rsidRPr="002A6785">
        <w:rPr>
          <w:rFonts w:cs="B Badr"/>
          <w:rtl/>
        </w:rPr>
        <w:br/>
        <w:t>4. اختلاف سنى در صورتى كه تا پنج سال بود بهتر بود، ولى اين مقدار هم در صورت وجود ساير شرايط مشكل ساز نيست.</w:t>
      </w:r>
      <w:r w:rsidRPr="002A6785">
        <w:rPr>
          <w:rFonts w:cs="B Badr"/>
          <w:rtl/>
        </w:rPr>
        <w:br/>
        <w:t>5. لازم نيست بيش از حد به مسايل جانبى توجه كنيد، ممكن است دختر مورد نظر خواستگاران ديگرى هم داشته باشد، شما هم به عنوان يكى از خواستگاران در اين زمينه اقدام كنيد در صورتى كه خواست خدا بود و شرايط فراهم گشت ازدواج خواهيد كرد.</w:t>
      </w:r>
      <w:r w:rsidRPr="002A6785">
        <w:rPr>
          <w:rFonts w:cs="B Badr"/>
          <w:rtl/>
        </w:rPr>
        <w:br/>
        <w:t>بديهى است علاقه و انتخاب دختر نيز مهم است. اگر مشخص شد كه علاقه آن خانم به شما بيشتر است طبيعى است به طور منطقى بايد بقيه خويشتندارى كنند. در هر صورت سعى كنيد بدون بحران كدورتآميز پيشرفت در ازدواج را مديريت كنيد.</w:t>
      </w:r>
      <w:r w:rsidRPr="002A6785">
        <w:rPr>
          <w:rFonts w:cs="B Badr"/>
          <w:rtl/>
        </w:rPr>
        <w:br/>
      </w:r>
      <w:r w:rsidRPr="002A6785">
        <w:rPr>
          <w:rFonts w:cs="B Badr"/>
          <w:rtl/>
        </w:rPr>
        <w:br/>
      </w:r>
      <w:r w:rsidRPr="002A6785">
        <w:rPr>
          <w:rFonts w:cs="B Badr"/>
          <w:rtl/>
        </w:rPr>
        <w:br/>
      </w:r>
      <w:r w:rsidRPr="002A6785">
        <w:rPr>
          <w:rFonts w:cs="B Badr"/>
          <w:b/>
          <w:bCs/>
          <w:rtl/>
        </w:rPr>
        <w:t>چند خاطرخواه</w:t>
      </w:r>
      <w:r w:rsidRPr="002A6785">
        <w:rPr>
          <w:rFonts w:cs="B Badr"/>
          <w:b/>
          <w:bCs/>
          <w:rtl/>
        </w:rPr>
        <w:br/>
      </w:r>
      <w:r w:rsidRPr="002A6785">
        <w:rPr>
          <w:rFonts w:cs="B Badr"/>
          <w:rtl/>
        </w:rPr>
        <w:t>پرسش 22 . دخترى را دوست دارم نم ىتوانم به او بگويم. عكس العملهايش نشان مى دهد كه او هم كمى از من خوشش مى آيد البته افراد زيادى عاشق او هستند. لطفا راه حل را برايم بگوييد.</w:t>
      </w:r>
      <w:r w:rsidRPr="002A6785">
        <w:rPr>
          <w:rFonts w:cs="B Badr"/>
          <w:rtl/>
        </w:rPr>
        <w:br/>
        <w:t>ازدواج يك شروع براى طول زندگى است. بنابراين بايد با دورانديشى و به دور از شتاب زدگى اقدام كرد. به طور معمول دخترانى كه مورد توجه بسيارى هستند از دو جهت بايد بيشتر دقت كرد:</w:t>
      </w:r>
      <w:r w:rsidRPr="002A6785">
        <w:rPr>
          <w:rFonts w:cs="B Badr"/>
          <w:rtl/>
        </w:rPr>
        <w:br/>
        <w:t>1. چشم و حسرت ديگر پسرها دنبال اوست.</w:t>
      </w:r>
      <w:r w:rsidRPr="002A6785">
        <w:rPr>
          <w:rFonts w:cs="B Badr"/>
          <w:rtl/>
        </w:rPr>
        <w:br/>
        <w:t>2. خود دختر نيز به دليل ويژگى هايش انتظارات بيشترى خواهد داشت و در فراز و نشيب زندگى چه بسا منت بگذارد و سازگاريش كم باشد. مگر اين كه علاوه بر زيبايى، دختر فهميده و با شخصيت باشد. لذا توصيه مى كنيم شرايط همسر مناسب را در ايشان احراز نماييد و سپس اقدام كنيد و اگر او جواب مثبت داد براى خواستگارى رسمى اقدام نماييد. ضمنا با معيارهاى همسر خوب نيز آشنا باشيد و اين معيارها را درباره ايشان مطالعه و تحقيق نماييد.</w:t>
      </w:r>
      <w:r w:rsidRPr="002A6785">
        <w:rPr>
          <w:rFonts w:cs="B Badr"/>
          <w:rtl/>
        </w:rPr>
        <w:br/>
      </w:r>
      <w:r w:rsidRPr="002A6785">
        <w:rPr>
          <w:rFonts w:cs="B Badr"/>
          <w:rtl/>
        </w:rPr>
        <w:br/>
      </w:r>
      <w:r w:rsidRPr="002A6785">
        <w:rPr>
          <w:rFonts w:cs="B Badr"/>
          <w:rtl/>
        </w:rPr>
        <w:br/>
      </w:r>
      <w:r w:rsidRPr="002A6785">
        <w:rPr>
          <w:rFonts w:cs="B Badr"/>
          <w:b/>
          <w:bCs/>
          <w:rtl/>
        </w:rPr>
        <w:t>عذاب وجدان دختر</w:t>
      </w:r>
      <w:r w:rsidRPr="002A6785">
        <w:rPr>
          <w:rFonts w:cs="B Badr"/>
          <w:b/>
          <w:bCs/>
          <w:rtl/>
        </w:rPr>
        <w:br/>
      </w:r>
      <w:r w:rsidRPr="002A6785">
        <w:rPr>
          <w:rFonts w:cs="B Badr"/>
          <w:rtl/>
        </w:rPr>
        <w:lastRenderedPageBreak/>
        <w:t>پرسش 23 . من اصلاً روم نمى شه اين سو</w:t>
      </w:r>
      <w:r w:rsidRPr="002A6785">
        <w:rPr>
          <w:rFonts w:cs="B Badr" w:hint="cs"/>
          <w:rtl/>
        </w:rPr>
        <w:t>ٔل</w:t>
      </w:r>
      <w:r w:rsidRPr="002A6785">
        <w:rPr>
          <w:rFonts w:cs="B Badr"/>
          <w:rtl/>
        </w:rPr>
        <w:t xml:space="preserve"> </w:t>
      </w:r>
      <w:r w:rsidRPr="002A6785">
        <w:rPr>
          <w:rFonts w:cs="B Badr" w:hint="cs"/>
          <w:rtl/>
        </w:rPr>
        <w:t>را</w:t>
      </w:r>
      <w:r w:rsidRPr="002A6785">
        <w:rPr>
          <w:rFonts w:cs="B Badr"/>
          <w:rtl/>
        </w:rPr>
        <w:t xml:space="preserve"> بپرسم. من وقتى 13سال داشتم با يك پسر دوست شدم و با او برخلاف ميلم رابطه جنسى داشتم. من دخترى بودم كه دوست داشتم فقط با همسر آينده ام اين رابطه را داشته باشم ولى او مرا برخلاف ميلم مجبور مى كرد. نمى دانم چرا بار اول كه در ماشين در حال حركت اين اتفاق افتاد ترسيدم و نتوانستم از خودم دفاع كنم. به او گفته بودم كه من از سر كنجكاوى با تو دوست شدم كه ببينم چرا دختر و پسرها با هم دوست مى شوند. مى خواستم تجربه كنم ولى نمى دانستم كار به اينجا مىكشد. من در رابطه با رابطه جنسى چيزى نمى دانستم يعنى چيزهايى كه الان مى دانم را اگر آن موقع مى دانستم اصلاً رفاقت نمى كردم. من به او گفته بودم كه نمى خواهم چنين رابطه اى داشته باشم ولى او مى گفت اگر اين كار را با او نكنم ديگر با من ازدواج نمى كند. من اصلاً فكر ازدواج در سر نداشتم. بچه بودم چيزى نمى دانستم و چيزى نمى فهميدم. گول خوردم. فقط چون اين رابطه را با او داشتم ديگر نمى توانستم قبول كنم كه با مرد ديگرى ازدواج كنم. دوست ندارم به همسر آينده ام خيانت كنم. مى گفتم ديگه تمام شد من مجبورم با او با وجود تنفر با تمام وجودم از او ازدواج كنم. بعد از آن ماجرا من از همه پسرها و مردها متنفر شدم. حتى باعث افسردگى خيلى شديد در من شد. از همه چيز مى ترسيدم. به هيچ چيز اعتماد نداشتم. به دكتر روانپزشك هم مراجعه كردم ولى هيچ فايده اى نداشت. تنها راه نجات من خدا بود. او بود كه به من در آن دوران عذاب وجدان مى داد تا اين كار را نكنم و بيشتر از اين غرق نشوم. در رابطه با اين موضوع خانواده ام چيزى نمى داند. من 5سال به كلاسهاى خداشناسى و اخلاق رفتم. خيلى در زندگى من تأثير داشت و به من خيلى روحيه داد و من را 180 درجه عوض كرد و من خيلى به خدا نزديك شدم. از خود تعريف نباشد به خدا من سرشت پاكى دارم و 8سال است كه اين درد و عذاب وجدان را به دنبال خود مى كشم. همه راجع به من يه جور ديگه فكر مى كنن. من رابطه شديد جنسى با او نداشتم ولى در دختر بودنم شك دارم. من كسى را دوست دارم (در دلم) ولى نمى توانم قبول كنم كه به او خيانت كنم و منصرف مى شوم. دو دل هستم. نمى توانم قبول كنم كه خودم را به جاى يك دختر پاك دامن براى كسى جا بزنم. با خودم در رابطه با رفتن به پيش دكتر و تبديل خودم به دختر نمى توانم كنار بيايم. يعنى اين را گناه بزرگى مى دانم و خيانت.</w:t>
      </w:r>
      <w:r w:rsidRPr="002A6785">
        <w:rPr>
          <w:rFonts w:cs="B Badr"/>
          <w:rtl/>
        </w:rPr>
        <w:br/>
        <w:t>پشيمانى پس از اشتباه و خويشتندارى و پای بندى شما به ايمان و اخلاق قابل تقدير و ستايش است، توصيه مى كنيم هر چه زودتر در صورتى كه خواستگار داشتيد، ازدواج كنيد و افكار منفى را از خود دور كنيد.</w:t>
      </w:r>
      <w:r w:rsidRPr="002A6785">
        <w:rPr>
          <w:rFonts w:cs="B Badr"/>
          <w:rtl/>
        </w:rPr>
        <w:br/>
        <w:t>احساس گناه در اين زمينه تا حدى سازنده است و روى شما تأثير مثبت داشته، ولى اگر به صورت افراطى درآيد، باعث تأثير منفى و نااميدى و افسردگى و مانند آن خواهد شد، بنابراين شما كه اكنون نسبت به عمل گذشته خود پشيمان هستيد و مدت چندسال است كه آن را ترك كرده ايد، نبايد در اين زمينه نگران باشيد. خداوند بسيار بخشنده و مهربان است و توبه كنندگان را دوست دارد.</w:t>
      </w:r>
      <w:r w:rsidRPr="002A6785">
        <w:rPr>
          <w:rFonts w:cs="B Badr"/>
          <w:rtl/>
        </w:rPr>
        <w:br/>
        <w:t>ازدواج شما شرعا اشكالى ندارد. دخترى كه بكارت ندارد اگر بخواهد با مردى ازدواج نمايد، لازم نيست به او تذكر دهد و چنانچه مرد در هنگام خواستگارى و عقد شرط بكارت ننمايد و يا صحبتى از بكارت نكند و صرفا به گمان اين كه دختر باكره است اقدام به ازدواج نمايد و پس از عقد متوجه شود «حق فسخ عقد را ندارد» و تنها حقى كه براى شوهر ثابت است از مهريه تعيين شده نصف آن را كسر كند البته اگر شوهر هنگام عقد با صراحت، بكارت را شرط كرده باشد و يا دختر هنگام عقد يا خواستگارى خود را به باكره بودن توصيف كرده باشد و عقد ازدواج مبتنى بر آن واقع شده باشد پس از كشف خلاف شوهر مى تواند عقد را فسخ نمايد.11</w:t>
      </w:r>
      <w:r w:rsidRPr="002A6785">
        <w:rPr>
          <w:rFonts w:cs="B Badr"/>
          <w:rtl/>
        </w:rPr>
        <w:br/>
        <w:t xml:space="preserve">بنابراين با احتمال اين كه به ارزش دخترى شما آسيبى وارد نشده و يا با گذر زمان ترميم شده است بدون مطرح كردن اين موضوع و </w:t>
      </w:r>
      <w:r w:rsidRPr="002A6785">
        <w:rPr>
          <w:rFonts w:cs="B Badr"/>
          <w:rtl/>
        </w:rPr>
        <w:lastRenderedPageBreak/>
        <w:t>به طور عادى براى ازدواج اقدام كنيد و طورى رفتار نكنيد كه خودتان موجب لو دادن موضوع شويد و به دست خودتان حيثيت شما تهديد شود و همچنان به صورت عادى به زندگى خود ادامه دهيد و بدانيد كه خدا شما را دوست داشته كه آبروى شما را حفظ نموده است و خودش هم ادامه زندگى را تأمين مى كند فقط به اين شرط كه ديگر خطا تكرار نشود و واقعا توبه نماييد. عدم ازدواج و تأخير در آن به صلاحتان نيست و بيشتر در موضع اتهام قرار مى گيريد و ناراحت نمودن والدين هم شايسته نيست.</w:t>
      </w:r>
      <w:r w:rsidRPr="002A6785">
        <w:rPr>
          <w:rFonts w:cs="B Badr"/>
          <w:rtl/>
        </w:rPr>
        <w:br/>
      </w:r>
      <w:r w:rsidRPr="002A6785">
        <w:rPr>
          <w:rFonts w:cs="B Badr"/>
          <w:rtl/>
        </w:rPr>
        <w:br/>
      </w:r>
      <w:r w:rsidRPr="002A6785">
        <w:rPr>
          <w:rFonts w:cs="B Badr"/>
          <w:rtl/>
        </w:rPr>
        <w:br/>
      </w:r>
      <w:r w:rsidRPr="002A6785">
        <w:rPr>
          <w:rFonts w:cs="B Badr"/>
          <w:b/>
          <w:bCs/>
          <w:rtl/>
        </w:rPr>
        <w:t>فوت بستگان دختر</w:t>
      </w:r>
      <w:r w:rsidRPr="002A6785">
        <w:rPr>
          <w:rFonts w:cs="B Badr"/>
          <w:b/>
          <w:bCs/>
          <w:rtl/>
        </w:rPr>
        <w:br/>
      </w:r>
      <w:r w:rsidRPr="002A6785">
        <w:rPr>
          <w:rFonts w:cs="B Badr"/>
          <w:rtl/>
        </w:rPr>
        <w:t>پرسش 24 . آيا اگر سالگرد پدر شخصى تمام نشده باشد، به خواستگارى دختر مورد نظر برويم؟</w:t>
      </w:r>
      <w:r w:rsidRPr="002A6785">
        <w:rPr>
          <w:rFonts w:cs="B Badr"/>
          <w:rtl/>
        </w:rPr>
        <w:br/>
        <w:t>اين مسئله بستگى به شرايط و موقعيت خانوادگى و آداب و رسوم آنها دارد و چنانچه پدر ايشان در سنين جوانى فوت شده باشد، بهتر است موقعى به خواستگارى برويد كه آنها از لحاظ روحى آمادگى لازم را پيدا كرده باشند.</w:t>
      </w:r>
      <w:r w:rsidRPr="002A6785">
        <w:rPr>
          <w:rFonts w:cs="B Badr"/>
          <w:rtl/>
        </w:rPr>
        <w:br/>
        <w:t xml:space="preserve">در دستورالعملهاى دينى هم سفارش شده است كه در برابر كسى كه غم و اندوه دارد اظهار خرسندى و شادى نكنيد. امام حسن عسگرى عليه السلام مى فرمايد: </w:t>
      </w:r>
      <w:r w:rsidRPr="002A6785">
        <w:rPr>
          <w:rFonts w:cs="B Badr"/>
          <w:b/>
          <w:bCs/>
          <w:color w:val="008000"/>
          <w:rtl/>
        </w:rPr>
        <w:t>«ليس من الادب اظهار الادب عند المحزون»</w:t>
      </w:r>
      <w:r w:rsidRPr="002A6785">
        <w:rPr>
          <w:rFonts w:cs="B Badr"/>
          <w:rtl/>
        </w:rPr>
        <w:t>12؛ «بى ادبى است در مقابل فرد محزون و داراى غم و اندوه اظهار شادى شود».</w:t>
      </w:r>
      <w:r w:rsidRPr="002A6785">
        <w:rPr>
          <w:rFonts w:cs="B Badr"/>
          <w:rtl/>
        </w:rPr>
        <w:br/>
        <w:t>ازدواج و خواستگارى معمولاً همراه با يك نوع شادى و خوشحالى است و فوت يكى از اعضاى خانواده آن هم پدر خانواده حزن انگيز و به زودى خاطره آن از ياد و خاطره ديگر اعضاى خانواده از بين نمى رود. به خصوص اگر آن پدر، مهربان بود كه معمولاً چنين است و علاقه خاصى بين فرزند دختر خانواده يا پدر مهربان فرد وجود دارد. بنابراين پيشنهاد مى شود تا پس از سالگرد فوت پدر خانواده اقدام به خواستگارى نشود مگر اين كه خودشان چراغ سبزى به شما نشان دهند يا از طريق واسطه اى آن را تشخيص داديد.</w:t>
      </w:r>
      <w:r w:rsidRPr="002A6785">
        <w:rPr>
          <w:rFonts w:cs="B Badr"/>
          <w:rtl/>
        </w:rPr>
        <w:br/>
      </w:r>
      <w:r w:rsidRPr="002A6785">
        <w:rPr>
          <w:rFonts w:cs="B Badr"/>
          <w:rtl/>
        </w:rPr>
        <w:br/>
      </w:r>
      <w:r w:rsidRPr="002A6785">
        <w:rPr>
          <w:rFonts w:cs="B Badr"/>
          <w:rtl/>
        </w:rPr>
        <w:br/>
      </w:r>
      <w:r w:rsidRPr="002A6785">
        <w:rPr>
          <w:rFonts w:cs="B Badr"/>
          <w:b/>
          <w:bCs/>
          <w:rtl/>
        </w:rPr>
        <w:t>بى ميلى جنسى</w:t>
      </w:r>
      <w:r w:rsidRPr="002A6785">
        <w:rPr>
          <w:rFonts w:cs="B Badr"/>
          <w:b/>
          <w:bCs/>
          <w:rtl/>
        </w:rPr>
        <w:br/>
      </w:r>
      <w:r w:rsidRPr="002A6785">
        <w:rPr>
          <w:rFonts w:cs="B Badr"/>
          <w:rtl/>
        </w:rPr>
        <w:t>پرسش 25 . دخترى هستم جوان و على رغم داشتن خواستگاران زياد ولى از نظر جنسى دچار بى ميلى و ترس هستم و هيچ احساس نياز به ازدواج ندارم. ولى مشغله خواستگاران برايم مشكل ساز شده است كه البته شرايط مناسبى هم دارند. براى مقابله با اين احساس بايد چه كار كرد؟ و آيا با چنين شرايطى مى توان ازدواج نكرد كه حتى ترس از به گناه افتادن هم برايم بسيار كم است چون دائما مشغولم (و درس مى خوانم) لطفا مرا از نظر اعتقادى توجيه نكنيد بلكه راه حل عملى ارائه كنيد.</w:t>
      </w:r>
      <w:r w:rsidRPr="002A6785">
        <w:rPr>
          <w:rFonts w:cs="B Badr"/>
          <w:rtl/>
        </w:rPr>
        <w:br/>
        <w:t xml:space="preserve">در اين كه براى تشويق به ازدواج، خداوند لذتى را در تماسهاى جنسى قرار داده است شكى نيست ولى كشف اين لذت هم چون كشف ساير استعدادهاى بشر وابسته به اين است كه فرد با چنين موضوعى مواجه شود، البته ميزان و سطح اين مواجه شدن مختلف و متفاوت است. برخى ممكن است با ديدن يك صحنه از ارتباط ابتدايى با اين پديده آشنا شوند و برخى ديگر با ديدن يك تصوير در خواب يا بيدارى و گروه ديگر نيز با تماس عينى قبل و يا بعد از ازدواج ولى به هر حال اين نوع نگرش برخوردها گذشته از جنبه </w:t>
      </w:r>
      <w:r w:rsidRPr="002A6785">
        <w:rPr>
          <w:rFonts w:cs="B Badr"/>
          <w:rtl/>
        </w:rPr>
        <w:lastRenderedPageBreak/>
        <w:t>ارزشى آن اولين گرايشها را در شخص به وجود مى آورد و چون پتانسيل گرايش به موضوعات جنسى در نهاد انسان وجود دارد. سرآغاز يك احساس نياز مى شود. بنابراين احتمالا عدم گرايش شما به اين موضوع به دليل ضعف شناخت شما از اين پديده باشد و يا به دليل ترس و يا سابقه ذهنى ناخوشايند باشد. اما بدانيد پس از كشف اين استعداد خدا دادى، نگرشى متفاوت از نگرش فعلى خواهيد داشت مگر اين كه واقعا در پشت اين ميل مشكل ديگرى چون ضعف غدد جنسى در ترشح مواد لازم براى تحريك جنسى داشته باشيد كه اين احتمال بسيار اندك است. لذا بعد از ازدواج خود به خود اين حالت از بين مىرود و شما نبايد اين روحيه را در خود تلقين نماييد احتمال ترس از ازدواج و همبسترى و مانند آن نيز احتمالاً ناشى از اطلاعات نادرست و باورهايى است كه ديگران در شما به وجود آورده اند. در اين زمينه خوب است بدانيد زن و شوهر موجب آرامش يكديگرند، نه موجب ترس و دلهره زيرا نيازهاى جنسى همديگر را تأمين مى كنند و نيازهاى عاطفى يكديگر را پاسخ مى دهند و قرار گرفتن زن و مرد در قالب ازدواج صحيح نه تنها نگرانى ندارد بلكه تقريبا همه زن و مردها به صورت فطرى خواهان آن هستند و دوست دارند در سن بعد از بلوغ با يكديگر زندگى كنند. بنابراين سعى كنيد باورها و تفكر منطقى را در خود تقويت كنيد و بدون دليل در ذهن خودتان خيال بافى نكنيد.</w:t>
      </w:r>
      <w:r w:rsidRPr="002A6785">
        <w:rPr>
          <w:rFonts w:cs="B Badr"/>
          <w:rtl/>
        </w:rPr>
        <w:br/>
      </w:r>
      <w:r w:rsidRPr="002A6785">
        <w:rPr>
          <w:rFonts w:cs="B Badr"/>
          <w:rtl/>
        </w:rPr>
        <w:br/>
      </w:r>
      <w:r w:rsidRPr="002A6785">
        <w:rPr>
          <w:rFonts w:cs="B Badr"/>
          <w:rtl/>
        </w:rPr>
        <w:br/>
      </w:r>
      <w:r w:rsidRPr="002A6785">
        <w:rPr>
          <w:rFonts w:cs="B Badr"/>
          <w:b/>
          <w:bCs/>
          <w:rtl/>
        </w:rPr>
        <w:t>حساسيت به جنس مخالف</w:t>
      </w:r>
      <w:r w:rsidRPr="002A6785">
        <w:rPr>
          <w:rFonts w:cs="B Badr"/>
          <w:b/>
          <w:bCs/>
          <w:rtl/>
        </w:rPr>
        <w:br/>
      </w:r>
      <w:r w:rsidRPr="002A6785">
        <w:rPr>
          <w:rFonts w:cs="B Badr"/>
          <w:rtl/>
        </w:rPr>
        <w:t>پرسش 26 . دخترى 23ساله ام كه به مدت 1سال است كه فارغ التحصيل شده ام با جنس مخالف مشكل دارم البته جوانها. نمى تونم توى چشماشون نگاه كنم يا اگه نگاه كنم حالم دگرگون مى شه. از طرفى نمى تونم همش سرم زير باشه چون طرف تازه شك مى كنه كمى نگاه مى كنم كمى نه با اين كه الان نسبت به قبل با مردان كمترى برخورد دارم همونم عاجزم كرده البته بيكار و بى انگيزه نيستم، ورزش مى كنم. حتى مرداى معمولى هم فقط چون مرد هستند برام جالبن وقتى از كنارشون كه مى گذرم موهام سيخ مى شه من اصلاً اهل فيلم و عكس مبتذل نيستم تا موقع ازدواج چه كنم؟</w:t>
      </w:r>
      <w:r w:rsidRPr="002A6785">
        <w:rPr>
          <w:rFonts w:cs="B Badr"/>
          <w:rtl/>
        </w:rPr>
        <w:br/>
        <w:t>در ابتدا بايد گفت حساس بودن در ارتباطات با جنس مخالف، يك صفت منفى نيست، بلكه حياى پسنديده است. در اسلام هم تأكيد زيادى به اين مسئله شده و دارندگان اين صفت مورد تعريف و تمجيد پيشوايان دين قرار گرفته اند.</w:t>
      </w:r>
      <w:r w:rsidRPr="002A6785">
        <w:rPr>
          <w:rFonts w:cs="B Badr"/>
          <w:rtl/>
        </w:rPr>
        <w:br/>
        <w:t xml:space="preserve">اميرالمؤمنين على عليه السلام مىفرمايند: </w:t>
      </w:r>
      <w:r w:rsidRPr="002A6785">
        <w:rPr>
          <w:rFonts w:cs="B Badr"/>
          <w:b/>
          <w:bCs/>
          <w:color w:val="008000"/>
          <w:rtl/>
        </w:rPr>
        <w:t>«اَلْحَياءُ سَبَبٌ إِلَى كلِّ جَمِيلٍ»</w:t>
      </w:r>
      <w:r w:rsidRPr="002A6785">
        <w:rPr>
          <w:rFonts w:cs="B Badr"/>
          <w:rtl/>
        </w:rPr>
        <w:t>13؛ «حيا عامل هر زيبايى است». اما اگر كسى در ارتباطات اجتماعى خويش با ديگران، نتواند رو به رو شود به گونه اى كه روند عادى زندگى اش مختل شود؛ بايد كمى در سبك زندگى خود تجديد نظر كرده كه بدون دليل، خود را دچار ناراحتى هاى روحى و روانى نكند.</w:t>
      </w:r>
      <w:r w:rsidRPr="002A6785">
        <w:rPr>
          <w:rFonts w:cs="B Badr"/>
          <w:rtl/>
        </w:rPr>
        <w:br/>
        <w:t>گاهى ما آدمها اتفاقى در زندگيمان مى افتد كه خطرى را به دنبال داشته و در ذهنمان ماندگار مى شود بعد از آن، در اتفاقهاى مشابه، آن خطر و تهديد براى ما تداعى شده و وحشت تمام وجودمان را مى گيرد كه نكند دوباره خطر سابق برايمان تكرار شود به همين خاطر دچار اضطراب مى شويم. در مورد مشكل شما هم در واقع آنچه شما را آزار مىدهد واقعيت بيرونى نيست بلكه نوع برداشت شما از واقعيت است. چه بسا سابقه ذهنى شما را به سمت اين فكر حركت داده كه «همه مردها يك گونه بوده، يك گونه فكر كرده و احساس مشابه دارند» و نوع برداشتى كه از يك «برخورد» و از «جنس مخالف» و «حالات هنگام برخورد» داريد شما را به سمت اضطراب كشانده و منجر به نشان دادن واكنشهاى بدنى و روانى مى شود.</w:t>
      </w:r>
      <w:r w:rsidRPr="002A6785">
        <w:rPr>
          <w:rFonts w:cs="B Badr"/>
          <w:rtl/>
        </w:rPr>
        <w:br/>
      </w:r>
      <w:r w:rsidRPr="002A6785">
        <w:rPr>
          <w:rFonts w:cs="B Badr"/>
          <w:rtl/>
        </w:rPr>
        <w:lastRenderedPageBreak/>
        <w:t>به نظر مى رسد اگر شما قادر به كنترل اضطراب خود شويد؛ خطاهاى شناختى شما هم برطرف شده و در تصميم گيرى هاى بزرگ زندگيتان موفق خواهيد شد. پس به راهكارها و روشهاى زير براى مقابله با اضطراب به دقت توجه نموده و هر كدام كه مناسب حال شماست در پيش بگيريد:</w:t>
      </w:r>
      <w:r w:rsidRPr="002A6785">
        <w:rPr>
          <w:rFonts w:cs="B Badr"/>
          <w:rtl/>
        </w:rPr>
        <w:br/>
        <w:t>1. شناسايى تيپ شخصيتى</w:t>
      </w:r>
      <w:r w:rsidRPr="002A6785">
        <w:rPr>
          <w:rFonts w:cs="B Badr"/>
          <w:rtl/>
        </w:rPr>
        <w:br/>
        <w:t>هر كسى در طول زندگى روشهاى گوناگون براى كنار آمدن با موقعيتهاى اضطراب زا را ايجاد مى كند. براى كنار آمدن با اضطراب دوخط مشى كلى وجود دارد، در يكى از آنها خود مسئله مورد توجه قرار مى گيرد كه به آن سبك «مسئله مدار» گفته می شود، يعنى شخص موقعيت اضطراب زا را ارزيابى مى كند و سپس دست به كارى مى زند تا آن موقعيت را تغيير دهد. اما در سبك «هيجانمدار»، خود هيجان مورد توجه قرار می گیرد، يعنى شخص به جاى درگيرى مستقيم با مسئله، مى كوشد تا از راههاى گوناگون از احساس اضطراب خود بكاهد. در اغلب موارد سبك مسئله مدار گرايش سالمترى براى مقابله با اضطراب است. شناسايى تيپ شخصيتى حداقل به شما كمك مى كند؛ اولاً، خودتان را بهتر بشناسيد و ثانيا، آمادگى هاى خود را براى مقابله با اضطراب واقع بينانه ارزيابى كنيد. افراد هيجانمدار بايد توجه داشته باشند كه بيش از آن كه از خود مسئله نگران و مضطرب شوند از نگرانى خودشان نگران مى شوند! به جاى اين كه فكركنند چگونه با مشكل مواجه شوند به دنبال اين مى روند كه چگونه بتوانند نگرانى خود را كنترل كرده يا كاهش دهند، و خود اين فكر، اضطراب بيشترى توليد مى كند.</w:t>
      </w:r>
      <w:r w:rsidRPr="002A6785">
        <w:rPr>
          <w:rFonts w:cs="B Badr"/>
          <w:rtl/>
        </w:rPr>
        <w:br/>
        <w:t>2. اعتماد به نفس خود را تقويت كنيد</w:t>
      </w:r>
      <w:r w:rsidRPr="002A6785">
        <w:rPr>
          <w:rFonts w:cs="B Badr"/>
          <w:rtl/>
        </w:rPr>
        <w:br/>
        <w:t>اعتماد به نفس انسان را مستقل و دور از هرگونه وابستگى بار مىآورد و براى انجام دادن مسؤوليتهاى فردى و اجتماعى، توانايىهاى خويش را به ميدان عمل مىكشاند. اعتماد به نفس سبب می شود فرد مسؤوليتهاى خويش را با اطمينان كامل انجام دهد و با افزايش قابليتها و توانايى هايش از هرگونه توقف و سكون بپرهيزد. در واقع اعتماد به نفس به معناى باور كردن قابليت انسانى خويش، روبه رو شدن فعال با رويدادهاى زندگى و انجام دادن درست وظايف است. بنابراين، اعتماد به نفس از درون فرد سرچشمه می گیرد نه از بيرون. افرادى كه از اعتماد به نفس كافى برخوردارند، استقلال عمل دارند و مسو</w:t>
      </w:r>
      <w:r w:rsidRPr="002A6785">
        <w:rPr>
          <w:rFonts w:cs="B Badr" w:hint="cs"/>
          <w:rtl/>
        </w:rPr>
        <w:t>ٔليت</w:t>
      </w:r>
      <w:r w:rsidRPr="002A6785">
        <w:rPr>
          <w:rFonts w:cs="B Badr"/>
          <w:rtl/>
        </w:rPr>
        <w:t xml:space="preserve"> </w:t>
      </w:r>
      <w:r w:rsidRPr="002A6785">
        <w:rPr>
          <w:rFonts w:cs="B Badr" w:hint="cs"/>
          <w:rtl/>
        </w:rPr>
        <w:t>پذير</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پيشرفت</w:t>
      </w:r>
      <w:r w:rsidRPr="002A6785">
        <w:rPr>
          <w:rFonts w:cs="B Badr"/>
          <w:rtl/>
        </w:rPr>
        <w:t xml:space="preserve"> </w:t>
      </w:r>
      <w:r w:rsidRPr="002A6785">
        <w:rPr>
          <w:rFonts w:cs="B Badr" w:hint="cs"/>
          <w:rtl/>
        </w:rPr>
        <w:t>گرايند؛</w:t>
      </w:r>
      <w:r w:rsidRPr="002A6785">
        <w:rPr>
          <w:rFonts w:cs="B Badr"/>
          <w:rtl/>
        </w:rPr>
        <w:t xml:space="preserve"> </w:t>
      </w:r>
      <w:r w:rsidRPr="002A6785">
        <w:rPr>
          <w:rFonts w:cs="B Badr" w:hint="cs"/>
          <w:rtl/>
        </w:rPr>
        <w:t>ناكامى</w:t>
      </w:r>
      <w:r w:rsidRPr="002A6785">
        <w:rPr>
          <w:rFonts w:cs="B Badr"/>
          <w:rtl/>
        </w:rPr>
        <w:t xml:space="preserve"> </w:t>
      </w:r>
      <w:r w:rsidRPr="002A6785">
        <w:rPr>
          <w:rFonts w:cs="B Badr" w:hint="cs"/>
          <w:rtl/>
        </w:rPr>
        <w:t>هاى</w:t>
      </w:r>
      <w:r w:rsidRPr="002A6785">
        <w:rPr>
          <w:rFonts w:cs="B Badr"/>
          <w:rtl/>
        </w:rPr>
        <w:t xml:space="preserve"> </w:t>
      </w:r>
      <w:r w:rsidRPr="002A6785">
        <w:rPr>
          <w:rFonts w:cs="B Badr" w:hint="cs"/>
          <w:rtl/>
        </w:rPr>
        <w:t>زندگى</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مى</w:t>
      </w:r>
      <w:r w:rsidRPr="002A6785">
        <w:rPr>
          <w:rFonts w:cs="B Badr"/>
          <w:rtl/>
        </w:rPr>
        <w:t xml:space="preserve"> </w:t>
      </w:r>
      <w:r w:rsidRPr="002A6785">
        <w:rPr>
          <w:rFonts w:cs="B Badr" w:hint="cs"/>
          <w:rtl/>
        </w:rPr>
        <w:t>پذيرند؛</w:t>
      </w:r>
      <w:r w:rsidRPr="002A6785">
        <w:rPr>
          <w:rFonts w:cs="B Badr"/>
          <w:rtl/>
        </w:rPr>
        <w:t xml:space="preserve"> </w:t>
      </w:r>
      <w:r w:rsidRPr="002A6785">
        <w:rPr>
          <w:rFonts w:cs="B Badr" w:hint="cs"/>
          <w:rtl/>
        </w:rPr>
        <w:t>بر</w:t>
      </w:r>
      <w:r w:rsidRPr="002A6785">
        <w:rPr>
          <w:rFonts w:cs="B Badr"/>
          <w:rtl/>
        </w:rPr>
        <w:t xml:space="preserve"> </w:t>
      </w:r>
      <w:r w:rsidRPr="002A6785">
        <w:rPr>
          <w:rFonts w:cs="B Badr" w:hint="cs"/>
          <w:rtl/>
        </w:rPr>
        <w:t>ايجاد</w:t>
      </w:r>
      <w:r w:rsidRPr="002A6785">
        <w:rPr>
          <w:rFonts w:cs="B Badr"/>
          <w:rtl/>
        </w:rPr>
        <w:t xml:space="preserve"> </w:t>
      </w:r>
      <w:r w:rsidRPr="002A6785">
        <w:rPr>
          <w:rFonts w:cs="B Badr" w:hint="cs"/>
          <w:rtl/>
        </w:rPr>
        <w:t>رابطه</w:t>
      </w:r>
      <w:r w:rsidRPr="002A6785">
        <w:rPr>
          <w:rFonts w:cs="B Badr"/>
          <w:rtl/>
        </w:rPr>
        <w:t xml:space="preserve"> </w:t>
      </w:r>
      <w:r w:rsidRPr="002A6785">
        <w:rPr>
          <w:rFonts w:cs="B Badr" w:hint="cs"/>
          <w:rtl/>
        </w:rPr>
        <w:t>با</w:t>
      </w:r>
      <w:r w:rsidRPr="002A6785">
        <w:rPr>
          <w:rFonts w:cs="B Badr"/>
          <w:rtl/>
        </w:rPr>
        <w:t xml:space="preserve"> </w:t>
      </w:r>
      <w:r w:rsidRPr="002A6785">
        <w:rPr>
          <w:rFonts w:cs="B Badr" w:hint="cs"/>
          <w:rtl/>
        </w:rPr>
        <w:t>ديگران</w:t>
      </w:r>
      <w:r w:rsidRPr="002A6785">
        <w:rPr>
          <w:rFonts w:cs="B Badr"/>
          <w:rtl/>
        </w:rPr>
        <w:t xml:space="preserve"> </w:t>
      </w:r>
      <w:r w:rsidRPr="002A6785">
        <w:rPr>
          <w:rFonts w:cs="B Badr" w:hint="cs"/>
          <w:rtl/>
        </w:rPr>
        <w:t>توانايند</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هرگونه</w:t>
      </w:r>
      <w:r w:rsidRPr="002A6785">
        <w:rPr>
          <w:rFonts w:cs="B Badr"/>
          <w:rtl/>
        </w:rPr>
        <w:t xml:space="preserve"> </w:t>
      </w:r>
      <w:r w:rsidRPr="002A6785">
        <w:rPr>
          <w:rFonts w:cs="B Badr" w:hint="cs"/>
          <w:rtl/>
        </w:rPr>
        <w:t>گوشه</w:t>
      </w:r>
      <w:r w:rsidRPr="002A6785">
        <w:rPr>
          <w:rFonts w:cs="B Badr"/>
          <w:rtl/>
        </w:rPr>
        <w:t xml:space="preserve"> </w:t>
      </w:r>
      <w:r w:rsidRPr="002A6785">
        <w:rPr>
          <w:rFonts w:cs="B Badr" w:hint="cs"/>
          <w:rtl/>
        </w:rPr>
        <w:t>گيرى</w:t>
      </w:r>
      <w:r w:rsidRPr="002A6785">
        <w:rPr>
          <w:rFonts w:cs="B Badr"/>
          <w:rtl/>
        </w:rPr>
        <w:t xml:space="preserve"> </w:t>
      </w:r>
      <w:r w:rsidRPr="002A6785">
        <w:rPr>
          <w:rFonts w:cs="B Badr" w:hint="cs"/>
          <w:rtl/>
        </w:rPr>
        <w:t>دورى</w:t>
      </w:r>
      <w:r w:rsidRPr="002A6785">
        <w:rPr>
          <w:rFonts w:cs="B Badr"/>
          <w:rtl/>
        </w:rPr>
        <w:t xml:space="preserve"> </w:t>
      </w:r>
      <w:r w:rsidRPr="002A6785">
        <w:rPr>
          <w:rFonts w:cs="B Badr" w:hint="cs"/>
          <w:rtl/>
        </w:rPr>
        <w:t>مى</w:t>
      </w:r>
      <w:r w:rsidRPr="002A6785">
        <w:rPr>
          <w:rFonts w:cs="B Badr"/>
          <w:rtl/>
        </w:rPr>
        <w:t xml:space="preserve"> </w:t>
      </w:r>
      <w:r w:rsidRPr="002A6785">
        <w:rPr>
          <w:rFonts w:cs="B Badr" w:hint="cs"/>
          <w:rtl/>
        </w:rPr>
        <w:t>جويند</w:t>
      </w:r>
      <w:r w:rsidRPr="002A6785">
        <w:rPr>
          <w:rFonts w:cs="B Badr"/>
          <w:rtl/>
        </w:rPr>
        <w:t>.</w:t>
      </w:r>
      <w:r w:rsidRPr="002A6785">
        <w:rPr>
          <w:rFonts w:cs="B Badr"/>
          <w:rtl/>
        </w:rPr>
        <w:br/>
        <w:t xml:space="preserve">3. </w:t>
      </w:r>
      <w:r w:rsidRPr="002A6785">
        <w:rPr>
          <w:rFonts w:cs="B Badr" w:hint="cs"/>
          <w:rtl/>
        </w:rPr>
        <w:t>ورزش</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تحرك</w:t>
      </w:r>
      <w:r w:rsidRPr="002A6785">
        <w:rPr>
          <w:rFonts w:cs="B Badr"/>
          <w:rtl/>
        </w:rPr>
        <w:t xml:space="preserve"> </w:t>
      </w:r>
      <w:r w:rsidRPr="002A6785">
        <w:rPr>
          <w:rFonts w:cs="B Badr" w:hint="cs"/>
          <w:rtl/>
        </w:rPr>
        <w:t>جسمى</w:t>
      </w:r>
      <w:r w:rsidRPr="002A6785">
        <w:rPr>
          <w:rFonts w:cs="B Badr"/>
          <w:rtl/>
        </w:rPr>
        <w:br/>
      </w:r>
      <w:r w:rsidRPr="002A6785">
        <w:rPr>
          <w:rFonts w:cs="B Badr" w:hint="cs"/>
          <w:rtl/>
        </w:rPr>
        <w:t>يكنواختى</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ركود</w:t>
      </w:r>
      <w:r w:rsidRPr="002A6785">
        <w:rPr>
          <w:rFonts w:cs="B Badr"/>
          <w:rtl/>
        </w:rPr>
        <w:t xml:space="preserve"> </w:t>
      </w:r>
      <w:r w:rsidRPr="002A6785">
        <w:rPr>
          <w:rFonts w:cs="B Badr" w:hint="cs"/>
          <w:rtl/>
        </w:rPr>
        <w:t>جسمى،</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نظر</w:t>
      </w:r>
      <w:r w:rsidRPr="002A6785">
        <w:rPr>
          <w:rFonts w:cs="B Badr"/>
          <w:rtl/>
        </w:rPr>
        <w:t xml:space="preserve"> </w:t>
      </w:r>
      <w:r w:rsidRPr="002A6785">
        <w:rPr>
          <w:rFonts w:cs="B Badr" w:hint="cs"/>
          <w:rtl/>
        </w:rPr>
        <w:t>روانى</w:t>
      </w:r>
      <w:r w:rsidRPr="002A6785">
        <w:rPr>
          <w:rFonts w:cs="B Badr"/>
          <w:rtl/>
        </w:rPr>
        <w:t xml:space="preserve"> </w:t>
      </w:r>
      <w:r w:rsidRPr="002A6785">
        <w:rPr>
          <w:rFonts w:cs="B Badr" w:hint="cs"/>
          <w:rtl/>
        </w:rPr>
        <w:t>انسان</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خسته</w:t>
      </w:r>
      <w:r w:rsidRPr="002A6785">
        <w:rPr>
          <w:rFonts w:cs="B Badr"/>
          <w:rtl/>
        </w:rPr>
        <w:t xml:space="preserve"> </w:t>
      </w:r>
      <w:r w:rsidRPr="002A6785">
        <w:rPr>
          <w:rFonts w:cs="B Badr" w:hint="cs"/>
          <w:rtl/>
        </w:rPr>
        <w:t>مى</w:t>
      </w:r>
      <w:r w:rsidRPr="002A6785">
        <w:rPr>
          <w:rFonts w:cs="B Badr"/>
          <w:rtl/>
        </w:rPr>
        <w:t xml:space="preserve"> </w:t>
      </w:r>
      <w:r w:rsidRPr="002A6785">
        <w:rPr>
          <w:rFonts w:cs="B Badr" w:hint="cs"/>
          <w:rtl/>
        </w:rPr>
        <w:t>كند</w:t>
      </w:r>
      <w:r w:rsidRPr="002A6785">
        <w:rPr>
          <w:rFonts w:cs="B Badr"/>
          <w:rtl/>
        </w:rPr>
        <w:t xml:space="preserve">. </w:t>
      </w:r>
      <w:r w:rsidRPr="002A6785">
        <w:rPr>
          <w:rFonts w:cs="B Badr" w:hint="cs"/>
          <w:rtl/>
        </w:rPr>
        <w:t>خستگى</w:t>
      </w:r>
      <w:r w:rsidRPr="002A6785">
        <w:rPr>
          <w:rFonts w:cs="B Badr"/>
          <w:rtl/>
        </w:rPr>
        <w:t xml:space="preserve"> </w:t>
      </w:r>
      <w:r w:rsidRPr="002A6785">
        <w:rPr>
          <w:rFonts w:cs="B Badr" w:hint="cs"/>
          <w:rtl/>
        </w:rPr>
        <w:t>روانى</w:t>
      </w:r>
      <w:r w:rsidRPr="002A6785">
        <w:rPr>
          <w:rFonts w:cs="B Badr"/>
          <w:rtl/>
        </w:rPr>
        <w:t xml:space="preserve"> </w:t>
      </w:r>
      <w:r w:rsidRPr="002A6785">
        <w:rPr>
          <w:rFonts w:cs="B Badr" w:hint="cs"/>
          <w:rtl/>
        </w:rPr>
        <w:t>هم،</w:t>
      </w:r>
      <w:r w:rsidRPr="002A6785">
        <w:rPr>
          <w:rFonts w:cs="B Badr"/>
          <w:rtl/>
        </w:rPr>
        <w:t xml:space="preserve"> </w:t>
      </w:r>
      <w:r w:rsidRPr="002A6785">
        <w:rPr>
          <w:rFonts w:cs="B Badr" w:hint="cs"/>
          <w:rtl/>
        </w:rPr>
        <w:t>موجب</w:t>
      </w:r>
      <w:r w:rsidRPr="002A6785">
        <w:rPr>
          <w:rFonts w:cs="B Badr"/>
          <w:rtl/>
        </w:rPr>
        <w:t xml:space="preserve"> </w:t>
      </w:r>
      <w:r w:rsidRPr="002A6785">
        <w:rPr>
          <w:rFonts w:cs="B Badr" w:hint="cs"/>
          <w:rtl/>
        </w:rPr>
        <w:t>اغتشا</w:t>
      </w:r>
      <w:r w:rsidRPr="002A6785">
        <w:rPr>
          <w:rFonts w:cs="B Badr"/>
          <w:rtl/>
        </w:rPr>
        <w:t>ش فكرى و در نهايت اضطراب مى شود. كسالت، تنبلى و بى تحركى را از خود دور كنيد (همان گونه كه اشاره كرده ايد اهل فعاليت و ورزش هستيد پس آن را در هيچ شرايطى ترك نكنيد).</w:t>
      </w:r>
      <w:r w:rsidRPr="002A6785">
        <w:rPr>
          <w:rFonts w:cs="B Badr"/>
          <w:rtl/>
        </w:rPr>
        <w:br/>
        <w:t>4. شوخ طبعى</w:t>
      </w:r>
      <w:r w:rsidRPr="002A6785">
        <w:rPr>
          <w:rFonts w:cs="B Badr"/>
          <w:rtl/>
        </w:rPr>
        <w:br/>
        <w:t>معمولاً ديده ايد كه آدمهاى شاد و خنده رو بهتر با مسائل زندگى كنار مى آيند. اگرچه اين يك مسئله شخصيتى است ولى مى توان آن را آموخت. بدانيم كه شوخ طبعى و بذله گويى به جا و به اندازه بد نيست، هم در روحيه خودمان و هم روحيّه اطرافيان تأثير مثبت دارد. خاصيت شوخ طبع بودن و بذله گويى را در كاهش اضطراب ناديده نگيريد.</w:t>
      </w:r>
      <w:r w:rsidRPr="002A6785">
        <w:rPr>
          <w:rFonts w:cs="B Badr"/>
          <w:rtl/>
        </w:rPr>
        <w:br/>
        <w:t>5. تصويرسازى ذهنى</w:t>
      </w:r>
      <w:r w:rsidRPr="002A6785">
        <w:rPr>
          <w:rFonts w:cs="B Badr"/>
          <w:rtl/>
        </w:rPr>
        <w:br/>
      </w:r>
      <w:r w:rsidRPr="002A6785">
        <w:rPr>
          <w:rFonts w:cs="B Badr"/>
          <w:rtl/>
        </w:rPr>
        <w:lastRenderedPageBreak/>
        <w:t>گاهى مى توان با به تصويركشيدن ذهنى آن چه كه ممكن است برايمان پيش بيايد، هم موقعيت را بهتر درك كرد و هم پيش بينى هاى لازم را انجام داد.</w:t>
      </w:r>
      <w:r w:rsidRPr="002A6785">
        <w:rPr>
          <w:rFonts w:cs="B Badr"/>
          <w:rtl/>
        </w:rPr>
        <w:br/>
        <w:t>براى شما مثالى مى زنيم: شما در منزل مى نشينيد و با خود اين گونه فرض مى كنيد كه امروز به خيابان رفته ايد و مردى از دور به سمت شما مى آيد. چه عكس العملى نشان مى دهيد؟ به كنار شما رسيده و بدون توجه به شما از كنار شما عبور مى كند حال چه واكنشى از خود نشان مى دهيد؟ با افكارى كه بعد از عبور او در ذهن شما وارد شده چگونه برخورد مى كنيد؟ اين كار را چندبار تمرين كنيد و آمادگى هاى روانى را براى موقعيتهاى واقعى براى خود ايجاد كنيد خواهيد ديد كه اضطرابتان كاهش مىيابد.</w:t>
      </w:r>
      <w:r w:rsidRPr="002A6785">
        <w:rPr>
          <w:rFonts w:cs="B Badr"/>
          <w:rtl/>
        </w:rPr>
        <w:br/>
        <w:t>6. تغيير وضعيت آگاهانه</w:t>
      </w:r>
      <w:r w:rsidRPr="002A6785">
        <w:rPr>
          <w:rFonts w:cs="B Badr"/>
          <w:rtl/>
        </w:rPr>
        <w:br/>
        <w:t>اصولاً شما به يكى از دو طريق مى توانيد زندگى كنيد. يكى اين كه بگذاريد مغز شما به ترتيب سابق كار كند، بگذاريد هر تصوير، صدا، يا احساس را كه خواست به صحنه ذهنتان بياورد و شما نيز به طور خودكار نسبت به آن عكس العمل نشان دهيد. راه ديگر اين است كه به اختيار و آگاهانه فعاليتهاى مغزى خود را اداره كنيد. می توانيد حالات دلخواه در خود ايجاد كنيد. می توانيد خيالات و خاطرات تلخ را ضعيف و بى اثر كنيد، مى توانيد آنها را طورى در نظر مجسم سازيد كه نتوانند بر شما مسلط شوند. طورى آنها را ناچيز و كوچك در نظر آوريد كه شما بر آنها مسلط باشيد. شايد اين كار مشكل به نظر برسد اما آن قدرها هم سخت نيست.</w:t>
      </w:r>
      <w:r w:rsidRPr="002A6785">
        <w:rPr>
          <w:rFonts w:cs="B Badr"/>
          <w:rtl/>
        </w:rPr>
        <w:br/>
        <w:t>احتمالاً شما هم اين تجربه را داشته ايد كه در خانواده و جمع دوستان به دليلى به شدت عصبانى شده ايد ولى در يك لحظه كسى چيزى گفته و يا كارى كرده كه نتوانسته ايد جلوى خنده خود را بگيريد. در اين وضعيت چه حالتى به شما دست داده است؟ آيا باز هم عصبانى مانده ايد؟ نمونه هاى اين تجربه فراوان است. در روزى كه حوصله نداريد ديدن اتّفاقى يك گل، يك تصوير و حتى يك رنگ، به يك باره همه چيز را تغيير داده و روحيه شما كاملاً دگرگون شده است. حال حرف ما اين است كه چنين تغيير وضعيتى را مى توان آگاهانه و به اختيار انجام داد. باور نداريد، تمرين كنيد. به هنگام خستگى، بى حوصلگى و يا عصبانيت، به كسى يا چيزى كه دوستش داريد فكر كنيد، يك گل زيبا را در ذهن خود مجسم سازيد، به خاطره هاى خوش در زندگيتان بينديشيد چه اتفاقى مى افتد؟ اين كار را مى توان هنگام برخورد با جنس مخالف هم انجام داد، البته براى چند لحظه، تا مسير اضطراب عوض شود.</w:t>
      </w:r>
      <w:r w:rsidRPr="002A6785">
        <w:rPr>
          <w:rFonts w:cs="B Badr"/>
          <w:rtl/>
        </w:rPr>
        <w:br/>
        <w:t>7. جسارت ورزى</w:t>
      </w:r>
      <w:r w:rsidRPr="002A6785">
        <w:rPr>
          <w:rFonts w:cs="B Badr"/>
          <w:rtl/>
        </w:rPr>
        <w:br/>
        <w:t>بياييد آخرين حدّ اضطراب را تصور كنيد، واقعا چه اتفاقى مىافتد. اين يكى از آموزه هاى روانشناسى براى افرادى است كه از مقابله با شرايط استرس زا هراس دارند. جسارت ورزى مى تواند مانع اضطراب شود. گاهى بد نيست انسان اين جسارت را به خود بدهد كه حد نهايى يك موضوع استرس زا را براى خود پيشبينى و تصور نمايد. به كسانى كه لكنت زبان دارند توصيه مى شود كه به جاى مخفى كردن لكنت خود، سعى كنند هرچه بيشتر لكنت داشته باشند و به كسانى كه اضطراب دارند توصيه مى شود به جاى كلنجار رفتن براى پس زدن اضطراب، سعى كنند هرچه بيشتر در خود اضطراب به وجود آورند. مى گويند: «در بلا بودن از بيم بلاست». اين بهتر است كه از ترس اضطراب بيشتر مضطرب شويم يا آن را به وجود آوريم كه بلا از سرمان بگذرد! البته توصيه ما تماشاى دائم و بدون دليل به مردان نامحرم نيست كه اين با آموزه هاى اسلامى منافات دارد بلكه مقصودمان همان مقدار طبيعى و عادى است كه هم اكنون باعث رنج و اضطراب شما شده است از اين فرار نكنيد.</w:t>
      </w:r>
      <w:r w:rsidRPr="002A6785">
        <w:rPr>
          <w:rFonts w:cs="B Badr"/>
          <w:rtl/>
        </w:rPr>
        <w:br/>
        <w:t>8. آموزش آرميدگى</w:t>
      </w:r>
      <w:r w:rsidRPr="002A6785">
        <w:rPr>
          <w:rFonts w:cs="B Badr"/>
          <w:rtl/>
        </w:rPr>
        <w:br/>
      </w:r>
      <w:r w:rsidRPr="002A6785">
        <w:rPr>
          <w:rFonts w:cs="B Badr"/>
          <w:rtl/>
        </w:rPr>
        <w:lastRenderedPageBreak/>
        <w:t>شايد شما هم اسم ريلكس را شنيده باشيد در آموزش ريلكس (آرميدگى) فرد ياد مىگ يرد تا ماهيچه هاى بدن خود را به آرامش كامل درآورد. بدين ترتيب كه ابتدايك دسته از ماهيچه هاى بدن خود را به حال انقباض (جمع كردن، فشرده كردن) درآورد و بعد آنها را شل كند تا اين كه احساس شل شدن را در آن دسته عضلات احساس نمايد. بعد، از فرد خواسته مى شود تا اين تمرين انقباض - شل كردن را - با تمامى قسمتهاى بدن خود (مانند ماهيچه هاى بازوها، گردن، صورت، شانه ها، پاها و...) انجام دهد. هر چند اين تمرينها ممكن است چند جلسه به طول انجامند اما سرانجام فرد قادر خواهد بود كه در يكى دو دقيقه به حالت آرميدگى كامل درآيد. حداقل استفاده از آرميدگى اين است كه وقتى خسته شديد يا اضطراب به شما دست داد روى صندلى راحت بنشينيد، چند نفس عميق بكشيد و تعدادى از عضلاتى را كه لازم مى دانيد با فرمان خودتان سفت و شل كنيد. اگر اين كار را بكنيد متوجه خواهيد شد كه هنگام برخورد با جنس مخالف كدام قسمت از عضلات بدنتان منقبض می شود آنها را تحت مديريت خود در مى آوريد.</w:t>
      </w:r>
      <w:r w:rsidRPr="002A6785">
        <w:rPr>
          <w:rFonts w:cs="B Badr"/>
          <w:rtl/>
        </w:rPr>
        <w:br/>
        <w:t>9. شناخت تأثيرات فردى اضطراب</w:t>
      </w:r>
      <w:r w:rsidRPr="002A6785">
        <w:rPr>
          <w:rFonts w:cs="B Badr"/>
          <w:rtl/>
        </w:rPr>
        <w:br/>
        <w:t>هر فرد بايد بداند كه اضطراب چگونه علايم خود را در او نشان مى دهد. شناخت اين علايم می تواند به كنترل آنها كمك كند. اضطراب با تأثيرات هورمونى خود، بعد از شروع، دامنه بيشترى مى گيرد و در نهايت به اوج خود مى رسد. اگر كسى بر اين نكته آگاهى داشته باشد سعى می کند كمى صبر نمايد تا دامنه اضطراب تمام شده و به تدريج به حالت آرامش بازگردد. اما اكثر افراد از خود اضطراب هول و دستپاچه شده و اين باعث مى گردد اضطراب آنها دچار افت و خيز بيشترى شود و طول بكشد.</w:t>
      </w:r>
      <w:r w:rsidRPr="002A6785">
        <w:rPr>
          <w:rFonts w:cs="B Badr"/>
          <w:rtl/>
        </w:rPr>
        <w:br/>
        <w:t xml:space="preserve">همه راهكارهاى ياد شده هنگامى تأثير خود را مى گذارند كه ما از راهكار واقعى يعنى ذكر و ياد خداى متعال در هيچ لحظه غافل نباشيم كه خود فرمود: </w:t>
      </w:r>
      <w:r w:rsidRPr="002A6785">
        <w:rPr>
          <w:rFonts w:cs="B Badr"/>
          <w:b/>
          <w:bCs/>
          <w:color w:val="008000"/>
          <w:rtl/>
        </w:rPr>
        <w:t>«أَلا بِذِكْرِ اللّهِ تَطْمَئِنُّ الْقُلُوبُ»</w:t>
      </w:r>
      <w:r w:rsidRPr="002A6785">
        <w:rPr>
          <w:rFonts w:cs="B Badr"/>
          <w:rtl/>
        </w:rPr>
        <w:t>14.</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شناخت جنسى از زن</w:t>
      </w:r>
      <w:r w:rsidRPr="002A6785">
        <w:rPr>
          <w:rFonts w:cs="B Badr"/>
          <w:b/>
          <w:bCs/>
          <w:rtl/>
        </w:rPr>
        <w:br/>
      </w:r>
      <w:r w:rsidRPr="002A6785">
        <w:rPr>
          <w:rFonts w:cs="B Badr"/>
          <w:rtl/>
        </w:rPr>
        <w:t>پرسش 27 . وقتى خواستگارى يه دختر خانمى مى رم، چه طور بفهمم كه از لحاظ جنسى هم باهاش تفاهم دارم؟ (علاوه بر معيارهاى اجتماعى، ارتباطى، اقتصادى، دينى، طبقاتى و...) بهتر بگم: چه طور مى تونم در رابطه با اين موضوع سر صحبت رو باز بكنم كه هم برداشت بدى نكنه و هم اونم به اشتياق بياد و صادقانه و بدون هيچ خجالتى به هم جواب بده؟ من كه نمى تونم تا پيش از ازدواج با دختر مورد علاقم رابطه جنسى برقرار بكنم كه ببينم آيا همونى هست كه مى خوام يا نه!</w:t>
      </w:r>
      <w:r w:rsidRPr="002A6785">
        <w:rPr>
          <w:rFonts w:cs="B Badr"/>
          <w:rtl/>
        </w:rPr>
        <w:br/>
        <w:t xml:space="preserve">البته حساسيت اين موضوع اقتضا مى كند پس از ديگر بررسى ها انجام گيرد و از آنجا كه اين گونه مسايل را نمى توان با صراحت و به طور مستقيم از طرف مقابل پرسيد شايسته است از طريق مادر و خواهر خود و يا كسانى كه از جانب شما براى خواستگارى مى روند، كمك گرفته شود. به طور طبيعى خانمها از برخى علايم و نشانگان و يا برخى پرس و جوها از اين مطلب سر در خواهند آورد. اما اگر به هر دليل نتوانستند از اين مسايل اطلاعى به دست آورند شما مى توانيد پس از تمام تحقيقات و به عنوان آخرين وسيله براى كسب اطلاع به طور خصوصى و با كنايه درباره اهميت تأمين نيازهاى عاطفى و رابطه جنسى ميان دو همسر صحبت را به ميان بكشيد و از علاقه او به اين موضوع و اظهار نظر او به نتيجه برسيد. البته ناگفته نماند تأمين نيازهاى عاطفى و رابطه جنسى به مقدار زياد بستگى به رابطه محبتى و مهارتهاى خوشايندسازى بعد از ازدواج دارد كه اگر به خوبى انجام گيرد روابط زناشويى با قوت و به </w:t>
      </w:r>
      <w:r w:rsidRPr="002A6785">
        <w:rPr>
          <w:rFonts w:cs="B Badr"/>
          <w:rtl/>
        </w:rPr>
        <w:lastRenderedPageBreak/>
        <w:t>طور دلخواه خود انجام خواهد گرفت و نظر طرفين به خوبى تأمين خواهد شد.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پسر خوب</w:t>
      </w:r>
      <w:r w:rsidRPr="002A6785">
        <w:rPr>
          <w:rFonts w:cs="B Badr"/>
          <w:b/>
          <w:bCs/>
          <w:rtl/>
        </w:rPr>
        <w:br/>
      </w:r>
      <w:r w:rsidRPr="002A6785">
        <w:rPr>
          <w:rFonts w:cs="B Badr"/>
          <w:rtl/>
        </w:rPr>
        <w:t>پرسش 28 . من دخترى 20ساله و دانشجو هستم. يكى از بچه هاى دانشگاه از من خواستگارى كرده اون يه پسر با ايمان، فعال و خيلى هم با شخصيته. 2سال هم از من بزرگتره اون خيلى از ايده آلهاى من رو داره ولى به خاطر شرايط نامناسبى كه هم به اون داره از نظر شغل و استقلال مالى و براى من هم شرايط خانواده اصلاً مهيا نيست به خاطر همين من اصلاً عشقم رو به اون ابراز نكرده ام ولى اون از من جواب مى خواد من بهش همه چى رو توضيح دادم ولى اون مى گه اگه با هم باشيم همه چيز درست مى شه. با توجه به اين شرايط من بايد چى كار كنم؟ مىترسم الآن بهش قول بدم براى چندسال ديگه ولى اين مدت يه شرايط مناسبترى برام پيدا بشه خواهش مى كنم به هم كمك كنيد. به نظر شما الآن درسته كه من علاقه ام رو بهش نشون بدم يا نه؟ و اگه بخوام الآن قبول كنم چه شرايطى براش بذارم؟</w:t>
      </w:r>
      <w:r w:rsidRPr="002A6785">
        <w:rPr>
          <w:rFonts w:cs="B Badr"/>
          <w:rtl/>
        </w:rPr>
        <w:br/>
        <w:t>همان طور كه مى دانيد يكى از مهمترين تصميماتى كه هر فرد در زندگى خود می گیرد مسئله ازدواج است لذا به فراخور اهميت آن بايد دقت لازم و كافى را داشته باشيد. البته به وسواس و ايده آلگرايى هم نبايد گرفتار شد كه اين خود آفتى است. لذا اگر مى خواهيد تصميمى درست اتخاذ كنيد لازم است كه تمام شرايط را بررسى كنيد و تمام راهها را در نظر بگيريد ممكن است شرايط شما طورى باشد كه اكنون نمى توانيد ازدواج كنيد اما امكان آن هست كه در دو سال آينده شرايط فراهم شود. در اين صورت شما می توانيد زودتر عقد كرده و شرط كنيد كه مثلاً فلان مدت بايد صبر كنيد و سپس عروسى بگيريد. در اين صورت شما هم اين مورد مناسب را از دست نداده و هم خود و خانواده تان را به زحمت نينداخته ايد. اما اگر مى دانيد كه شرايط فراهم نيست به هيچ عنوان به او قول ندهيد و همچنين از ابراز علاقه نيز جداً خوددارى كنيد. توكلتان به خدا باشد و توسل به ائمه معصومين را هم فراموش نكنيد.</w:t>
      </w:r>
      <w:r w:rsidRPr="002A6785">
        <w:rPr>
          <w:rFonts w:cs="B Badr"/>
          <w:rtl/>
        </w:rPr>
        <w:br/>
        <w:t>البته در اين مورد لازم است كه حتماً با خانوادتان مشورت كرده و اين موضوع را با آنها در ميان بگذاريد و از نظر مشورتى آنها بهره بريد.</w:t>
      </w:r>
      <w:r w:rsidRPr="002A6785">
        <w:rPr>
          <w:rFonts w:cs="B Badr"/>
          <w:rtl/>
        </w:rPr>
        <w:br/>
        <w:t>به اين نكته نيز توجه داشته باشيد كه قبل از هر تصميمى لازم است كه احراز كنيد كه آيا فرد مورد نظر شما تمام ملاكهاى يك همسر مناسب را دارد يا نه؟ تأكيد مى شود موضوع خواستگارى از شما بايد به طور رسمى و از طريق خانواده محترم آن آقا پسر انجام گيرد نه به طور مستقيم و بدون اطلاع خانواده هاى دوطرف.</w:t>
      </w:r>
      <w:r w:rsidRPr="002A6785">
        <w:rPr>
          <w:rFonts w:cs="B Badr"/>
          <w:rtl/>
        </w:rPr>
        <w:br/>
      </w:r>
      <w:r w:rsidRPr="002A6785">
        <w:rPr>
          <w:rFonts w:cs="B Badr"/>
          <w:rtl/>
        </w:rPr>
        <w:br/>
      </w:r>
      <w:r w:rsidRPr="002A6785">
        <w:rPr>
          <w:rFonts w:cs="B Badr"/>
          <w:rtl/>
        </w:rPr>
        <w:br/>
      </w:r>
      <w:r w:rsidRPr="002A6785">
        <w:rPr>
          <w:rFonts w:cs="B Badr"/>
          <w:b/>
          <w:bCs/>
          <w:rtl/>
        </w:rPr>
        <w:t>دختر بدون پدر</w:t>
      </w:r>
      <w:r w:rsidRPr="002A6785">
        <w:rPr>
          <w:rFonts w:cs="B Badr"/>
          <w:b/>
          <w:bCs/>
          <w:rtl/>
        </w:rPr>
        <w:br/>
      </w:r>
      <w:r w:rsidRPr="002A6785">
        <w:rPr>
          <w:rFonts w:cs="B Badr"/>
          <w:rtl/>
        </w:rPr>
        <w:t>پرسش 29 . مى خواستم بدانم ازدواج با دخترى كه از سايه محبت پدر محروم بوده و به همين خاطر حتى در برههاى از زمان به بيمارستان هم منتقل شده است، چه مسائلى مى تواند داشته باشد و بايد چه نكاتى را در مراحل خواستگارى و همينطور در زندگى آينده مراعات كرد.</w:t>
      </w:r>
      <w:r w:rsidRPr="002A6785">
        <w:rPr>
          <w:rFonts w:cs="B Badr"/>
          <w:rtl/>
        </w:rPr>
        <w:br/>
      </w:r>
      <w:r w:rsidRPr="002A6785">
        <w:rPr>
          <w:rFonts w:cs="B Badr"/>
          <w:rtl/>
        </w:rPr>
        <w:lastRenderedPageBreak/>
        <w:t>در اين سؤال به موضوعات مهمى اشاره نموده ايد كه لازم است هر كدام را به طور جداگانه و در محورهايى بررسى نمود.</w:t>
      </w:r>
      <w:r w:rsidRPr="002A6785">
        <w:rPr>
          <w:rFonts w:cs="B Badr"/>
          <w:rtl/>
        </w:rPr>
        <w:br/>
        <w:t>محور اول؛ در مورد گذشته اين خانم است. با توجه به نكات بيان شده توسط خودتان مشكلات عاطفى به وجود آمده در اين خانواده و تأثير آن در روح و روان دختر و بسترى شدن آن در بيمارستان امرى است كه قابل تأمل و بررسى است. مطمئنا گذشته افراد در آينده آنها تأثير دارد و نحوه برخورد و تعامل با ديگران را ترسيم مى نمايد. اما نبايد فراموش نمود كه هيچ كسى را نمى توان يافت كه در مراحل رشد و زندگى خود دچار آسيب نشده باشد. لذا مى توان اين گونه بيان نمود كه دچار مشكل و آسيب شدن مهم نيست، مهم نحوه برخورد و رفع آن است. بنابراين شما با ارزيابى زمان حال اين دختر خانم می توانيد متوجه شويد تأثير مشكلات عاطفى گذشته چگونه بوده است و صرف بسترى شدن دليلى بر آسيب پذيرفتن نيست. قابل ذكر است كه بسيارى از عوارض آسيبهاى عاطفى با تغيير در نحوه زندگى مانند ازدواج و اشتغال برطرف مى شود. توصيه ما اين است اگر اين موضوع براى شما مهم است لازم است تحقيق بيشترى انجام دهيد اما فراموش نكنيد شما حق نداريد به انگيزه تحقيق، شخصيت و آبروى دختر را در معرض خطر قرار دهيد.</w:t>
      </w:r>
      <w:r w:rsidRPr="002A6785">
        <w:rPr>
          <w:rFonts w:cs="B Badr"/>
          <w:rtl/>
        </w:rPr>
        <w:br/>
        <w:t>محور دوم؛ موضوع علاقه و محبت ميان زوجين و ادامه زندگى خواهد بود. فراموش نكنيد علاقه و محبت در اين مرحله با مراحل بعدى متفاوت است. لذا همين اندازه كه تمايل به همنشينى و صحبت با ايشان را داريد و از رو به رو شدن با او فرارى نيستيد كافى است. توصيه ما اين است در صورت داشتن علاقه به ايشان بقيه مراحل را بدون در نظر داشتن اين علاقه پيگيرى نماييد. يعنى فرض كنيد علاقه به او نداريد آن گاه به ارزيابى معيارها و ملاكهاى ازدواج اقدام نماييد در يك كلام اجازه ندهيد علاقه باعث ناديده گرفتن بعضى از اصول و ملاكهاى ازدواج گردد.</w:t>
      </w:r>
      <w:r w:rsidRPr="002A6785">
        <w:rPr>
          <w:rFonts w:cs="B Badr"/>
          <w:rtl/>
        </w:rPr>
        <w:br/>
        <w:t>محور سوم؛ در مورد داشتن تفاهم و خواستگارى و نكات پيرامون است. بايد توجه نمود كه تفاهم در جايى است كه طرف مقابل را با ملاكها و معيارهاى خود ارزيابى نماييم. ضمن اين كه در جلسات گفتگو كه معمولاً پس از خواستگارى اوليه انجام مى گيرد می توانيد درباره مسائل مورد نظر و آينده زندگى و چگونگى آن تبادل نظر كرده و از ميزان تفاهم يكديگر صحبت كنيد تا شناختتان از يكديگر بيشتر شود.</w:t>
      </w:r>
      <w:r w:rsidRPr="002A6785">
        <w:rPr>
          <w:rFonts w:cs="B Badr"/>
          <w:rtl/>
        </w:rPr>
        <w:br/>
        <w:t>درباره دخترى كه از سايه نظارت و محبت پدر محروم بوده، شما بايد آمادگى داشته باشيد كه از نظر عاطفى بيشتر نظر او را تأمين كنيد. البته بدون حسّ ترحم و منّت گذارى بلكه با افتخار و ابتكار عمل زيرا برخورد خوب و عاطفى شما موجب مى شود دلبستگى و احترام ايشان به شما دوچندان شود و زندگى خوش و با دخالت كمتر اطرافيان داشته باشيد و سعى كنيد در گفت و گوهاى خواستگارى اميد به زندگى آينده را بيشتر براى او برجسته كنيد. هم چنين سعى كنيد حقوق او را از جهت مهريه و مراسم ازدواج و امكانات زندگى در حد قابل قبول و محترمانه رعايت كنيد تاتصور نشود به دليل نداشتن پدر و پشتيبان حقوق او رعايت نمى شود.</w:t>
      </w:r>
      <w:r w:rsidRPr="002A6785">
        <w:rPr>
          <w:rFonts w:cs="B Badr"/>
          <w:rtl/>
        </w:rPr>
        <w:br/>
      </w:r>
      <w:r w:rsidRPr="002A6785">
        <w:rPr>
          <w:rFonts w:cs="B Badr"/>
          <w:rtl/>
        </w:rPr>
        <w:br/>
      </w:r>
      <w:r w:rsidRPr="002A6785">
        <w:rPr>
          <w:rFonts w:cs="B Badr"/>
          <w:rtl/>
        </w:rPr>
        <w:br/>
      </w:r>
      <w:r w:rsidRPr="002A6785">
        <w:rPr>
          <w:rFonts w:cs="B Badr"/>
          <w:b/>
          <w:bCs/>
          <w:rtl/>
        </w:rPr>
        <w:t>معيار انتخاب</w:t>
      </w:r>
      <w:r w:rsidRPr="002A6785">
        <w:rPr>
          <w:rFonts w:cs="B Badr"/>
          <w:b/>
          <w:bCs/>
          <w:rtl/>
        </w:rPr>
        <w:br/>
      </w:r>
      <w:r w:rsidRPr="002A6785">
        <w:rPr>
          <w:rFonts w:cs="B Badr"/>
          <w:rtl/>
        </w:rPr>
        <w:t>پرسش 30 . براى شروع به ازدواج (از زمان قبل خواستگارى) بايد چه اقداماتى را انجام دهم و چه طور خود را آماده كنم تا در زندگى موفق شوم؟</w:t>
      </w:r>
      <w:r w:rsidRPr="002A6785">
        <w:rPr>
          <w:rFonts w:cs="B Badr"/>
          <w:rtl/>
        </w:rPr>
        <w:br/>
      </w:r>
      <w:r w:rsidRPr="002A6785">
        <w:rPr>
          <w:rFonts w:cs="B Badr"/>
          <w:rtl/>
        </w:rPr>
        <w:lastRenderedPageBreak/>
        <w:t>لازم است بدانيم كه؛ ازدواج يكى از مهمترين حوادث زندگى است و نقش بسيار زيادى در همه ابعاد زندگى انسان دارد بنابراين موفقيت در امر ازدواج باعث موفقيت در جنبههاى ديگر زندگى نيز می شود و ناكامى در ازدواج و يا شكست در ازدواج موجب مشكلات جدى در ساير مسائل مربوط به زندگى مى شود. علاوه بر آمادگى جنسى - عاطفى ويژگى هاى ديگرى نيز لازم است كه فرد از هر جهت آماده ازدواج باشد:</w:t>
      </w:r>
      <w:r w:rsidRPr="002A6785">
        <w:rPr>
          <w:rFonts w:cs="B Badr"/>
          <w:rtl/>
        </w:rPr>
        <w:br/>
        <w:t>1. رشد عقلى؛ يعنى دختر و پسر لازم است درك صحيحى از ازدواج و زندگى مشترك داشته باشند و ازدواج را صرفا در مسائل جنسى خلاصه نكنند.</w:t>
      </w:r>
      <w:r w:rsidRPr="002A6785">
        <w:rPr>
          <w:rFonts w:cs="B Badr"/>
          <w:rtl/>
        </w:rPr>
        <w:br/>
        <w:t>2. تناسب جسمى و سنى؛ پسر و دختر خوب است از جهت جسمى مانند: قد و هيكل و از جهت اختلاف سنى حدود 2 تا 6 با يكديگر تناسب داشته باشند. البته با توجه به شرايط و امتيازات ديگر اين ويژگىها قابل تعديل است.</w:t>
      </w:r>
      <w:r w:rsidRPr="002A6785">
        <w:rPr>
          <w:rFonts w:cs="B Badr"/>
          <w:rtl/>
        </w:rPr>
        <w:br/>
        <w:t>3. رشد اجتماعى؛ زيرا اولين بنيان اجتماعى خانواده است و از اين رو زوجين بايد درك اجتماعى لازم را براى تشكيل اين واحد اجتماعى مقدس داشته باشند.</w:t>
      </w:r>
      <w:r w:rsidRPr="002A6785">
        <w:rPr>
          <w:rFonts w:cs="B Badr"/>
          <w:rtl/>
        </w:rPr>
        <w:br/>
        <w:t>4. شناخت لازم از زندگى مشترك؛ زيرا زندگى ابعاد گوناگونى مانند: بُعد اجتماعى، اقتصادى، عاطفى، فرهنگى و خانوادگى دارد و علاوه بر اين زندگى مشترك فراز و نشيب هايى دارد و فرد بايد خودش را آماده پذيرش اين مسائل كند. همينطور فرد بايد به اين بلوغ فكرى رسيده باشد كه انسانها با هم متفاوتند و توقع نداشته باشد كه همسرش و خانواده او 100 درصد مطابق ميل او باشند كما اين كه او و خانواده اش نيز 100درصد مطابق ميل همسر نيستند. درك وجود تفاوتهاى فردى نقش بسيار مؤثرى در تعامل و سازگارى زوجين دارد. البته احراز اين شرايط نسبى است و لازم نيست كه انسان در اين ابعاد 100د درصد رشد يافته باشد همين كه توجه به اين مسائل زندگى داشته باشد كافى است و بعد از ازدواج نيز به تدريج تجربه كسب مى كند و خودش را 100درصد آماده يك زندگى مشترك مى كند. بنابراين آمادگى جنسى - عاطفى و رشد عقلى و اجتماعى و توجه به تفاوتهاى فردى از شرايط لازم براى ازدواج است.</w:t>
      </w:r>
      <w:r w:rsidRPr="002A6785">
        <w:rPr>
          <w:rFonts w:cs="B Badr"/>
          <w:rtl/>
        </w:rPr>
        <w:br/>
        <w:t>5. مشورت با افراد باتجربه؛ با افراد با تجربه، دلسوز و مورد اعتمادتان در اين مورد مشورت كنيد و از تجارب آنها (موفقيتها و شكستهاى آنها) استفاده كنيد. مطمئنا شكستها و يا عدم موفقيتهاى آنان را می توانيد فراروى خود قرار دهيد تا مجددا شما تجربه نكنيد تا دچار حسرت و خسران شويد البته بهترين افرادى كه در اين زمينه می توانند به شما كمك كنند در درجه اول والدين شما هستند.</w:t>
      </w:r>
      <w:r w:rsidRPr="002A6785">
        <w:rPr>
          <w:rFonts w:cs="B Badr"/>
          <w:rtl/>
        </w:rPr>
        <w:br/>
        <w:t>گفتنى است كه بسيارى از معيارها و ملاكهايى كه بايد مورد توجه قرار داد و در فرد مورد نظر دنبال مى كنيم، چه بسا در مرحله تحقيق و انتخاب نتوانيم خوب تشخيص و يا گزينش كنيم. زيرا برخى از آنها دست نايافتنى است و على رغم دقتهاى زياد مخفى مى ماند و يا فرد مورد نظر از تمام آن ويژگىها به شكل كامل دارا نيست زيرا كه انسان ناقص است و در زمينه اى يا زمينه هاى مختلف ضعف و كمبود دارد همانطور كه خود انسان دچار نقص و ضعفهايى است و بايد به طور نسبى در يك جمع بندى كلى به يك انتخاب دست زد و نبايد انتظار داشت فرد مورد نظر از تمام معيارهاى مورد نظر آن هم به شكل كامل و تمام برخوردار باشد. پس بايد انعطاف به خرج داد.</w:t>
      </w:r>
      <w:r w:rsidRPr="002A6785">
        <w:rPr>
          <w:rFonts w:cs="B Badr"/>
          <w:rtl/>
        </w:rPr>
        <w:br/>
      </w:r>
      <w:r w:rsidRPr="002A6785">
        <w:rPr>
          <w:rFonts w:cs="B Badr"/>
          <w:rtl/>
        </w:rPr>
        <w:br/>
      </w:r>
      <w:r w:rsidRPr="002A6785">
        <w:rPr>
          <w:rFonts w:cs="B Badr"/>
          <w:rtl/>
        </w:rPr>
        <w:lastRenderedPageBreak/>
        <w:br/>
      </w:r>
      <w:r w:rsidRPr="002A6785">
        <w:rPr>
          <w:rFonts w:cs="B Badr"/>
          <w:b/>
          <w:bCs/>
          <w:rtl/>
        </w:rPr>
        <w:t>پسر مذهبى فاميل</w:t>
      </w:r>
      <w:r w:rsidRPr="002A6785">
        <w:rPr>
          <w:rFonts w:cs="B Badr"/>
          <w:b/>
          <w:bCs/>
          <w:rtl/>
        </w:rPr>
        <w:br/>
      </w:r>
      <w:r w:rsidRPr="002A6785">
        <w:rPr>
          <w:rFonts w:cs="B Badr"/>
          <w:rtl/>
        </w:rPr>
        <w:t>پرسش 31 . دخترى هستم 19ساله با يكى از پسرهاى مذهبى فاميل (كه حدود 40 روز از من كوچكتر است) رابطه دوستى داريم. در ضمن خانواده هاى شديدا مذهبى ما از اين موضوع بى اطلاع هستند. با توجه به اخلاقيات يكديگر و خانواده هايمان تصميم داريم چندسال بعد، با هم ازدواج كنيم. پدرم هميشه در ميان حرفهايش از او و خانواده شان تعريف كرده و در كل از او به خاطر ايمان و ساير اخلاقياتش رضايت دارند. با توجه به ادامه تحصيلات دانشگاهى هر دويمان، ازدواجمان حداقل 5 سال بعد خواهد بود. آيا مى توانيم اين مدت را همينگونه سر كنيم؟ يا اگر نياز به صيغه موقت است، می توانيم آن را خودمان 2 نفره (بدون حضور شخص سومى) بخوانيم؟ مى ترسم او را از دست دهم. جالب اين است كه بنده دعاهاى زيادى به درگاه خدا داشتم و ازدواج با او نيز (كه واقعا به خاطر ايمانش دوستش داشتم) از جمله كم اهميت ترين دعاهايم بود كه چند ماه بعد او علاقه شان را به من ابراز كردند (و او غافل از آنكه من نيز از قبل به او علاقه داشتم و بيان نكرده بودم).</w:t>
      </w:r>
      <w:r w:rsidRPr="002A6785">
        <w:rPr>
          <w:rFonts w:cs="B Badr"/>
          <w:rtl/>
        </w:rPr>
        <w:br/>
        <w:t>قبل از آن بيان راهكارهايى براى حل مشكلتان، بهتر است موضوع را از نظر شرعى مورد بررسى قرار دهيم.</w:t>
      </w:r>
      <w:r w:rsidRPr="002A6785">
        <w:rPr>
          <w:rFonts w:cs="B Badr"/>
          <w:rtl/>
        </w:rPr>
        <w:br/>
        <w:t>روابط با نامحرم از نظر شرعى حرام و گناه مىباشد و چنانچه فرد مورد نظر خواهان ازدواج با شما است بايد هر چه زودتر از شما به صورت رسمى خواستگارى كند و بعد از عقد مى توانيد انجام مراسم ازدواج را براى مدتى به تأخير بيندازيد، در غير اين صورت به واسطه علاقه ايجاد شده دلبسته همديگر مىشويد و جدا شدن شما از همديگر مشكل و هر لحظه احتمال خطا و در دام شيطان فرو افتادن شما را تهديد مى كند به هر صورت ترك ارتباط تنها راه نجات است تا ايشان مقدمات ازدواج را فراهم نمايد توجه داشته باشيد كه در نوع ارتباطها معمولاً خسارتى كه متوجه دختران است بيشتر و چه بسا غيرقابل جبران باشد لذا مراقبت از طرف شما بايد بيشتر باشد. البته اين حق هر دختر و پسر جوان است كه هنگام بلوغ و رسيدن به سن ازدواج، همسرى مناسب براى خود انتخاب كند و رابطه اى عاطفى با يكديگر ايجاد كنند، مشروط بر اين كه بين آنها عقد ازدواج طبق موازين شرعى و قانونى جارى شود. اما قبل از آن داشتن هرگونه رابطه دوستى و عاطفى ممنوع است و بايد از آن اجتناب كنند. صرف اين كه همديگر را دوست داشته باشند و هدفشان ازدواج باشد، براى ادامه اين ارتباط كافى نيست.</w:t>
      </w:r>
      <w:r w:rsidRPr="002A6785">
        <w:rPr>
          <w:rFonts w:cs="B Badr"/>
          <w:rtl/>
        </w:rPr>
        <w:br/>
        <w:t>بنابراين حال كه شما همسر آينده تان را انتخاب كردهايد و هر دو براى ازدواج با هم به توافق رسيدهايد لازم است اين كار از طريق خانوادهها انجام شود و در صورت توافق طرفين و تعيين شرايط، بين شما عقد شرعى واقع شود. اما قبل از آن نمى توانيد با هم رابطه داشته باشيد و بايد فورا روابطتان را قطع كنيد و به احساسات خود اجازه ندهيد كه اين روابط عميقتر شود زيرا نه تنها از نظر شرعى حرام و گناه است بلكه از نظر روانى دچار مشكلات روحى مىشويد. البته قطع رابطه هم ممكن است بسيار سخت باشد ولى بايد اين كار صورت بگيرد چون بنابر ضرب المثل معروف جلوى ضرر را هر وقت بگيرى، منفعت است اگر شرايط فراهم نيست بايد آن پسر صبر كند تا شرايطش فراهم شود. مطمئنا اگر انسان شايسته اى باشد و لياقت همسرى شما را داشته باشد سعى می کند به دنبال فراهم كردن شرايط ازدواج برود تا از راه صحيح زندگى را شروع كند.</w:t>
      </w:r>
      <w:r w:rsidRPr="002A6785">
        <w:rPr>
          <w:rFonts w:cs="B Badr"/>
          <w:rtl/>
        </w:rPr>
        <w:br/>
        <w:t>به هر حال ازدواج يك پيمان مقدس و پاك است و چيزى كه مقدس و پاك باشد نبايد با گناه و لذتهاى هوس آلود مخدوش شود.</w:t>
      </w:r>
      <w:r w:rsidRPr="002A6785">
        <w:rPr>
          <w:rFonts w:cs="B Badr"/>
          <w:rtl/>
        </w:rPr>
        <w:br/>
      </w:r>
      <w:r w:rsidRPr="002A6785">
        <w:rPr>
          <w:rFonts w:cs="B Badr"/>
          <w:rtl/>
        </w:rPr>
        <w:br/>
      </w:r>
      <w:r w:rsidRPr="002A6785">
        <w:rPr>
          <w:rFonts w:cs="B Badr"/>
          <w:rtl/>
        </w:rPr>
        <w:lastRenderedPageBreak/>
        <w:br/>
      </w:r>
      <w:r w:rsidRPr="002A6785">
        <w:rPr>
          <w:rFonts w:cs="B Badr"/>
          <w:b/>
          <w:bCs/>
          <w:rtl/>
        </w:rPr>
        <w:t>آزمايش ازدواج</w:t>
      </w:r>
      <w:r w:rsidRPr="002A6785">
        <w:rPr>
          <w:rFonts w:cs="B Badr"/>
          <w:b/>
          <w:bCs/>
          <w:rtl/>
        </w:rPr>
        <w:br/>
      </w:r>
      <w:r w:rsidRPr="002A6785">
        <w:rPr>
          <w:rFonts w:cs="B Badr"/>
          <w:rtl/>
        </w:rPr>
        <w:t>پرسش 32 . اين كه دختر و پسر قبل از ازدواج بايد آزمايش دهند؛ اولاً، اين آزمايش دادن بايد قبل از مراسم خواستگارى باشد يا قبل از مراسم عقد يا قبل از مراسم عروسى؟ دوماً، در صورتى كه شك داشته باشم چگونه از بكارت فرد مورد نظر اطمينان پيدا كنم؟ آيا مستقيماً مى توان از اين موضوع اطلاع حاصل كرد؟</w:t>
      </w:r>
      <w:r w:rsidRPr="002A6785">
        <w:rPr>
          <w:rFonts w:cs="B Badr"/>
          <w:rtl/>
        </w:rPr>
        <w:br/>
        <w:t>انجام هر گونه آزمايش مربوط به ازدواج پس از خواستگارى و قبل از عقد رسمى خواهد بود. در مورد اطمينان از بكارت نيز اگر خانواده دختر و رفتار دختر و دوستان او از جهت رعايت مسائل اخلاقى و رفتارى قابل قبول هستند، حساسيت نداشته باشيد؛ زيرا، به طور معمول خانواده ها و دخترها در اين باره به اندازه كافى دقت دارند و نيازى به طرح اين گونه مسائل حتّى به صورت كنايه نيست و چه بسا موجب ناراحتى و تلقى بى احترامى شود. اما اگر آشنايى شما با دخترى از طريق غير از خانواده ها باشد مى توانيد بعد از اين كه ديگر شرايط ايشان مطلوب بود و پس از چند نوبت صحبت و بيان شرايط و انتظارات از اهميت اين موضوع نيز صحبتى به ميان كشيده شود و اطمينان پيدا كنند.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br/>
      </w:r>
      <w:r w:rsidRPr="002A6785">
        <w:rPr>
          <w:rFonts w:cs="B Badr"/>
          <w:b/>
          <w:bCs/>
          <w:rtl/>
        </w:rPr>
        <w:t>تهديد خواستگار</w:t>
      </w:r>
      <w:r w:rsidRPr="002A6785">
        <w:rPr>
          <w:rFonts w:cs="B Badr"/>
          <w:b/>
          <w:bCs/>
          <w:rtl/>
        </w:rPr>
        <w:br/>
      </w:r>
      <w:r w:rsidRPr="002A6785">
        <w:rPr>
          <w:rFonts w:cs="B Badr"/>
          <w:rtl/>
        </w:rPr>
        <w:t>پرسش 33 . دخترى هستم با پسرى آشنا شده ام؛ در اين مدت همه چيز را در مورد زندگى هم مى دانيم، مىخواهم رهايش كنم ولى او حاضر به رهاكردن من نيست، قصد ما از اين آشنايى ازدواج بوده ولى من به ايشان مى گويم با هم رابطه دوستانه نداشته باشيم و شما در موقع درستش به خواستگارى مى آييد ولى ايشان مىگويند يا با من مى مانى يا مى روى البته در اين رابطه دوستانه ايشان خواسته هاى غيرمعقول و غيرشرعى دارند، مىترسم رهايش كنم و از دانستههاى خصوصى زندگى من سوء استفاده كند، چگونه می توانم او را بدون هر مشكلى و لطمه اى به زندگيم رها كنم؟</w:t>
      </w:r>
      <w:r w:rsidRPr="002A6785">
        <w:rPr>
          <w:rFonts w:cs="B Badr"/>
          <w:rtl/>
        </w:rPr>
        <w:br/>
        <w:t>تذكر چند نكته ضرورت دارد و براى تصميم گيرى صحيح شما مى تواند راهگشا باشد:</w:t>
      </w:r>
      <w:r w:rsidRPr="002A6785">
        <w:rPr>
          <w:rFonts w:cs="B Badr"/>
          <w:rtl/>
        </w:rPr>
        <w:br/>
        <w:t>1. از آنجايى كه ازدواج يك عمر زندگى است دورانديشى در آن بسيار لازم است. از اين روى در انتخاب همسر بايد ملاكهاى اساسى آن رعايت شود. ملاكهاى اصلى ايمان و اخلاق و نيز ملاكهاى فرعى چون مسايل اقتصادى و سن و خانواده بسيار مهم است. مسئله تفاوت سنى هم حائز اهميت است.</w:t>
      </w:r>
      <w:r w:rsidRPr="002A6785">
        <w:rPr>
          <w:rFonts w:cs="B Badr"/>
          <w:rtl/>
        </w:rPr>
        <w:br/>
        <w:t xml:space="preserve">2. يكى از ويژگى هاى سن بلوغ در دختر و پسر، اين است كه هر يك از آنها به طرف جنس مخالف جذب می شود. دختران به طور طبيعى دوست دارند مورد عشق و علاقه قرار بگيرند و برعكس پسران معمولاً دوست دارند عشق بورزند و اظهار محبت و دوستى كنند. اين محبت و دوستى نوعى پاسخ دادن و ارضا شدن غريزه جنسى آنان است و نمى تواند علامت عشق واقعى باشد. پسران بدون آنكه بدانند و به طور ناخود آگاه، از اظهار عشق به دختران و از التماس كردن و ناز كشيدن و امثال آن لذت مىبرند در حالى كه ممكن است دختران اين كارهاى آنان را دليل بر عشق واقعى آنها بدانند. عشق واقعى زمانى است كه از روى اراده و اختيار و عقل و شعور باشد نه غريزه و طبيعت مادى. البته نوع دوستى و عشق دختران فرق مى كند و جهت آن بيشتر به طرف نوعى فداكارى است </w:t>
      </w:r>
      <w:r w:rsidRPr="002A6785">
        <w:rPr>
          <w:rFonts w:cs="B Badr"/>
          <w:rtl/>
        </w:rPr>
        <w:lastRenderedPageBreak/>
        <w:t>ولى عشق غريزى در پسران نوعى خودخواهى است.</w:t>
      </w:r>
      <w:r w:rsidRPr="002A6785">
        <w:rPr>
          <w:rFonts w:cs="B Badr"/>
          <w:rtl/>
        </w:rPr>
        <w:br/>
        <w:t>به عبارت ديگر پسر دختر را براى خودش مى خواهد و اصل در اين خواستن خود اوست نه دختر در حالى كه عشق واقعى برعكس است. به هر حال به نظر ما به هيچ وجه نمى توان با اين گونه ابراز علاقه ها اميدوار بود و بايد حتما با همان چيزى كه گفتيم عشق و علاقه او را به خود بيازماييد. خلاصه آن كه رابطه تان را به دليل ممنوعيت شرعى و اجتماعى با او قطع كنيد و از او بخواهيد اگر واقعا طالب شماست از راه عادى آن اقدام كند و اگر شرايطش را ندارد آن را فراهم كند و الا پاسخ شما منفى است.</w:t>
      </w:r>
      <w:r w:rsidRPr="002A6785">
        <w:rPr>
          <w:rFonts w:cs="B Badr"/>
          <w:rtl/>
        </w:rPr>
        <w:br/>
        <w:t>3. نكته ديگر اين كه علاقهها و دوستى هاى احساسى اين ضرر را هم دارد كه اجازه نمى دهد پسر و دختر از خصوصيات و روحيات يكديگر كاملاً آگاه شوند ولى وقتى ازدواج كردند و مدتى گذشت به طور طبيعى عشق و احساسات آنها فروكش مى كند و تازه مى فهمد كه در خيلى چيزها با هم توافق ندارند.</w:t>
      </w:r>
      <w:r w:rsidRPr="002A6785">
        <w:rPr>
          <w:rFonts w:cs="B Badr"/>
          <w:rtl/>
        </w:rPr>
        <w:br/>
        <w:t>در ضمن خدا را شاكر باشيد كه خيلى زود از اين نوع رابطه پنهانى پشيمان شده ايد. مطمئن باشيد كه شما مورد نظر و رحمت خداوند قرار گرفته ايد و از قطع ارتباط نگران نباشيد حتى اگر مورد تهديد قرار گرفتيد زيرا آبروى شخص مقابل نيز در خطر است و در نهايت وقتى قطع رابطه از طرف شما باشد نشانه پاكى شما است و در برابر ديگران اين حركت شما به خوبى قابل دفاع است؛ زيرا متأسفانه بسيارى از دخترانى كه در دام افتاده اند، به جهت اين گونه ترس و نگرانىها نتوانسته اند از آن رها شوند و پيامدهاى منفى براى آنها در حال و حاضر و آينده بسيار زيادتر شده است. حساسيت و دل نگرانى شما در مورد رابطه پنهانى قبلى با فرد مورد نظر، تا حدى طبيعى مى باشد، اما براى اين كه از حالت سردرگمى و نگرانى خلاص شويد، تنها به امروز و وظيفه كنونى خود فكر كنيد. درهاى گذشته و آينده را روى خود ببينديد. انسانهاى موفق فقط از گذشته درس مى گيرند، در زمان حال زندگى كرده و همواره آيندهاى زيبا را در ذهنشان ترسيم مى كنند. حال كه به تجربه گرانبهايى دست يافته ايد، نگذاريد، نگرانى شما به خاطر اتفاقاتى كه هنوز رخ نداده، انرژى شما را براى تلاش در جهت اصلاح، خودسازى و... كاهش داده و مانع حركت تكاملى شما گردد. كاستى هاى گذشته خود را با عزم و اراده اى مستحكم جبران نماييد و با عبرت آموزى از گذشته و دستيابى به عوامل خطاهاى گذشته، راه آينده را با استوارى و صلابت بپيماييد و نگذاريد غصه، تأسف و اندوه برگذشته، افق آينده را در نظر شما تيره و تار ساخته و پاى رفتن و حركت شما را سست نمايد؛ زيرا اين حالت دور شدن از هدف و تسليم دام شيطان شدن و از چاله به چاه افتادن است.</w:t>
      </w:r>
      <w:r w:rsidRPr="002A6785">
        <w:rPr>
          <w:rFonts w:cs="B Badr"/>
          <w:rtl/>
        </w:rPr>
        <w:br/>
        <w:t>ممكن است شما از سوى فرد مورد نظر با برخوردهايى كه پايه منطقى و عقلايى ندارد، رو به رو گرديد. اما هرگز از ياد نبريد كه گاهى اوقات حوادث ناگوارى براى انسان پيش مى آيد كه چاره اى جز كنار آمدن با آن به صورت فعّال نيست و سرزنش خود، ديگران و يا تن دادن منفعلانه به عوارض آن جز اين كه تأثيرات منفى بر روح و روان خود انسان داشته باشد نتيجه ديگرى به بار نخواهد آورد. گرچه شايد نتوانيد تمام شرايط و امكانات موجود زندگى را بر وفق مراد خود فراهم نماييد ولى مى توانيد خود را با شرايط موجود به گونه اى مناسب و فعال وفق داده و هماهنگ سازيد كه نه تنها از حالت نگرانى وضعيت موجود به درآييد بلكه با ابتكار، خلاقيت و بهرهمند شدن از ديگر توانمندى هاى خود، زندگى شاد، بانشاط و همراه با موفقيتى را براى خود رقم زنيد.</w:t>
      </w:r>
      <w:r w:rsidRPr="002A6785">
        <w:rPr>
          <w:rFonts w:cs="B Badr"/>
          <w:rtl/>
        </w:rPr>
        <w:br/>
        <w:t xml:space="preserve">راه مقابله با قضاوتهاى سطحى ديگران و يا تهديدهاى آنها، برخورد منفعلانه و تن دادن به خواستههاى آنها نيست، بلكه بى توجهى و بى اعتنايى به حركات و حرفهاى جاهلانه آنان است. نبايد گفتار، كردار و تهديد وى مبناى تصميم گيرى شما باشد و خداى ناكرده به اعتماد به نفس شما آسيب برساند. مطمئن باشيد با اصلاح رابطه خود با خدايتان در قالب دورى از رابطه با نامحرم، خود او رابطه </w:t>
      </w:r>
      <w:r w:rsidRPr="002A6785">
        <w:rPr>
          <w:rFonts w:cs="B Badr"/>
          <w:rtl/>
        </w:rPr>
        <w:lastRenderedPageBreak/>
        <w:t>شما را با ديگران سر و سامان مى بخشد.</w:t>
      </w:r>
      <w:r w:rsidRPr="002A6785">
        <w:rPr>
          <w:rFonts w:cs="B Badr"/>
          <w:rtl/>
        </w:rPr>
        <w:br/>
        <w:t>نكته پايانى شما بايد به گونه اى تفكر و رفتار نماييد كه تهديد و خواسته هاى نابجاى ديگران انرژى لازم را براى نفوذ به ناخودآگاه شما نداشته باشد و نتواند به خود باورى و اعتماد به نفس شما در انتخاب مسير درستى كه برگزيديد لطمه وارد سازد. «بشر آن قدرى كه از فكر حوادث ناراحت می شود، از خود آن حوادث زحمت نمى بيند».15</w:t>
      </w:r>
      <w:r w:rsidRPr="002A6785">
        <w:rPr>
          <w:rFonts w:cs="B Badr"/>
          <w:rtl/>
        </w:rPr>
        <w:br/>
        <w:t>به هر حال هر كسى بايد نسبت به پذيرش تبعات رفتارها و گزينشهاى خود برخوردى مسو</w:t>
      </w:r>
      <w:r w:rsidRPr="002A6785">
        <w:rPr>
          <w:rFonts w:cs="B Badr" w:hint="cs"/>
          <w:rtl/>
        </w:rPr>
        <w:t>ٔلانه</w:t>
      </w:r>
      <w:r w:rsidRPr="002A6785">
        <w:rPr>
          <w:rFonts w:cs="B Badr"/>
          <w:rtl/>
        </w:rPr>
        <w:t xml:space="preserve"> </w:t>
      </w:r>
      <w:r w:rsidRPr="002A6785">
        <w:rPr>
          <w:rFonts w:cs="B Badr" w:hint="cs"/>
          <w:rtl/>
        </w:rPr>
        <w:t>داشته</w:t>
      </w:r>
      <w:r w:rsidRPr="002A6785">
        <w:rPr>
          <w:rFonts w:cs="B Badr"/>
          <w:rtl/>
        </w:rPr>
        <w:t xml:space="preserve"> </w:t>
      </w:r>
      <w:r w:rsidRPr="002A6785">
        <w:rPr>
          <w:rFonts w:cs="B Badr" w:hint="cs"/>
          <w:rtl/>
        </w:rPr>
        <w:t>باشد</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توجه</w:t>
      </w:r>
      <w:r w:rsidRPr="002A6785">
        <w:rPr>
          <w:rFonts w:cs="B Badr"/>
          <w:rtl/>
        </w:rPr>
        <w:t xml:space="preserve"> </w:t>
      </w:r>
      <w:r w:rsidRPr="002A6785">
        <w:rPr>
          <w:rFonts w:cs="B Badr" w:hint="cs"/>
          <w:rtl/>
        </w:rPr>
        <w:t>داشته</w:t>
      </w:r>
      <w:r w:rsidRPr="002A6785">
        <w:rPr>
          <w:rFonts w:cs="B Badr"/>
          <w:rtl/>
        </w:rPr>
        <w:t xml:space="preserve"> </w:t>
      </w:r>
      <w:r w:rsidRPr="002A6785">
        <w:rPr>
          <w:rFonts w:cs="B Badr" w:hint="cs"/>
          <w:rtl/>
        </w:rPr>
        <w:t>باشد</w:t>
      </w:r>
      <w:r w:rsidRPr="002A6785">
        <w:rPr>
          <w:rFonts w:cs="B Badr"/>
          <w:rtl/>
        </w:rPr>
        <w:t xml:space="preserve"> </w:t>
      </w:r>
      <w:r w:rsidRPr="002A6785">
        <w:rPr>
          <w:rFonts w:cs="B Badr" w:hint="cs"/>
          <w:rtl/>
        </w:rPr>
        <w:t>كه</w:t>
      </w:r>
      <w:r w:rsidRPr="002A6785">
        <w:rPr>
          <w:rFonts w:cs="B Badr"/>
          <w:rtl/>
        </w:rPr>
        <w:t xml:space="preserve"> </w:t>
      </w:r>
      <w:r w:rsidRPr="002A6785">
        <w:rPr>
          <w:rFonts w:cs="B Badr" w:hint="cs"/>
          <w:rtl/>
        </w:rPr>
        <w:t>براى</w:t>
      </w:r>
      <w:r w:rsidRPr="002A6785">
        <w:rPr>
          <w:rFonts w:cs="B Badr"/>
          <w:rtl/>
        </w:rPr>
        <w:t xml:space="preserve"> </w:t>
      </w:r>
      <w:r w:rsidRPr="002A6785">
        <w:rPr>
          <w:rFonts w:cs="B Badr" w:hint="cs"/>
          <w:rtl/>
        </w:rPr>
        <w:t>هر</w:t>
      </w:r>
      <w:r w:rsidRPr="002A6785">
        <w:rPr>
          <w:rFonts w:cs="B Badr"/>
          <w:rtl/>
        </w:rPr>
        <w:t xml:space="preserve"> </w:t>
      </w:r>
      <w:r w:rsidRPr="002A6785">
        <w:rPr>
          <w:rFonts w:cs="B Badr" w:hint="cs"/>
          <w:rtl/>
        </w:rPr>
        <w:t>انتخابى،</w:t>
      </w:r>
      <w:r w:rsidRPr="002A6785">
        <w:rPr>
          <w:rFonts w:cs="B Badr"/>
          <w:rtl/>
        </w:rPr>
        <w:t xml:space="preserve"> </w:t>
      </w:r>
      <w:r w:rsidRPr="002A6785">
        <w:rPr>
          <w:rFonts w:cs="B Badr" w:hint="cs"/>
          <w:rtl/>
        </w:rPr>
        <w:t>بايد</w:t>
      </w:r>
      <w:r w:rsidRPr="002A6785">
        <w:rPr>
          <w:rFonts w:cs="B Badr"/>
          <w:rtl/>
        </w:rPr>
        <w:t xml:space="preserve"> </w:t>
      </w:r>
      <w:r w:rsidRPr="002A6785">
        <w:rPr>
          <w:rFonts w:cs="B Badr" w:hint="cs"/>
          <w:rtl/>
        </w:rPr>
        <w:t>هزينه</w:t>
      </w:r>
      <w:r w:rsidRPr="002A6785">
        <w:rPr>
          <w:rFonts w:cs="B Badr"/>
          <w:rtl/>
        </w:rPr>
        <w:t xml:space="preserve"> </w:t>
      </w:r>
      <w:r w:rsidRPr="002A6785">
        <w:rPr>
          <w:rFonts w:cs="B Badr" w:hint="cs"/>
          <w:rtl/>
        </w:rPr>
        <w:t>اى</w:t>
      </w:r>
      <w:r w:rsidRPr="002A6785">
        <w:rPr>
          <w:rFonts w:cs="B Badr"/>
          <w:rtl/>
        </w:rPr>
        <w:t xml:space="preserve"> </w:t>
      </w:r>
      <w:r w:rsidRPr="002A6785">
        <w:rPr>
          <w:rFonts w:cs="B Badr" w:hint="cs"/>
          <w:rtl/>
        </w:rPr>
        <w:t>پرداخت؛</w:t>
      </w:r>
      <w:r w:rsidRPr="002A6785">
        <w:rPr>
          <w:rFonts w:cs="B Badr"/>
          <w:rtl/>
        </w:rPr>
        <w:t xml:space="preserve"> </w:t>
      </w:r>
      <w:r w:rsidRPr="002A6785">
        <w:rPr>
          <w:rFonts w:cs="B Badr" w:hint="cs"/>
          <w:rtl/>
        </w:rPr>
        <w:t>لذا</w:t>
      </w:r>
      <w:r w:rsidRPr="002A6785">
        <w:rPr>
          <w:rFonts w:cs="B Badr"/>
          <w:rtl/>
        </w:rPr>
        <w:t xml:space="preserve"> </w:t>
      </w:r>
      <w:r w:rsidRPr="002A6785">
        <w:rPr>
          <w:rFonts w:cs="B Badr" w:hint="cs"/>
          <w:rtl/>
        </w:rPr>
        <w:t>با</w:t>
      </w:r>
      <w:r w:rsidRPr="002A6785">
        <w:rPr>
          <w:rFonts w:cs="B Badr"/>
          <w:rtl/>
        </w:rPr>
        <w:t xml:space="preserve"> </w:t>
      </w:r>
      <w:r w:rsidRPr="002A6785">
        <w:rPr>
          <w:rFonts w:cs="B Badr" w:hint="cs"/>
          <w:rtl/>
        </w:rPr>
        <w:t>توجه</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روح</w:t>
      </w:r>
      <w:r w:rsidRPr="002A6785">
        <w:rPr>
          <w:rFonts w:cs="B Badr"/>
          <w:rtl/>
        </w:rPr>
        <w:t xml:space="preserve"> </w:t>
      </w:r>
      <w:r w:rsidRPr="002A6785">
        <w:rPr>
          <w:rFonts w:cs="B Badr" w:hint="cs"/>
          <w:rtl/>
        </w:rPr>
        <w:t>پاك</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اعتماد</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نفس</w:t>
      </w:r>
      <w:r w:rsidRPr="002A6785">
        <w:rPr>
          <w:rFonts w:cs="B Badr"/>
          <w:rtl/>
        </w:rPr>
        <w:t xml:space="preserve"> </w:t>
      </w:r>
      <w:r w:rsidRPr="002A6785">
        <w:rPr>
          <w:rFonts w:cs="B Badr" w:hint="cs"/>
          <w:rtl/>
        </w:rPr>
        <w:t>قوىاى</w:t>
      </w:r>
      <w:r w:rsidRPr="002A6785">
        <w:rPr>
          <w:rFonts w:cs="B Badr"/>
          <w:rtl/>
        </w:rPr>
        <w:t xml:space="preserve"> </w:t>
      </w:r>
      <w:r w:rsidRPr="002A6785">
        <w:rPr>
          <w:rFonts w:cs="B Badr" w:hint="cs"/>
          <w:rtl/>
        </w:rPr>
        <w:t>كه</w:t>
      </w:r>
      <w:r w:rsidRPr="002A6785">
        <w:rPr>
          <w:rFonts w:cs="B Badr"/>
          <w:rtl/>
        </w:rPr>
        <w:t xml:space="preserve"> </w:t>
      </w:r>
      <w:r w:rsidRPr="002A6785">
        <w:rPr>
          <w:rFonts w:cs="B Badr" w:hint="cs"/>
          <w:rtl/>
        </w:rPr>
        <w:t>در</w:t>
      </w:r>
      <w:r w:rsidRPr="002A6785">
        <w:rPr>
          <w:rFonts w:cs="B Badr"/>
          <w:rtl/>
        </w:rPr>
        <w:t xml:space="preserve"> </w:t>
      </w:r>
      <w:r w:rsidRPr="002A6785">
        <w:rPr>
          <w:rFonts w:cs="B Badr" w:hint="cs"/>
          <w:rtl/>
        </w:rPr>
        <w:t>شما</w:t>
      </w:r>
      <w:r w:rsidRPr="002A6785">
        <w:rPr>
          <w:rFonts w:cs="B Badr"/>
          <w:rtl/>
        </w:rPr>
        <w:t xml:space="preserve"> </w:t>
      </w:r>
      <w:r w:rsidRPr="002A6785">
        <w:rPr>
          <w:rFonts w:cs="B Badr" w:hint="cs"/>
          <w:rtl/>
        </w:rPr>
        <w:t>هست،</w:t>
      </w:r>
      <w:r w:rsidRPr="002A6785">
        <w:rPr>
          <w:rFonts w:cs="B Badr"/>
          <w:rtl/>
        </w:rPr>
        <w:t xml:space="preserve"> </w:t>
      </w:r>
      <w:r w:rsidRPr="002A6785">
        <w:rPr>
          <w:rFonts w:cs="B Badr" w:hint="cs"/>
          <w:rtl/>
        </w:rPr>
        <w:t>شما</w:t>
      </w:r>
      <w:r w:rsidRPr="002A6785">
        <w:rPr>
          <w:rFonts w:cs="B Badr"/>
          <w:rtl/>
        </w:rPr>
        <w:t xml:space="preserve"> </w:t>
      </w:r>
      <w:r w:rsidRPr="002A6785">
        <w:rPr>
          <w:rFonts w:cs="B Badr" w:hint="cs"/>
          <w:rtl/>
        </w:rPr>
        <w:t>مى</w:t>
      </w:r>
      <w:r w:rsidRPr="002A6785">
        <w:rPr>
          <w:rFonts w:cs="B Badr"/>
          <w:rtl/>
        </w:rPr>
        <w:t xml:space="preserve"> </w:t>
      </w:r>
      <w:r w:rsidRPr="002A6785">
        <w:rPr>
          <w:rFonts w:cs="B Badr" w:hint="cs"/>
          <w:rtl/>
        </w:rPr>
        <w:t>توانيد</w:t>
      </w:r>
      <w:r w:rsidRPr="002A6785">
        <w:rPr>
          <w:rFonts w:cs="B Badr"/>
          <w:rtl/>
        </w:rPr>
        <w:t xml:space="preserve"> </w:t>
      </w:r>
      <w:r w:rsidRPr="002A6785">
        <w:rPr>
          <w:rFonts w:cs="B Badr" w:hint="cs"/>
          <w:rtl/>
        </w:rPr>
        <w:t>با</w:t>
      </w:r>
      <w:r w:rsidRPr="002A6785">
        <w:rPr>
          <w:rFonts w:cs="B Badr"/>
          <w:rtl/>
        </w:rPr>
        <w:t xml:space="preserve"> </w:t>
      </w:r>
      <w:r w:rsidRPr="002A6785">
        <w:rPr>
          <w:rFonts w:cs="B Badr" w:hint="cs"/>
          <w:rtl/>
        </w:rPr>
        <w:t>توكل</w:t>
      </w:r>
      <w:r w:rsidRPr="002A6785">
        <w:rPr>
          <w:rFonts w:cs="B Badr"/>
          <w:rtl/>
        </w:rPr>
        <w:t xml:space="preserve"> </w:t>
      </w:r>
      <w:r w:rsidRPr="002A6785">
        <w:rPr>
          <w:rFonts w:cs="B Badr" w:hint="cs"/>
          <w:rtl/>
        </w:rPr>
        <w:t>بر</w:t>
      </w:r>
      <w:r w:rsidRPr="002A6785">
        <w:rPr>
          <w:rFonts w:cs="B Badr"/>
          <w:rtl/>
        </w:rPr>
        <w:t xml:space="preserve"> </w:t>
      </w:r>
      <w:r w:rsidRPr="002A6785">
        <w:rPr>
          <w:rFonts w:cs="B Badr" w:hint="cs"/>
          <w:rtl/>
        </w:rPr>
        <w:t>خداوند</w:t>
      </w:r>
      <w:r w:rsidRPr="002A6785">
        <w:rPr>
          <w:rFonts w:cs="B Badr"/>
          <w:rtl/>
        </w:rPr>
        <w:t xml:space="preserve"> </w:t>
      </w:r>
      <w:r w:rsidRPr="002A6785">
        <w:rPr>
          <w:rFonts w:cs="B Badr" w:hint="cs"/>
          <w:rtl/>
        </w:rPr>
        <w:t>تبارك</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تعالى</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اين</w:t>
      </w:r>
      <w:r w:rsidRPr="002A6785">
        <w:rPr>
          <w:rFonts w:cs="B Badr"/>
          <w:rtl/>
        </w:rPr>
        <w:t xml:space="preserve"> </w:t>
      </w:r>
      <w:r w:rsidRPr="002A6785">
        <w:rPr>
          <w:rFonts w:cs="B Badr" w:hint="cs"/>
          <w:rtl/>
        </w:rPr>
        <w:t>مرحله</w:t>
      </w:r>
      <w:r w:rsidRPr="002A6785">
        <w:rPr>
          <w:rFonts w:cs="B Badr"/>
          <w:rtl/>
        </w:rPr>
        <w:t xml:space="preserve"> </w:t>
      </w:r>
      <w:r w:rsidRPr="002A6785">
        <w:rPr>
          <w:rFonts w:cs="B Badr" w:hint="cs"/>
          <w:rtl/>
        </w:rPr>
        <w:t>با</w:t>
      </w:r>
      <w:r w:rsidRPr="002A6785">
        <w:rPr>
          <w:rFonts w:cs="B Badr"/>
          <w:rtl/>
        </w:rPr>
        <w:t xml:space="preserve"> </w:t>
      </w:r>
      <w:r w:rsidRPr="002A6785">
        <w:rPr>
          <w:rFonts w:cs="B Badr" w:hint="cs"/>
          <w:rtl/>
        </w:rPr>
        <w:t>موفقيت</w:t>
      </w:r>
      <w:r w:rsidRPr="002A6785">
        <w:rPr>
          <w:rFonts w:cs="B Badr"/>
          <w:rtl/>
        </w:rPr>
        <w:t xml:space="preserve"> </w:t>
      </w:r>
      <w:r w:rsidRPr="002A6785">
        <w:rPr>
          <w:rFonts w:cs="B Badr" w:hint="cs"/>
          <w:rtl/>
        </w:rPr>
        <w:t>عبور</w:t>
      </w:r>
      <w:r w:rsidRPr="002A6785">
        <w:rPr>
          <w:rFonts w:cs="B Badr"/>
          <w:rtl/>
        </w:rPr>
        <w:t xml:space="preserve"> </w:t>
      </w:r>
      <w:r w:rsidRPr="002A6785">
        <w:rPr>
          <w:rFonts w:cs="B Badr" w:hint="cs"/>
          <w:rtl/>
        </w:rPr>
        <w:t>نماييد</w:t>
      </w:r>
      <w:r w:rsidRPr="002A6785">
        <w:rPr>
          <w:rFonts w:cs="B Badr"/>
          <w:rtl/>
        </w:rPr>
        <w:t xml:space="preserve"> </w:t>
      </w:r>
      <w:r w:rsidRPr="002A6785">
        <w:rPr>
          <w:rFonts w:cs="B Badr" w:hint="cs"/>
          <w:rtl/>
        </w:rPr>
        <w:t>و</w:t>
      </w:r>
      <w:r w:rsidRPr="002A6785">
        <w:rPr>
          <w:rFonts w:cs="B Badr"/>
          <w:rtl/>
        </w:rPr>
        <w:t xml:space="preserve"> مطمئن باشيد او هرگز نمی تواند از دانسته هاى خصوصى زندگى تان سوء استفاده كند و اگر چيزى ادعا می کند، صرفا تهديد پوچ و خالى است و ضررى از اين ناحيه به شما وارد نخواهد شد. محكم و استوار در مقابل تهديدهاى او ايستادگى كنيد و از آن ترسى به دل راه ندهيد.</w:t>
      </w:r>
      <w:r w:rsidRPr="002A6785">
        <w:rPr>
          <w:rFonts w:cs="B Badr"/>
          <w:rtl/>
        </w:rPr>
        <w:br/>
      </w:r>
      <w:r w:rsidRPr="002A6785">
        <w:rPr>
          <w:rFonts w:cs="B Badr"/>
          <w:rtl/>
        </w:rPr>
        <w:br/>
      </w:r>
      <w:r w:rsidRPr="002A6785">
        <w:rPr>
          <w:rFonts w:cs="B Badr"/>
          <w:rtl/>
        </w:rPr>
        <w:br/>
      </w:r>
      <w:r w:rsidRPr="002A6785">
        <w:rPr>
          <w:rFonts w:cs="B Badr"/>
          <w:b/>
          <w:bCs/>
          <w:rtl/>
        </w:rPr>
        <w:t>ازدواج خواستگار</w:t>
      </w:r>
      <w:r w:rsidRPr="002A6785">
        <w:rPr>
          <w:rFonts w:cs="B Badr"/>
          <w:b/>
          <w:bCs/>
          <w:rtl/>
        </w:rPr>
        <w:br/>
      </w:r>
      <w:r w:rsidRPr="002A6785">
        <w:rPr>
          <w:rFonts w:cs="B Badr"/>
          <w:rtl/>
        </w:rPr>
        <w:t>پرسش 34 . من دخترى 20ساله هستم در دوران راهنمايى پسرى به خواستگارى من آمد اما به دليل كوچك بودنم پدر و مادرم جواب منفى دادند بعد از گذشت چندين روز به خانه ما زنگ زد و اين كارش همچنان ادامه داشت نزديك 6سال. بعد اختلافاتى پيش آمد كه ديگه به همديگر تلفن نزديم اما حالا شنيده ام كه نامزد شده است بسيار ناراحت هستم نه براى اين كه چرا رفته زن گرفته براى اين كه 6سال و شايد هم بيشتر از وقتم را تلف كردم و اين كه مرا به بازى گرفته بود واقعا براى خودم متأسفم اما حالا يك حس بدى نسبت به خودم دارم حس تنفر از خود! نمى دانم كه خدا مرا مى بخشد يا نه؟ و يا مى شود گذشته خود را جبران نمود يا نه؟ اگر مى شود با چه راههايى؟</w:t>
      </w:r>
      <w:r w:rsidRPr="002A6785">
        <w:rPr>
          <w:rFonts w:cs="B Badr"/>
          <w:rtl/>
        </w:rPr>
        <w:br/>
        <w:t>بدون ترديد چنين احساسى حكايت از روحيه دين باورى و توجه به ارزشهاى اخلاقى و دينى و اصالت خانوادگى شماست. بنابراين بايد در ابتدا شاكر خداوند متعال بوده كه در مجموع شرايطى پيش آمد تا شما توبه كنيد و سعى در جبران گذشته داريد. خلاصه بايد به عرضتان برسانيم كه اميدبخشترين وضعيت در مورد شما اين است كه اكنون بيدار شده و به اشتباهات گذشته خود پى برده ايد. گاهى فردى سالها گناه مى كند و هم چنان در غفلت به سر مىبرد ولى شما بيدار شدهايد و اين همان اولين مرحله كمال معنوى و سير و سلوك است كه بيدارى از غفلت مى باشد. اكنون كه از اعمال گذشته پشيمان شده و توبه كرده ايد و به فكر آينده خود هستيد بزرگترين قدم و اصلى ترين حركت را آغاز كرده ايد پس نبايد از خود احساس بد و نااميدانه ى داشته باشيد و بدانيد خداوند انسانهاى توبه كننده را دوست دارد به خصوص اگر او جوان باشد و اگر اين توبه حقيقى باشد يعنى واقعا به سوى آن اعمال باز نگردد و قصد اصلاح خود داشته باشد خداوند اعمال خطاى او را به حسنه تبديل می کند.</w:t>
      </w:r>
      <w:r w:rsidRPr="002A6785">
        <w:rPr>
          <w:rFonts w:cs="B Badr"/>
          <w:rtl/>
        </w:rPr>
        <w:br/>
      </w:r>
      <w:r w:rsidRPr="002A6785">
        <w:rPr>
          <w:rFonts w:cs="B Badr"/>
          <w:b/>
          <w:bCs/>
          <w:color w:val="008000"/>
          <w:rtl/>
        </w:rPr>
        <w:t>«يُبَدِّلُ اللّهُ سَيِّئاتِهِمْ حَسَناتٍ»</w:t>
      </w:r>
      <w:r w:rsidRPr="002A6785">
        <w:rPr>
          <w:rFonts w:cs="B Badr"/>
          <w:rtl/>
        </w:rPr>
        <w:t>16؛ «خداوند اعمال زشت او را به نيكى تبديل مى كند».</w:t>
      </w:r>
      <w:r w:rsidRPr="002A6785">
        <w:rPr>
          <w:rFonts w:cs="B Badr"/>
          <w:rtl/>
        </w:rPr>
        <w:br/>
        <w:t>پس بار ديگر مى گوييم نگران نباشيد و بدانيد توفيق خداوند شامل حال شما شده و شما را پذيرفته است و شما را دوست دارد. البته بايد بيدارى و حالت فعلى خود را حفظ كنيد و اگر دچار لغزش شديد بلافاصله توبه كنيد:</w:t>
      </w:r>
      <w:r w:rsidRPr="002A6785">
        <w:rPr>
          <w:rFonts w:cs="B Badr"/>
          <w:rtl/>
        </w:rPr>
        <w:br/>
      </w:r>
      <w:r w:rsidRPr="002A6785">
        <w:rPr>
          <w:rFonts w:cs="B Badr"/>
          <w:rtl/>
        </w:rPr>
        <w:lastRenderedPageBreak/>
        <w:t>بازآى بازآى هر آن كه هستى باز آى</w:t>
      </w:r>
      <w:r w:rsidRPr="002A6785">
        <w:rPr>
          <w:rFonts w:cs="B Badr"/>
          <w:rtl/>
        </w:rPr>
        <w:br/>
        <w:t>گر كافر و گبر و بتپرستى باز آى</w:t>
      </w:r>
      <w:r w:rsidRPr="002A6785">
        <w:rPr>
          <w:rFonts w:cs="B Badr"/>
          <w:rtl/>
        </w:rPr>
        <w:br/>
        <w:t>اين درگه ما درگه نوميدى نيست</w:t>
      </w:r>
      <w:r w:rsidRPr="002A6785">
        <w:rPr>
          <w:rFonts w:cs="B Badr"/>
          <w:rtl/>
        </w:rPr>
        <w:br/>
        <w:t>صدبار اگر توبه شكستى باز آى</w:t>
      </w:r>
      <w:r w:rsidRPr="002A6785">
        <w:rPr>
          <w:rFonts w:cs="B Badr"/>
          <w:rtl/>
        </w:rPr>
        <w:br/>
      </w:r>
      <w:r w:rsidRPr="002A6785">
        <w:rPr>
          <w:rFonts w:cs="B Badr"/>
          <w:rtl/>
        </w:rPr>
        <w:br/>
        <w:t xml:space="preserve">در مورد گذشته ها نگرانى نداشته باشيد. خداوند فرموده است همه گناهان را مى آمرزد: </w:t>
      </w:r>
      <w:r w:rsidRPr="002A6785">
        <w:rPr>
          <w:rFonts w:cs="B Badr"/>
          <w:b/>
          <w:bCs/>
          <w:color w:val="008000"/>
          <w:rtl/>
        </w:rPr>
        <w:t>«إِنَّ اللَّهَ يَغْفِرُ اَلذُّنُوبَ جَمِيعاً»</w:t>
      </w:r>
      <w:r w:rsidRPr="002A6785">
        <w:rPr>
          <w:rFonts w:cs="B Badr"/>
          <w:rtl/>
        </w:rPr>
        <w:t>17.</w:t>
      </w:r>
      <w:r w:rsidRPr="002A6785">
        <w:rPr>
          <w:rFonts w:cs="B Badr"/>
          <w:rtl/>
        </w:rPr>
        <w:br/>
        <w:t>در روايات آمده است كه: «خداوند بعد از توبه بنده گناهكار، گناه او را مى پوشاند حتى دو فرشته اى كه اعمال او را مى نوشتند و زمينى كه روى آن گناه كرده همه اينها گناه او را فراموش می کنند». خداوند ستارالعيوب است و گناهان بزرگتر از گناه شما را هم بخشيده است.</w:t>
      </w:r>
      <w:r w:rsidRPr="002A6785">
        <w:rPr>
          <w:rFonts w:cs="B Badr"/>
          <w:rtl/>
        </w:rPr>
        <w:br/>
        <w:t>امام خمينى(ره) مى فرمايند: «اگر يك مرتبه هم از روى اخلاص، استغفار كند كافى است و هرگز از رحمت واسعه الهى مأيوس نباشيد».</w:t>
      </w:r>
      <w:r w:rsidRPr="002A6785">
        <w:rPr>
          <w:rFonts w:cs="B Badr"/>
          <w:rtl/>
        </w:rPr>
        <w:br/>
        <w:t>قرآن مى فرمايد:</w:t>
      </w:r>
      <w:r w:rsidRPr="002A6785">
        <w:rPr>
          <w:rFonts w:cs="B Badr"/>
          <w:rtl/>
        </w:rPr>
        <w:br/>
      </w:r>
      <w:r w:rsidRPr="002A6785">
        <w:rPr>
          <w:rFonts w:cs="B Badr"/>
          <w:b/>
          <w:bCs/>
          <w:color w:val="008000"/>
          <w:rtl/>
        </w:rPr>
        <w:t>«لا تَيْأَسُوا مِنْ رَوْحِ اللَّهِ إِنَّهُ لا يَيْأَسُ مِنْ رَوْحِ اَللَّهِ إِلاَّ اَلْقَوْمُ اَلْكافِرُونَ»</w:t>
      </w:r>
      <w:r w:rsidRPr="002A6785">
        <w:rPr>
          <w:rFonts w:cs="B Badr"/>
          <w:rtl/>
        </w:rPr>
        <w:t>18؛ «از رحمت الهى مأيوس نشويد چرا كه اين افراد و قوم كافرند كه از رحمت خداوند مأيوس و نااميد مى شوند».</w:t>
      </w:r>
      <w:r w:rsidRPr="002A6785">
        <w:rPr>
          <w:rFonts w:cs="B Badr"/>
          <w:rtl/>
        </w:rPr>
        <w:br/>
        <w:t>شما جوان هستيد و براى انتخاب خوب براى ازدواج خود هنوز خيلى فرصت داريد چه بسا خواستگار مناسبتر و بهتر براى شما بيايد كه با همكارى خانواده ها و رضايت آنان زندگى همراه با خوشبختى و آرامش بيشتر را براى شما فراهم سازد.</w:t>
      </w:r>
      <w:r w:rsidRPr="002A6785">
        <w:rPr>
          <w:rFonts w:cs="B Badr"/>
          <w:rtl/>
        </w:rPr>
        <w:br/>
      </w:r>
      <w:r w:rsidRPr="002A6785">
        <w:rPr>
          <w:rFonts w:cs="B Badr"/>
          <w:rtl/>
        </w:rPr>
        <w:br/>
      </w:r>
      <w:r w:rsidRPr="002A6785">
        <w:rPr>
          <w:rFonts w:cs="B Badr"/>
          <w:rtl/>
        </w:rPr>
        <w:br/>
      </w:r>
      <w:r w:rsidRPr="002A6785">
        <w:rPr>
          <w:rFonts w:cs="B Badr"/>
          <w:b/>
          <w:bCs/>
          <w:rtl/>
        </w:rPr>
        <w:t>محبت قبل از خواستگارى</w:t>
      </w:r>
      <w:r w:rsidRPr="002A6785">
        <w:rPr>
          <w:rFonts w:cs="B Badr"/>
          <w:b/>
          <w:bCs/>
          <w:rtl/>
        </w:rPr>
        <w:br/>
      </w:r>
      <w:r w:rsidRPr="002A6785">
        <w:rPr>
          <w:rFonts w:cs="B Badr"/>
          <w:rtl/>
        </w:rPr>
        <w:t>پرسش 35 . چرا در اسلام اظهار محبت به جنس مخالف ممنوع و حرام شده؟ آيا بهتر نبود قبل از خواستگارى رسمى مدتى پسر و دختر با هم رابطه داشته باشند تا بفهمند آيا واقعا همديگر را دوست دارند يا نه؟</w:t>
      </w:r>
      <w:r w:rsidRPr="002A6785">
        <w:rPr>
          <w:rFonts w:cs="B Badr"/>
          <w:rtl/>
        </w:rPr>
        <w:br/>
        <w:t>در اين باره گفتنى است كه به طور معمول توسعه روابط دوستى و زياده خواهى جنس مخالف، براى همه كسانى كه اين تجربه را دارند اثبات شده است. هم چنان كه كمال طلبى انسان در هر بعدى از ابعاد جسمانى و روانى نيز زبان زد همگان است. به طور مثال؛ اگر فردى در پى علم و دانشى باشد، هيچگاه دست از كنجكاوى و دانش جويى خود بر نخواهد داشت. چه بسا در واپسين لحظات زندگى بگويد دانستن بهتر از ندانستن است و در پى كشف مجهول خود خواهد بود. فرد ديگرى كه در پى كسب قدرت و سلطه بر ديگران باشد اگر بر تمام كره خاكى سلطه يابد، چه بسا حكومت بر ديگر كرات را نيز خواهان باشد و همين طور كسى كه خواهان ثروت و ثروت اندوزى است، اگر گنج قارون و بيشتر از آن را داشته باشد باز هم در پى مال و ثروت بيشتر است.</w:t>
      </w:r>
      <w:r w:rsidRPr="002A6785">
        <w:rPr>
          <w:rFonts w:cs="B Badr"/>
          <w:rtl/>
        </w:rPr>
        <w:br/>
        <w:t xml:space="preserve">مطلب فوق را با نقل حكايتى از قول حضرت آيه اللّه سبحانى پى مى گيرم. ايشان فرمودند: روزى در محضر استاد خود حضرت آيه اللّه العظمى بروجردى(ره) نشسته بوديم كه گفتند يكى از پزشكان تركيه خواستار ملاقات با مرجع جهان شيعه است. وى وارد اتاق </w:t>
      </w:r>
      <w:r w:rsidRPr="002A6785">
        <w:rPr>
          <w:rFonts w:cs="B Badr"/>
          <w:rtl/>
        </w:rPr>
        <w:lastRenderedPageBreak/>
        <w:t>شدند و عدهاى از علما و شاگردان آيه اللّه بروجردى از جمله مرحوم علامه طباطبايى(ره) در جلسه حضور داشتند. آن پزشك هدف از ملاقات خود را تقاضاى مقاله اى علمى درباره علت و يا علل تحريم شراب از نظر فقه شيعه و ارائه آن در همايشى كه به همين منظور در تركيه برگزار مى شود، مطرح كرد. قرار شد مقاله اى در اين زمينه توسط علامه طباطبايى(ره) نوشته شود و براى آن همايش بينالمللى ارسال گردد. نماينده همايش دوست داشت سو</w:t>
      </w:r>
      <w:r w:rsidRPr="002A6785">
        <w:rPr>
          <w:rFonts w:cs="B Badr" w:hint="cs"/>
          <w:rtl/>
        </w:rPr>
        <w:t>ٔلى</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مطرح</w:t>
      </w:r>
      <w:r w:rsidRPr="002A6785">
        <w:rPr>
          <w:rFonts w:cs="B Badr"/>
          <w:rtl/>
        </w:rPr>
        <w:t xml:space="preserve"> </w:t>
      </w:r>
      <w:r w:rsidRPr="002A6785">
        <w:rPr>
          <w:rFonts w:cs="B Badr" w:hint="cs"/>
          <w:rtl/>
        </w:rPr>
        <w:t>كرده</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مستقيما</w:t>
      </w:r>
      <w:r w:rsidRPr="002A6785">
        <w:rPr>
          <w:rFonts w:cs="B Badr"/>
          <w:rtl/>
        </w:rPr>
        <w:t xml:space="preserve"> </w:t>
      </w:r>
      <w:r w:rsidRPr="002A6785">
        <w:rPr>
          <w:rFonts w:cs="B Badr" w:hint="cs"/>
          <w:rtl/>
        </w:rPr>
        <w:t>حضرت</w:t>
      </w:r>
      <w:r w:rsidRPr="002A6785">
        <w:rPr>
          <w:rFonts w:cs="B Badr"/>
          <w:rtl/>
        </w:rPr>
        <w:t xml:space="preserve"> </w:t>
      </w:r>
      <w:r w:rsidRPr="002A6785">
        <w:rPr>
          <w:rFonts w:cs="B Badr" w:hint="cs"/>
          <w:rtl/>
        </w:rPr>
        <w:t>آيه</w:t>
      </w:r>
      <w:r w:rsidRPr="002A6785">
        <w:rPr>
          <w:rFonts w:cs="B Badr"/>
          <w:rtl/>
        </w:rPr>
        <w:t xml:space="preserve"> </w:t>
      </w:r>
      <w:r w:rsidRPr="002A6785">
        <w:rPr>
          <w:rFonts w:cs="B Badr" w:hint="cs"/>
          <w:rtl/>
        </w:rPr>
        <w:t>اللّه</w:t>
      </w:r>
      <w:r w:rsidRPr="002A6785">
        <w:rPr>
          <w:rFonts w:cs="B Badr"/>
          <w:rtl/>
        </w:rPr>
        <w:t xml:space="preserve"> </w:t>
      </w:r>
      <w:r w:rsidRPr="002A6785">
        <w:rPr>
          <w:rFonts w:cs="B Badr" w:hint="cs"/>
          <w:rtl/>
        </w:rPr>
        <w:t>بروجردى</w:t>
      </w:r>
      <w:r w:rsidRPr="002A6785">
        <w:rPr>
          <w:rFonts w:cs="B Badr"/>
          <w:rtl/>
        </w:rPr>
        <w:t xml:space="preserve"> </w:t>
      </w:r>
      <w:r w:rsidRPr="002A6785">
        <w:rPr>
          <w:rFonts w:cs="B Badr" w:hint="cs"/>
          <w:rtl/>
        </w:rPr>
        <w:t>پاسخ</w:t>
      </w:r>
      <w:r w:rsidRPr="002A6785">
        <w:rPr>
          <w:rFonts w:cs="B Badr"/>
          <w:rtl/>
        </w:rPr>
        <w:t xml:space="preserve"> </w:t>
      </w:r>
      <w:r w:rsidRPr="002A6785">
        <w:rPr>
          <w:rFonts w:cs="B Badr" w:hint="cs"/>
          <w:rtl/>
        </w:rPr>
        <w:t>دهند</w:t>
      </w:r>
      <w:r w:rsidRPr="002A6785">
        <w:rPr>
          <w:rFonts w:cs="B Badr"/>
          <w:rtl/>
        </w:rPr>
        <w:t>.</w:t>
      </w:r>
      <w:r w:rsidRPr="002A6785">
        <w:rPr>
          <w:rFonts w:cs="B Badr"/>
          <w:rtl/>
        </w:rPr>
        <w:br/>
      </w:r>
      <w:r w:rsidRPr="002A6785">
        <w:rPr>
          <w:rFonts w:cs="B Badr" w:hint="cs"/>
          <w:rtl/>
        </w:rPr>
        <w:t>سؤل</w:t>
      </w:r>
      <w:r w:rsidRPr="002A6785">
        <w:rPr>
          <w:rFonts w:cs="B Badr"/>
          <w:rtl/>
        </w:rPr>
        <w:t xml:space="preserve"> </w:t>
      </w:r>
      <w:r w:rsidRPr="002A6785">
        <w:rPr>
          <w:rFonts w:cs="B Badr" w:hint="cs"/>
          <w:rtl/>
        </w:rPr>
        <w:t>اين</w:t>
      </w:r>
      <w:r w:rsidRPr="002A6785">
        <w:rPr>
          <w:rFonts w:cs="B Badr"/>
          <w:rtl/>
        </w:rPr>
        <w:t xml:space="preserve"> </w:t>
      </w:r>
      <w:r w:rsidRPr="002A6785">
        <w:rPr>
          <w:rFonts w:cs="B Badr" w:hint="cs"/>
          <w:rtl/>
        </w:rPr>
        <w:t>بود</w:t>
      </w:r>
      <w:r w:rsidRPr="002A6785">
        <w:rPr>
          <w:rFonts w:cs="B Badr"/>
          <w:rtl/>
        </w:rPr>
        <w:t xml:space="preserve"> </w:t>
      </w:r>
      <w:r w:rsidRPr="002A6785">
        <w:rPr>
          <w:rFonts w:cs="B Badr" w:hint="cs"/>
          <w:rtl/>
        </w:rPr>
        <w:t>كه</w:t>
      </w:r>
      <w:r w:rsidRPr="002A6785">
        <w:rPr>
          <w:rFonts w:cs="B Badr"/>
          <w:rtl/>
        </w:rPr>
        <w:t xml:space="preserve">: </w:t>
      </w:r>
      <w:r w:rsidRPr="002A6785">
        <w:rPr>
          <w:rFonts w:cs="B Badr" w:hint="cs"/>
          <w:rtl/>
        </w:rPr>
        <w:t>چرا</w:t>
      </w:r>
      <w:r w:rsidRPr="002A6785">
        <w:rPr>
          <w:rFonts w:cs="B Badr"/>
          <w:rtl/>
        </w:rPr>
        <w:t xml:space="preserve"> </w:t>
      </w:r>
      <w:r w:rsidRPr="002A6785">
        <w:rPr>
          <w:rFonts w:cs="B Badr" w:hint="cs"/>
          <w:rtl/>
        </w:rPr>
        <w:t>اسلام</w:t>
      </w:r>
      <w:r w:rsidRPr="002A6785">
        <w:rPr>
          <w:rFonts w:cs="B Badr"/>
          <w:rtl/>
        </w:rPr>
        <w:t xml:space="preserve"> </w:t>
      </w:r>
      <w:r w:rsidRPr="002A6785">
        <w:rPr>
          <w:rFonts w:cs="B Badr" w:hint="cs"/>
          <w:rtl/>
        </w:rPr>
        <w:t>نوشيدن</w:t>
      </w:r>
      <w:r w:rsidRPr="002A6785">
        <w:rPr>
          <w:rFonts w:cs="B Badr"/>
          <w:rtl/>
        </w:rPr>
        <w:t xml:space="preserve"> </w:t>
      </w:r>
      <w:r w:rsidRPr="002A6785">
        <w:rPr>
          <w:rFonts w:cs="B Badr" w:hint="cs"/>
          <w:rtl/>
        </w:rPr>
        <w:t>شراب</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حرام</w:t>
      </w:r>
      <w:r w:rsidRPr="002A6785">
        <w:rPr>
          <w:rFonts w:cs="B Badr"/>
          <w:rtl/>
        </w:rPr>
        <w:t xml:space="preserve"> </w:t>
      </w:r>
      <w:r w:rsidRPr="002A6785">
        <w:rPr>
          <w:rFonts w:cs="B Badr" w:hint="cs"/>
          <w:rtl/>
        </w:rPr>
        <w:t>كرده</w:t>
      </w:r>
      <w:r w:rsidRPr="002A6785">
        <w:rPr>
          <w:rFonts w:cs="B Badr"/>
          <w:rtl/>
        </w:rPr>
        <w:t xml:space="preserve"> </w:t>
      </w:r>
      <w:r w:rsidRPr="002A6785">
        <w:rPr>
          <w:rFonts w:cs="B Badr" w:hint="cs"/>
          <w:rtl/>
        </w:rPr>
        <w:t>است؟</w:t>
      </w:r>
      <w:r w:rsidRPr="002A6785">
        <w:rPr>
          <w:rFonts w:cs="B Badr"/>
          <w:rtl/>
        </w:rPr>
        <w:br/>
      </w:r>
      <w:r w:rsidRPr="002A6785">
        <w:rPr>
          <w:rFonts w:cs="B Badr" w:hint="cs"/>
          <w:rtl/>
        </w:rPr>
        <w:t>آن</w:t>
      </w:r>
      <w:r w:rsidRPr="002A6785">
        <w:rPr>
          <w:rFonts w:cs="B Badr"/>
          <w:rtl/>
        </w:rPr>
        <w:t xml:space="preserve"> </w:t>
      </w:r>
      <w:r w:rsidRPr="002A6785">
        <w:rPr>
          <w:rFonts w:cs="B Badr" w:hint="cs"/>
          <w:rtl/>
        </w:rPr>
        <w:t>مرجع</w:t>
      </w:r>
      <w:r w:rsidRPr="002A6785">
        <w:rPr>
          <w:rFonts w:cs="B Badr"/>
          <w:rtl/>
        </w:rPr>
        <w:t xml:space="preserve"> </w:t>
      </w:r>
      <w:r w:rsidRPr="002A6785">
        <w:rPr>
          <w:rFonts w:cs="B Badr" w:hint="cs"/>
          <w:rtl/>
        </w:rPr>
        <w:t>بزرگ</w:t>
      </w:r>
      <w:r w:rsidRPr="002A6785">
        <w:rPr>
          <w:rFonts w:cs="B Badr"/>
          <w:rtl/>
        </w:rPr>
        <w:t xml:space="preserve"> </w:t>
      </w:r>
      <w:r w:rsidRPr="002A6785">
        <w:rPr>
          <w:rFonts w:cs="B Badr" w:hint="cs"/>
          <w:rtl/>
        </w:rPr>
        <w:t>نكته</w:t>
      </w:r>
      <w:r w:rsidRPr="002A6785">
        <w:rPr>
          <w:rFonts w:cs="B Badr"/>
          <w:rtl/>
        </w:rPr>
        <w:t xml:space="preserve"> </w:t>
      </w:r>
      <w:r w:rsidRPr="002A6785">
        <w:rPr>
          <w:rFonts w:cs="B Badr" w:hint="cs"/>
          <w:rtl/>
        </w:rPr>
        <w:t>زيبا،</w:t>
      </w:r>
      <w:r w:rsidRPr="002A6785">
        <w:rPr>
          <w:rFonts w:cs="B Badr"/>
          <w:rtl/>
        </w:rPr>
        <w:t xml:space="preserve"> </w:t>
      </w:r>
      <w:r w:rsidRPr="002A6785">
        <w:rPr>
          <w:rFonts w:cs="B Badr" w:hint="cs"/>
          <w:rtl/>
        </w:rPr>
        <w:t>دقيق</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مهمى</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در</w:t>
      </w:r>
      <w:r w:rsidRPr="002A6785">
        <w:rPr>
          <w:rFonts w:cs="B Badr"/>
          <w:rtl/>
        </w:rPr>
        <w:t xml:space="preserve"> </w:t>
      </w:r>
      <w:r w:rsidRPr="002A6785">
        <w:rPr>
          <w:rFonts w:cs="B Badr" w:hint="cs"/>
          <w:rtl/>
        </w:rPr>
        <w:t>پاسخ</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وى</w:t>
      </w:r>
      <w:r w:rsidRPr="002A6785">
        <w:rPr>
          <w:rFonts w:cs="B Badr"/>
          <w:rtl/>
        </w:rPr>
        <w:t xml:space="preserve"> </w:t>
      </w:r>
      <w:r w:rsidRPr="002A6785">
        <w:rPr>
          <w:rFonts w:cs="B Badr" w:hint="cs"/>
          <w:rtl/>
        </w:rPr>
        <w:t>عنوان</w:t>
      </w:r>
      <w:r w:rsidRPr="002A6785">
        <w:rPr>
          <w:rFonts w:cs="B Badr"/>
          <w:rtl/>
        </w:rPr>
        <w:t xml:space="preserve"> </w:t>
      </w:r>
      <w:r w:rsidRPr="002A6785">
        <w:rPr>
          <w:rFonts w:cs="B Badr" w:hint="cs"/>
          <w:rtl/>
        </w:rPr>
        <w:t>كردند</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اظهار</w:t>
      </w:r>
      <w:r w:rsidRPr="002A6785">
        <w:rPr>
          <w:rFonts w:cs="B Badr"/>
          <w:rtl/>
        </w:rPr>
        <w:t xml:space="preserve"> </w:t>
      </w:r>
      <w:r w:rsidRPr="002A6785">
        <w:rPr>
          <w:rFonts w:cs="B Badr" w:hint="cs"/>
          <w:rtl/>
        </w:rPr>
        <w:t>داشتند</w:t>
      </w:r>
      <w:r w:rsidRPr="002A6785">
        <w:rPr>
          <w:rFonts w:cs="B Badr"/>
          <w:rtl/>
        </w:rPr>
        <w:t xml:space="preserve">: </w:t>
      </w:r>
      <w:r w:rsidRPr="002A6785">
        <w:rPr>
          <w:rFonts w:cs="B Badr" w:hint="cs"/>
          <w:rtl/>
        </w:rPr>
        <w:t>«حقيقت</w:t>
      </w:r>
      <w:r w:rsidRPr="002A6785">
        <w:rPr>
          <w:rFonts w:cs="B Badr"/>
          <w:rtl/>
        </w:rPr>
        <w:t xml:space="preserve"> </w:t>
      </w:r>
      <w:r w:rsidRPr="002A6785">
        <w:rPr>
          <w:rFonts w:cs="B Badr" w:hint="cs"/>
          <w:rtl/>
        </w:rPr>
        <w:t>انسان</w:t>
      </w:r>
      <w:r w:rsidRPr="002A6785">
        <w:rPr>
          <w:rFonts w:cs="B Badr"/>
          <w:rtl/>
        </w:rPr>
        <w:t xml:space="preserve"> </w:t>
      </w:r>
      <w:r w:rsidRPr="002A6785">
        <w:rPr>
          <w:rFonts w:cs="B Badr" w:hint="cs"/>
          <w:rtl/>
        </w:rPr>
        <w:t>را</w:t>
      </w:r>
      <w:r w:rsidRPr="002A6785">
        <w:rPr>
          <w:rFonts w:cs="B Badr"/>
          <w:rtl/>
        </w:rPr>
        <w:t xml:space="preserve"> </w:t>
      </w:r>
      <w:r w:rsidRPr="002A6785">
        <w:rPr>
          <w:rFonts w:cs="B Badr" w:hint="cs"/>
          <w:rtl/>
        </w:rPr>
        <w:t>عقل</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قدرت</w:t>
      </w:r>
      <w:r w:rsidRPr="002A6785">
        <w:rPr>
          <w:rFonts w:cs="B Badr"/>
          <w:rtl/>
        </w:rPr>
        <w:t xml:space="preserve"> </w:t>
      </w:r>
      <w:r w:rsidRPr="002A6785">
        <w:rPr>
          <w:rFonts w:cs="B Badr" w:hint="cs"/>
          <w:rtl/>
        </w:rPr>
        <w:t>انديشه</w:t>
      </w:r>
      <w:r w:rsidRPr="002A6785">
        <w:rPr>
          <w:rFonts w:cs="B Badr"/>
          <w:rtl/>
        </w:rPr>
        <w:t xml:space="preserve"> و تفكر وى تشكيل مىدهد و اگر عقل انسان نبود با ديگر موجودات زنده چه تفاوتى داشت؟! پس در حفظ آن بايد كوشا بود و آن چه با اين بعد وجودى تعارض و تنافى دارد بايد به مقابله برخاست. يكى از امورى كه در تضاد شديد با قوه عقل انسان است نوشيدن شراب است. بنابراين چون شراب عقل را از بين مىبرد و حقيقت انسان به عقل اوست، اسلام آن را ممنوع كرده است».</w:t>
      </w:r>
      <w:r w:rsidRPr="002A6785">
        <w:rPr>
          <w:rFonts w:cs="B Badr"/>
          <w:rtl/>
        </w:rPr>
        <w:br/>
        <w:t>آن پزشك به دنبال اين پاسخ سو</w:t>
      </w:r>
      <w:r w:rsidRPr="002A6785">
        <w:rPr>
          <w:rFonts w:cs="B Badr" w:hint="cs"/>
          <w:rtl/>
        </w:rPr>
        <w:t>ٔل</w:t>
      </w:r>
      <w:r w:rsidRPr="002A6785">
        <w:rPr>
          <w:rFonts w:cs="B Badr"/>
          <w:rtl/>
        </w:rPr>
        <w:t xml:space="preserve"> </w:t>
      </w:r>
      <w:r w:rsidRPr="002A6785">
        <w:rPr>
          <w:rFonts w:cs="B Badr" w:hint="cs"/>
          <w:rtl/>
        </w:rPr>
        <w:t>ديگرى</w:t>
      </w:r>
      <w:r w:rsidRPr="002A6785">
        <w:rPr>
          <w:rFonts w:cs="B Badr"/>
          <w:rtl/>
        </w:rPr>
        <w:t xml:space="preserve"> </w:t>
      </w:r>
      <w:r w:rsidRPr="002A6785">
        <w:rPr>
          <w:rFonts w:cs="B Badr" w:hint="cs"/>
          <w:rtl/>
        </w:rPr>
        <w:t>مطرح</w:t>
      </w:r>
      <w:r w:rsidRPr="002A6785">
        <w:rPr>
          <w:rFonts w:cs="B Badr"/>
          <w:rtl/>
        </w:rPr>
        <w:t xml:space="preserve"> </w:t>
      </w:r>
      <w:r w:rsidRPr="002A6785">
        <w:rPr>
          <w:rFonts w:cs="B Badr" w:hint="cs"/>
          <w:rtl/>
        </w:rPr>
        <w:t>كرد</w:t>
      </w:r>
      <w:r w:rsidRPr="002A6785">
        <w:rPr>
          <w:rFonts w:cs="B Badr"/>
          <w:rtl/>
        </w:rPr>
        <w:t xml:space="preserve"> </w:t>
      </w:r>
      <w:r w:rsidRPr="002A6785">
        <w:rPr>
          <w:rFonts w:cs="B Badr" w:hint="cs"/>
          <w:rtl/>
        </w:rPr>
        <w:t>كه</w:t>
      </w:r>
      <w:r w:rsidRPr="002A6785">
        <w:rPr>
          <w:rFonts w:cs="B Badr"/>
          <w:rtl/>
        </w:rPr>
        <w:t xml:space="preserve"> </w:t>
      </w:r>
      <w:r w:rsidRPr="002A6785">
        <w:rPr>
          <w:rFonts w:cs="B Badr" w:hint="cs"/>
          <w:rtl/>
        </w:rPr>
        <w:t>بله</w:t>
      </w:r>
      <w:r w:rsidRPr="002A6785">
        <w:rPr>
          <w:rFonts w:cs="B Badr"/>
          <w:rtl/>
        </w:rPr>
        <w:t xml:space="preserve"> </w:t>
      </w:r>
      <w:r w:rsidRPr="002A6785">
        <w:rPr>
          <w:rFonts w:cs="B Badr" w:hint="cs"/>
          <w:rtl/>
        </w:rPr>
        <w:t>درست</w:t>
      </w:r>
      <w:r w:rsidRPr="002A6785">
        <w:rPr>
          <w:rFonts w:cs="B Badr"/>
          <w:rtl/>
        </w:rPr>
        <w:t xml:space="preserve"> </w:t>
      </w:r>
      <w:r w:rsidRPr="002A6785">
        <w:rPr>
          <w:rFonts w:cs="B Badr" w:hint="cs"/>
          <w:rtl/>
        </w:rPr>
        <w:t>است</w:t>
      </w:r>
      <w:r w:rsidRPr="002A6785">
        <w:rPr>
          <w:rFonts w:cs="B Badr"/>
          <w:rtl/>
        </w:rPr>
        <w:t xml:space="preserve"> </w:t>
      </w:r>
      <w:r w:rsidRPr="002A6785">
        <w:rPr>
          <w:rFonts w:cs="B Badr" w:hint="cs"/>
          <w:rtl/>
        </w:rPr>
        <w:t>كه</w:t>
      </w:r>
      <w:r w:rsidRPr="002A6785">
        <w:rPr>
          <w:rFonts w:cs="B Badr"/>
          <w:rtl/>
        </w:rPr>
        <w:t xml:space="preserve"> </w:t>
      </w:r>
      <w:r w:rsidRPr="002A6785">
        <w:rPr>
          <w:rFonts w:cs="B Badr" w:hint="cs"/>
          <w:rtl/>
        </w:rPr>
        <w:t>نوشيدن</w:t>
      </w:r>
      <w:r w:rsidRPr="002A6785">
        <w:rPr>
          <w:rFonts w:cs="B Badr"/>
          <w:rtl/>
        </w:rPr>
        <w:t xml:space="preserve"> </w:t>
      </w:r>
      <w:r w:rsidRPr="002A6785">
        <w:rPr>
          <w:rFonts w:cs="B Badr" w:hint="cs"/>
          <w:rtl/>
        </w:rPr>
        <w:t>زياد</w:t>
      </w:r>
      <w:r w:rsidRPr="002A6785">
        <w:rPr>
          <w:rFonts w:cs="B Badr"/>
          <w:rtl/>
        </w:rPr>
        <w:t xml:space="preserve"> </w:t>
      </w:r>
      <w:r w:rsidRPr="002A6785">
        <w:rPr>
          <w:rFonts w:cs="B Badr" w:hint="cs"/>
          <w:rtl/>
        </w:rPr>
        <w:t>شراب</w:t>
      </w:r>
      <w:r w:rsidRPr="002A6785">
        <w:rPr>
          <w:rFonts w:cs="B Badr"/>
          <w:rtl/>
        </w:rPr>
        <w:t xml:space="preserve"> </w:t>
      </w:r>
      <w:r w:rsidRPr="002A6785">
        <w:rPr>
          <w:rFonts w:cs="B Badr" w:hint="cs"/>
          <w:rtl/>
        </w:rPr>
        <w:t>باعث</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بين</w:t>
      </w:r>
      <w:r w:rsidRPr="002A6785">
        <w:rPr>
          <w:rFonts w:cs="B Badr"/>
          <w:rtl/>
        </w:rPr>
        <w:t xml:space="preserve"> </w:t>
      </w:r>
      <w:r w:rsidRPr="002A6785">
        <w:rPr>
          <w:rFonts w:cs="B Badr" w:hint="cs"/>
          <w:rtl/>
        </w:rPr>
        <w:t>رفتن</w:t>
      </w:r>
      <w:r w:rsidRPr="002A6785">
        <w:rPr>
          <w:rFonts w:cs="B Badr"/>
          <w:rtl/>
        </w:rPr>
        <w:t xml:space="preserve"> </w:t>
      </w:r>
      <w:r w:rsidRPr="002A6785">
        <w:rPr>
          <w:rFonts w:cs="B Badr" w:hint="cs"/>
          <w:rtl/>
        </w:rPr>
        <w:t>قوه</w:t>
      </w:r>
      <w:r w:rsidRPr="002A6785">
        <w:rPr>
          <w:rFonts w:cs="B Badr"/>
          <w:rtl/>
        </w:rPr>
        <w:t xml:space="preserve"> </w:t>
      </w:r>
      <w:r w:rsidRPr="002A6785">
        <w:rPr>
          <w:rFonts w:cs="B Badr" w:hint="cs"/>
          <w:rtl/>
        </w:rPr>
        <w:t>تعقل</w:t>
      </w:r>
      <w:r w:rsidRPr="002A6785">
        <w:rPr>
          <w:rFonts w:cs="B Badr"/>
          <w:rtl/>
        </w:rPr>
        <w:t xml:space="preserve"> </w:t>
      </w:r>
      <w:r w:rsidRPr="002A6785">
        <w:rPr>
          <w:rFonts w:cs="B Badr" w:hint="cs"/>
          <w:rtl/>
        </w:rPr>
        <w:t>انسان</w:t>
      </w:r>
      <w:r w:rsidRPr="002A6785">
        <w:rPr>
          <w:rFonts w:cs="B Badr"/>
          <w:rtl/>
        </w:rPr>
        <w:t xml:space="preserve"> </w:t>
      </w:r>
      <w:r w:rsidRPr="002A6785">
        <w:rPr>
          <w:rFonts w:cs="B Badr" w:hint="cs"/>
          <w:rtl/>
        </w:rPr>
        <w:t>است</w:t>
      </w:r>
      <w:r w:rsidRPr="002A6785">
        <w:rPr>
          <w:rFonts w:cs="B Badr"/>
          <w:rtl/>
        </w:rPr>
        <w:t xml:space="preserve"> </w:t>
      </w:r>
      <w:r w:rsidRPr="002A6785">
        <w:rPr>
          <w:rFonts w:cs="B Badr" w:hint="cs"/>
          <w:rtl/>
        </w:rPr>
        <w:t>و</w:t>
      </w:r>
      <w:r w:rsidRPr="002A6785">
        <w:rPr>
          <w:rFonts w:cs="B Badr"/>
          <w:rtl/>
        </w:rPr>
        <w:t xml:space="preserve"> </w:t>
      </w:r>
      <w:r w:rsidRPr="002A6785">
        <w:rPr>
          <w:rFonts w:cs="B Badr" w:hint="cs"/>
          <w:rtl/>
        </w:rPr>
        <w:t>حقيقت</w:t>
      </w:r>
      <w:r w:rsidRPr="002A6785">
        <w:rPr>
          <w:rFonts w:cs="B Badr"/>
          <w:rtl/>
        </w:rPr>
        <w:t xml:space="preserve"> </w:t>
      </w:r>
      <w:r w:rsidRPr="002A6785">
        <w:rPr>
          <w:rFonts w:cs="B Badr" w:hint="cs"/>
          <w:rtl/>
        </w:rPr>
        <w:t>انسان</w:t>
      </w:r>
      <w:r w:rsidRPr="002A6785">
        <w:rPr>
          <w:rFonts w:cs="B Badr"/>
          <w:rtl/>
        </w:rPr>
        <w:t xml:space="preserve"> </w:t>
      </w:r>
      <w:r w:rsidRPr="002A6785">
        <w:rPr>
          <w:rFonts w:cs="B Badr" w:hint="cs"/>
          <w:rtl/>
        </w:rPr>
        <w:t>زيرسؤل</w:t>
      </w:r>
      <w:r w:rsidRPr="002A6785">
        <w:rPr>
          <w:rFonts w:cs="B Badr"/>
          <w:rtl/>
        </w:rPr>
        <w:t xml:space="preserve"> </w:t>
      </w:r>
      <w:r w:rsidRPr="002A6785">
        <w:rPr>
          <w:rFonts w:cs="B Badr" w:hint="cs"/>
          <w:rtl/>
        </w:rPr>
        <w:t>مى</w:t>
      </w:r>
      <w:r w:rsidRPr="002A6785">
        <w:rPr>
          <w:rFonts w:cs="B Badr"/>
          <w:rtl/>
        </w:rPr>
        <w:t xml:space="preserve"> </w:t>
      </w:r>
      <w:r w:rsidRPr="002A6785">
        <w:rPr>
          <w:rFonts w:cs="B Badr" w:hint="cs"/>
          <w:rtl/>
        </w:rPr>
        <w:t>رود</w:t>
      </w:r>
      <w:r w:rsidRPr="002A6785">
        <w:rPr>
          <w:rFonts w:cs="B Badr"/>
          <w:rtl/>
        </w:rPr>
        <w:t xml:space="preserve"> </w:t>
      </w:r>
      <w:r w:rsidRPr="002A6785">
        <w:rPr>
          <w:rFonts w:cs="B Badr" w:hint="cs"/>
          <w:rtl/>
        </w:rPr>
        <w:t>ولى</w:t>
      </w:r>
      <w:r w:rsidRPr="002A6785">
        <w:rPr>
          <w:rFonts w:cs="B Badr"/>
          <w:rtl/>
        </w:rPr>
        <w:t xml:space="preserve"> </w:t>
      </w:r>
      <w:r w:rsidRPr="002A6785">
        <w:rPr>
          <w:rFonts w:cs="B Badr" w:hint="cs"/>
          <w:rtl/>
        </w:rPr>
        <w:t>اگر</w:t>
      </w:r>
      <w:r w:rsidRPr="002A6785">
        <w:rPr>
          <w:rFonts w:cs="B Badr"/>
          <w:rtl/>
        </w:rPr>
        <w:t xml:space="preserve"> </w:t>
      </w:r>
      <w:r w:rsidRPr="002A6785">
        <w:rPr>
          <w:rFonts w:cs="B Badr" w:hint="cs"/>
          <w:rtl/>
        </w:rPr>
        <w:t>كسى</w:t>
      </w:r>
      <w:r w:rsidRPr="002A6785">
        <w:rPr>
          <w:rFonts w:cs="B Badr"/>
          <w:rtl/>
        </w:rPr>
        <w:t xml:space="preserve"> </w:t>
      </w:r>
      <w:r w:rsidRPr="002A6785">
        <w:rPr>
          <w:rFonts w:cs="B Badr" w:hint="cs"/>
          <w:rtl/>
        </w:rPr>
        <w:t>به</w:t>
      </w:r>
      <w:r w:rsidRPr="002A6785">
        <w:rPr>
          <w:rFonts w:cs="B Badr"/>
          <w:rtl/>
        </w:rPr>
        <w:t xml:space="preserve"> </w:t>
      </w:r>
      <w:r w:rsidRPr="002A6785">
        <w:rPr>
          <w:rFonts w:cs="B Badr" w:hint="cs"/>
          <w:rtl/>
        </w:rPr>
        <w:t>مقدار</w:t>
      </w:r>
      <w:r w:rsidRPr="002A6785">
        <w:rPr>
          <w:rFonts w:cs="B Badr"/>
          <w:rtl/>
        </w:rPr>
        <w:t xml:space="preserve"> </w:t>
      </w:r>
      <w:r w:rsidRPr="002A6785">
        <w:rPr>
          <w:rFonts w:cs="B Badr" w:hint="cs"/>
          <w:rtl/>
        </w:rPr>
        <w:t>كمى</w:t>
      </w:r>
      <w:r w:rsidRPr="002A6785">
        <w:rPr>
          <w:rFonts w:cs="B Badr"/>
          <w:rtl/>
        </w:rPr>
        <w:t xml:space="preserve"> </w:t>
      </w:r>
      <w:r w:rsidRPr="002A6785">
        <w:rPr>
          <w:rFonts w:cs="B Badr" w:hint="cs"/>
          <w:rtl/>
        </w:rPr>
        <w:t>از</w:t>
      </w:r>
      <w:r w:rsidRPr="002A6785">
        <w:rPr>
          <w:rFonts w:cs="B Badr"/>
          <w:rtl/>
        </w:rPr>
        <w:t xml:space="preserve"> </w:t>
      </w:r>
      <w:r w:rsidRPr="002A6785">
        <w:rPr>
          <w:rFonts w:cs="B Badr" w:hint="cs"/>
          <w:rtl/>
        </w:rPr>
        <w:t>ا</w:t>
      </w:r>
      <w:r w:rsidRPr="002A6785">
        <w:rPr>
          <w:rFonts w:cs="B Badr"/>
          <w:rtl/>
        </w:rPr>
        <w:t>ين نوع مايعات بنوشد نمى توان گفت چنين تأثيرى را دارد. چرا اسلام آن مقدار اندك را نيز ممنوع كرده و نوشيدن آن را غيرمجاز مى داند؟</w:t>
      </w:r>
      <w:r w:rsidRPr="002A6785">
        <w:rPr>
          <w:rFonts w:cs="B Badr"/>
          <w:rtl/>
        </w:rPr>
        <w:br/>
        <w:t>در اين جا آيه اللّه بروجردى به نكته ظريف و بسيار دقيقى اشاره كردند و فرمودند: «چون انسان زياده خواه و كمال طلب است و هرگز به مقدار كم قناعت نمى كند و اگر مجاز شمرده شود براساس كمال خواهى اش، روز به روز و به تدريج بر خواسته خود مى افزايد و چه بسا به جايى برسد كه خودش هم فكرش را نمى كرد، به همين جهت است كه از همان ابتدا حتى مقدار اندك را ممنوع كرده است و به عنوان يك قانون قطعى و دقيق براى تمام افراد چه با اراده و چه كم اراده به اجرا گذاشته می شود و آنجا كه ممكن است زياده طلبى باعث حريم شكنى شود و به تدريج در وادى هولناك و خطرات جانى و روحى قرار گيرد، با جديت و قاطعيت آن را نهى مى كند.</w:t>
      </w:r>
      <w:r w:rsidRPr="002A6785">
        <w:rPr>
          <w:rFonts w:cs="B Badr"/>
          <w:rtl/>
        </w:rPr>
        <w:br/>
        <w:t>اظهار محبت به جنس مخالف از جمله همين موارد است، با يك سلام و احوالپرسى ساده و مختصر آغاز مى شود و يا به انگيزه اهداف آموزشى و... شروع مى شود ولى به تدريج نوع رابطه و گفتگو تغيير پيدا كرده و به ميزان و كميت آن نيز افزوده مى شود و تا آنجا پيش مى رود كه تمام انرژى عاطفى خود را مى خواهد در همين گفتگوها و ارتباطها هزينه كند و هرگز به همان حداقل كه در روزهاى اول داشته، اكتفا نمى كند و بر همين اساس است كه از همان آغاز بايد از ايجاد ارتباط عاطفى و مبتنى بر احساسات اجتناب كرد. بنابراين ما براى اظهار محبت به جنس مخالف (چه منشأ سوء تفاهم بشود و چه سوء تفاهمى را به دنبال نداشته باشد) دليل موجه و قابل قبولى را نمى شناسيم. در واقع اگر هم باعث سوء تفاهم نشود باعث سوء رفتار می شود و به تدريج در گردونهاى وارد مى شوند كه چه بسا هيچ كدام خواستار آن نبودند. گردونهاى كه گاهى رهايى از آن مستلزم هزينه كردن تمام انرژى روانى، جسمانى فرد و قرار گرفتن در بنبست شديد است».</w:t>
      </w:r>
      <w:r w:rsidRPr="002A6785">
        <w:rPr>
          <w:rFonts w:cs="B Badr"/>
          <w:rtl/>
        </w:rPr>
        <w:br/>
        <w:t xml:space="preserve">لازم به ذكر است اين سخن يك ادعاى صرف و بدون پشتوانه و دليل نيست اين مركز مشاوره و دهها مركز مشاوره كه در سطح دانشگاههاست روزى نيست كه نامه از جوانان عزيزى كه در چنين دامى قرار گرفته اند دريافت نكنيم. تأكيد مى شود جالب آن است كه تقاضاى كمك و فريادرسى از افرادى است كه معمولاً در ابتداى كار به خود مطمئن بوده اند و تصميم جدى شان آن بوده كه وارد </w:t>
      </w:r>
      <w:r w:rsidRPr="002A6785">
        <w:rPr>
          <w:rFonts w:cs="B Badr"/>
          <w:rtl/>
        </w:rPr>
        <w:lastRenderedPageBreak/>
        <w:t>ارتباط احساسى و غيرمعقول و از نظر اخلاقى غيرصحيح نشوند و صرفا مى خواستند در حد ارتباط عادى و يا به قول شما يك سلام و عليكم و يا اظهار محبت باطنى به طرف مقابل و نه بيشتر انجام گيرد.</w:t>
      </w:r>
      <w:r w:rsidRPr="002A6785">
        <w:rPr>
          <w:rFonts w:cs="B Badr"/>
          <w:rtl/>
        </w:rPr>
        <w:br/>
        <w:t>چه خوب است عين جملاتى از چنين افرادى را برايتان بازگو كنيم: «دخترى 19 ساله ام... تا قبل از ورود به دانشگاه با هيچ پسرى ارتباط نداشته ام... خودم در اقوام و فاميل از ماجراهاى دوستهاى خيابانى كاملاً خبر داشتم و هميشه مواظب بودم... كم كم با بچه ها خو گرفتم و سلام و احوالپرسى با آنها برايم عادى شد آنها هم به ما سلام مى كردند... مدتى بعد سلام كردن به پسرها هم شروع شد... تا اين كه روزى يكى از آنها گفت: ببخشيد مدتى است شما را زير نظر دارم و از اخلاق شما خيلى خوشم آمده اگر لطف كنيد مدتى با هم دوست باشيم... حالم خيلى خراب شد... حدود 3 ساعت فقط گريه مى كردم و افسوس مى خورم كه...».</w:t>
      </w:r>
      <w:r w:rsidRPr="002A6785">
        <w:rPr>
          <w:rFonts w:cs="B Badr"/>
          <w:rtl/>
        </w:rPr>
        <w:br/>
        <w:t>دانشجوى پسرى هم براى ما چنين نوشته است: «يك روز كه براى درس خواندن به پارك رفته بودم و قدم زدنهاى دختر و پسرهاى جوان دو به دو با هم توجه ام را جلب كرد و حواسم حسابى پرت شد. ناگهان تصميم گرفتم... تصميم تازه اى گرفته بودم تصميمى كه از آن هراس داشتم و بيشتر از همه مى ترسيدم كه به خطا و گناه افتاده باشم... چند هفته اى بود كه حتى يك كلمه هم درس نخوانده بودم، بى انگيزه و بى حوصله شده بودم... تا اين كه تصميم خود را عملى كردم و اكنون چند ماهى است كه با يكى رابطه تلفنى دارم... شرايط بد گذشته ام جاى خود را به شرايط بدتر امروز داده، زندگى آرامش قبلى را ندارد و نمى دانم اين وضع تا كجا مى خواهد ادامه يابد... او اكنون ظاهرا جاى خالى همه چيز و همه كس را برايم پر كرده اما چه فايده كه در زندگى بيرون و واقعى من هيچ جايى براى او نيست مىترسم كه به آلودگى و ناپاكى بيشتر كشيده شوم و كم كم به سوى لجن زار گناه كشيده و غرق شوم».</w:t>
      </w:r>
      <w:r w:rsidRPr="002A6785">
        <w:rPr>
          <w:rFonts w:cs="B Badr"/>
          <w:rtl/>
        </w:rPr>
        <w:br/>
      </w:r>
      <w:r w:rsidRPr="002A6785">
        <w:rPr>
          <w:rFonts w:cs="B Badr"/>
          <w:rtl/>
        </w:rPr>
        <w:br/>
      </w:r>
      <w:r w:rsidRPr="002A6785">
        <w:rPr>
          <w:rFonts w:cs="B Badr"/>
          <w:b/>
          <w:bCs/>
          <w:rtl/>
        </w:rPr>
        <w:t>وابستگى</w:t>
      </w:r>
      <w:r w:rsidRPr="002A6785">
        <w:rPr>
          <w:rFonts w:cs="B Badr"/>
          <w:b/>
          <w:bCs/>
          <w:rtl/>
        </w:rPr>
        <w:br/>
      </w:r>
      <w:r w:rsidRPr="002A6785">
        <w:rPr>
          <w:rFonts w:cs="B Badr"/>
          <w:rtl/>
        </w:rPr>
        <w:t>با شكلگيرى روابط عاطفى بين دختر و پسر و افزايش تدريجى آن، زمينه وابستگى آنها به يكديگر و تشديد آن فراهم مى شود. از آنجا كه نياز به محبت ورزيدن و مورد محبت واقع شدن در دوران جوانى به اوج خود مى رسد و فضاى نسبتا مناسبى براى ارضاء اين نياز (هر چند به طور غيرصحيح آن) در محيط آموزشى و دانشگاهى معمولاً وجود دارد، به شكل خودكار دختر و پسر در اين كانال قرار مى گيرند و هوشيارانه و در اكثر موارد به طور ناهوشيار و به عبارتى به طور غافلانه اى گرفتار چنين گردابى مى شوند. علاقه ابتدايى شدت يافته و على رغم تصميم اوليه دو طرف يا يكى از آنها، كم كم به وابستگى به يكديگر تبديل می شود. اين وابستگى در بسيارى موارد اگر نگوييم در تمام موارد، آفت بزرگى براى تمركز حواس، تحصيل و تفكر عميق در امور درسى مى شود به گونه اى كه گاهى مطالعه و حضور در كلاس درس را غيرممكن مىسازد و هر كدام در تمام اوقات شبانه روز حتى در كلاس درس در فكر طرف مقابل است. اين سخن ادعاى بدون پشتوانه نيست و اگر به نوشته هاى چنين افرادى مراجعه كنيم مثنوى هفتاد من كاغذ مى شود.</w:t>
      </w:r>
      <w:r w:rsidRPr="002A6785">
        <w:rPr>
          <w:rFonts w:cs="B Badr"/>
          <w:rtl/>
        </w:rPr>
        <w:br/>
        <w:t xml:space="preserve">از طرف ديگر اگر كسى بخواهد با فردى فقط براى مدتى دوست باشد و به او اظهار محبت كند امكان جدا شدن از يكديگر از نظر روانى بسيار سخت و مشكل آفرين است و معمولاً در چنين مواقعى بسيارى از جوانان به افسردگى هاى شديد و در مواردى احساس می کنند نه راه پيش دارند و نه راه بازگشت زيرا از طرفى مىخواهند اين ارتباط دوستانه را كه به وابستگى منجر شده، ادامه دهند و از طرف ديگر باور دارند نمى توانند همديگر را به عنوان شريك زندگى خود انتخاب كنند. اين امر گاهى به خاطر ويژگى هاى </w:t>
      </w:r>
      <w:r w:rsidRPr="002A6785">
        <w:rPr>
          <w:rFonts w:cs="B Badr"/>
          <w:rtl/>
        </w:rPr>
        <w:lastRenderedPageBreak/>
        <w:t>شخصى شان است و گاهى به خاطر عوامل خانوادگى، اقتصادى و... مثل عدم توافق خانواده ها و نظير آن است و يا به هر دليل ديگر مطمئن مى شوند براى زندگى مشترك با همديگر تناسبى ندارند. اينجاست كه دچار تنش مى شوند و در يك بن بست سخت و شديد گرفتار می شوند.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rtl/>
        </w:rPr>
        <w:t>احساس گناه</w:t>
      </w:r>
      <w:r w:rsidRPr="002A6785">
        <w:rPr>
          <w:rFonts w:cs="B Badr"/>
          <w:rtl/>
        </w:rPr>
        <w:br/>
        <w:t>شكى نيست كه ما در جامعه دينى زندگى می کنیم و اكثريت مردم آموزه های دينى و اخلاقى احترام می گذارند. گرچه ممكن است هر فردى سالهاى اول زندگى و نسبت به برخى از دستورالعملهاى اطلاع دقيقى نداشته باشد ولى به طور ناخود آگاه و به تدريج به بسيارى از هنجارهاى اخلاقى و اجتماعى جامعه دينى آگاهى پيدا می کند.</w:t>
      </w:r>
      <w:r w:rsidRPr="002A6785">
        <w:rPr>
          <w:rFonts w:cs="B Badr"/>
          <w:rtl/>
        </w:rPr>
        <w:br/>
        <w:t>اظهار محبت و طرح رابطه دوستى با جنس مخالف از جمله رفتارهايى است كه جامعه دينى و ارزشى آن را نمى پسندد و به آن خرده می گیرد و اگر اندك دقتى به متون دينى و فرمايشات رهبران دينى صورت گيرد روشن می شود كه ارتباط با جنس مخالف از چارچوب و قوانينى خاص برخوردار است و آن چنان آزاد و بدون محدوديت نيست بلكه نگاه اسلام به اين گونه ارتباطها منفى است و همه را و به خصوص جوانانى كه در اوج غريزه جنسى هستند را از ايجاد ارتباط عاطفى و احساسى با جنس مخالف بازداشته و نهى كرده است. حال اگر به هر دليلى در دوره جوانى فردى مرتكب چنين رفتارى شد مدت زمان زيادى نمى گذرد كه جوان به خود می آید و به گذشته خود مى انديشد و رفتارهاى خود را با ملاكها و معيارهاى اخلاقى و شرعى مقايسه كرده و آنها را محك می زند و يا با قرار گرفتن در موقعيتها و شرايط زمانى و مكانى معنوى و مراسم مذهبى دچار پشيمانى شده و اين احساس گناه منشأ بسيارى از ناگوارى هاى روحى و روانى می شود.</w:t>
      </w:r>
      <w:r w:rsidRPr="002A6785">
        <w:rPr>
          <w:rFonts w:cs="B Badr"/>
          <w:rtl/>
        </w:rPr>
        <w:br/>
        <w:t>نكته قابل توجه آن است كه آسيب پذيرى جوانانى كه به ارزشهاى دينى و اخلاقى احترام می گذارند و به آنها پای بند هستند بيشتر است و به خاطر آشنايى بيشترى كه با دستورالعملهاى دينى و اخلاقى دارند بيشتر در معرض احساس گناه شديد و پيامدهاى منفى آن قرار می گیرند.</w:t>
      </w:r>
      <w:r w:rsidRPr="002A6785">
        <w:rPr>
          <w:rFonts w:cs="B Badr"/>
          <w:rtl/>
        </w:rPr>
        <w:br/>
        <w:t>آن چه بيان شد برخى پيامدها و عوارضى است كه به دنبال اظهار محبت به جنس مخالف به منظور داشتن رابطه دوستانه و صميمانه شكل می گیرد اما اگر اظهار محبت به جنس مخالف به منظور آشنايى و فراهم كردن مقدمات ازدواج انجام گيرد. به نظر می رسد يكى از پيش نيازهاى ضرورى ازدواج آشنايى دو طرف از ويژگى هاى رفتارى، شخصيتى، اخلاقى و خانوادگى، اقتصادى، اجتماعى و... يكديگر است و هر دو طرف با دقت و حساسيت زياد و با استفاده از راههاى مختلف تحقيق و بررسى بايد به اطمينان دست يابند كه می توانند زندگى مشتركشان را با آرامش آغاز كنند و از نقاط ضعف و قوت همديگر اطلاع پيدا مى كنند.</w:t>
      </w:r>
      <w:r w:rsidRPr="002A6785">
        <w:rPr>
          <w:rFonts w:cs="B Badr"/>
          <w:rtl/>
        </w:rPr>
        <w:br/>
        <w:t xml:space="preserve">ولى نكته قابل توجه اين است كه چگونه و طبق چه مكانيزمى دو طرف به اين هدف دسترسى پيدا كنند و آيا می توان با ايجاد رابطه عاطفى و با اظهار محبت به فرد مورد نظر به گونه اى كه سوء تفاهم هم نشود به اين هدف دست يافت و زمينه ارتباط دوستانه را فراهم نمود تا در اين ارتباطها به روحيات و ويژگىهاى اخلاقى و خانوادگى و... همديگر پى برد؟ ما براساس شواهد موجود و اطلاعات به دست آمده معتقديم بيشتر ارتباطهايى كه با همين قصد و نيّت شكل می گیرد مبنايى و يا انگيزه ديگرى غير از آن چه به زبان جارى می کنند دارد (به خصوص اگر تقاضا كننده جنس مذكر باشد). در واقع تقاضاى آشنايى با يكديگر قبل از ازدواج. صرفا </w:t>
      </w:r>
      <w:r w:rsidRPr="002A6785">
        <w:rPr>
          <w:rFonts w:cs="B Badr"/>
          <w:rtl/>
        </w:rPr>
        <w:lastRenderedPageBreak/>
        <w:t>پوشش به ظاهر مقبولى است كه فرد بدينوسيله مىخواهد دليل به ظاهر منطقى براى ارتباطهاى عاطفى و اظهار محبتهاى غيرمجازشان قرار دهد و توجيهى براى آن باشد.</w:t>
      </w:r>
      <w:r w:rsidRPr="002A6785">
        <w:rPr>
          <w:rFonts w:cs="B Badr"/>
          <w:rtl/>
        </w:rPr>
        <w:br/>
        <w:t>لازم به ذكر است برخى افراد با طراحى از قبل و از روى عمد و با چنين ترفندى و با مخفى كردن انگيزه هاى شيطانى خود، در پى صيد و به دام انداختن افراد ساده دل و خوشبين هستند و به دروغ اين نوع انگيزه ها را مطرح می کنند تا نيازهاى جنسى خود را تأمين كنند و در واقع اين گونه افراد طرف مقابل را قربانى غريزه جنسى و خودخواهىهاى شهوانى شان قرار می دهند. شكى نيست عده اى ديگر نيز هستند كه به طور ناهشيار گرفتار چنين دامى می شوند و هر چند هيچ كدام از دو طرف قصد سوء و يا سوء استفاده از سادگى و يا ناآگاهى طرف مقابل ندارد. ولى چون غريزه جنسى انسان به خصوص در دوران جوانى بسيار قوى و شديد است و از طرف ديگر حيله هاى شيطانى نيز در اين مورد بسيار پيچيده، مرموز و متعدد است با طرح انگيزه هاى به ظاهر معقول و موجه به طور ناهوشيار وارد چنين صحنه خطرناكى می شود و به گمان اين كه هدف مقدس و معقولى دارند و اين گونه ارتباطها قبل از ازدواج مشكلى را ايجاد نمی کند و يا حداقل تا اين اندازه مجاز و گاهى لازم و ضرورى است. با ايجاد چنين ارتباطى به شكلهاى مختلف مكاتبهاى، تلفنى، حضورى و... علاقه اوليه بين دو طرف افزايش مى يابد و امكان تحقيق و بررسى واقعبينانه را به تدريج كاهش داده و بيشتر به دنبال نكات مثبت طرف مقابل است و از نقاط ضعف طرف مقابل غفلت كرده و تحقيقى كه بايد واقع بينانه و دور از هرگونه سوگيرى باشد دچار سوگيرى و يا تعصب خواهد شد و شما خوب مىدانيد كه هر تحقيق واقع بينانهاى بايد از هرگونه تعصب و سوگيرى به دور باشد تا درجه واقع نمايى آن بيشتر باشد. در حالى كه براى چنين امر مهم و حياتى بايد ابتدا به تحقيق و بررسى پرداخت و سپس در صورت داشتن قابليتها و صلاحيتها در فكر ايجاد علاقه بود. بنابراين بايد گفت آن عشق و علاقه اى باعث كمال و رشد و آرامش خانوادگى می شود كه پس از پيمان زناشويى و تعهد به زندگى مشترك ايجاد شود كه بايد به گسترش و تعميق آن پرداخته شود نه عشق و علاقه قبل از ازدواج كه ناپايدار و سطحى است. بنابراين اميد است با دقت هرچه تمامتر دوره بسيار حساس و سرنوشتساز دوره نوجوانى را از هر گونه كجروى و كج انديشى حفظ كرد و سنگ بناى زندگى آينده را بر پايه هاى قابل اطمينان و قابل قبول از سوى خدا قرار داد.</w:t>
      </w:r>
      <w:r w:rsidRPr="002A6785">
        <w:rPr>
          <w:rFonts w:cs="B Badr"/>
          <w:rtl/>
        </w:rPr>
        <w:br/>
      </w:r>
      <w:r w:rsidRPr="002A6785">
        <w:rPr>
          <w:rFonts w:cs="B Badr"/>
          <w:rtl/>
        </w:rPr>
        <w:br/>
      </w:r>
      <w:r w:rsidRPr="002A6785">
        <w:rPr>
          <w:rFonts w:cs="B Badr"/>
          <w:rtl/>
        </w:rPr>
        <w:br/>
      </w:r>
      <w:r w:rsidRPr="002A6785">
        <w:rPr>
          <w:rFonts w:cs="B Badr"/>
          <w:b/>
          <w:bCs/>
          <w:rtl/>
        </w:rPr>
        <w:t>راضى نشدن دختر</w:t>
      </w:r>
      <w:r w:rsidRPr="002A6785">
        <w:rPr>
          <w:rFonts w:cs="B Badr"/>
          <w:b/>
          <w:bCs/>
          <w:rtl/>
        </w:rPr>
        <w:br/>
      </w:r>
      <w:r w:rsidRPr="002A6785">
        <w:rPr>
          <w:rFonts w:cs="B Badr"/>
          <w:rtl/>
        </w:rPr>
        <w:t xml:space="preserve">پرسش 36 . بنده قصد ازدواج با يكى از دخترهاى دانشجو را دارم اما با توجه به اين كه ايشان شديدا مذهبى و مقيد است، به بنده وقت براى صحبت كردن و بيان نظرم نمی دهند و به بهانه هاى مختلف از صحبت كردن طفره می روند. از طرفى بنده به سبب دورى راه نمی توانم از خواهرم براى اين كار كمك بگيرم. از طرفى با توجه به جو خانواده ما نمی توانم موضوع را در خانه مطرح كنم يعنى مادرم را براى صحبت با ايشان راضى كنم يعنى در صورتى كه بروند و جواب اين خانم نه كامل باشد تنها چيزى كه عايد بنده می شود محدوديت شديد در رفت و آمد و بدبينى خانواده و بعضاً توهين و تحقير و كلاً نارضايتى پدرم است لذا مىخواهم اول از موضع اين خانم تقريبا مطلع شوم كه اصلاً حاضر هستند به ازدواج و به من فكر كنند كه حداقل ارزش خراب كردن وجه هام را در خانه داشته باشد می خواستم كمكم كنيد. ضمنا بنده فردى را نمىشناسم كه از طرف بنده واسطه بشود يعنى هست اما در آن حدى نيست </w:t>
      </w:r>
      <w:r w:rsidRPr="002A6785">
        <w:rPr>
          <w:rFonts w:cs="B Badr"/>
          <w:rtl/>
        </w:rPr>
        <w:lastRenderedPageBreak/>
        <w:t>كه اين خانم نسبت به ايشان احساس كوچكترى و حرفشنوى داشته باشند. لذا ماندهام هر هفته بايد مترصد زمانى باشم كه ايشان را تنها پيدا كنم و از ايشان براى تعيين وقتى براى صحبت دعوت كنم شما بگين چى كار كنم چى بگم كه نتونه نه بياره؟</w:t>
      </w:r>
      <w:r w:rsidRPr="002A6785">
        <w:rPr>
          <w:rFonts w:cs="B Badr"/>
          <w:rtl/>
        </w:rPr>
        <w:br/>
        <w:t>در مورد موضوع مدّ نظرتان نكات زير را پيشنهاد می کنیم:</w:t>
      </w:r>
      <w:r w:rsidRPr="002A6785">
        <w:rPr>
          <w:rFonts w:cs="B Badr"/>
          <w:rtl/>
        </w:rPr>
        <w:br/>
        <w:t>1. رفتار آن خانم صحيح و مورد قبول است و در تأييد اين رفتار همين بس است كه اگر خواهر خودتان به جاى ايشان بود و كسى مىخواست به طور مستقيم همين خواسته را داشته باشد و خواهرتان به سادگى جواب مثبت مىداد، مطمئنا شما او را سرزنش مىكرديد. لازمه حيا و عفت خانمها همين است كه در اين گونه تصميم گيرى ها شتابزده و به تنهايى اقدام نكنند.</w:t>
      </w:r>
      <w:r w:rsidRPr="002A6785">
        <w:rPr>
          <w:rFonts w:cs="B Badr"/>
          <w:rtl/>
        </w:rPr>
        <w:br/>
        <w:t>2. آنچه موجب اين نوع قضاوت شده ممانعت و يا مانع موهوم خانوادگى شما است كه گمان مىكنيد مطرح نمودن اين مطلب در منزل موجب دردسرتان می شود در حالى كه اين چنين نيست و نبايد باشد. شما قبل از اين كه نام شخص خاصى را بر زبان بياوريد اصل ازدواج را در خانواده مطرح كنيد و نظر مساعد آنها را درباره اصل ازدواج جلب نماييد و بعد از گذشت مدتى بپرسيد پس من با چه كسى ازدواج كنم؟ و... بعد از مدتى كه اين حرفها را در خانواده مطرح نموديد آن وقت نام اين خانم به شكل كلى همراه با ابهام (نه علاقه و دلدادگى) بر زبان آوريد و منتظر واكنش آنها باشيد؛ يعنى، گام به گام پيش برويد و هرگز احترام به خانواده و همراهى آنها را از دست ندهيد.</w:t>
      </w:r>
      <w:r w:rsidRPr="002A6785">
        <w:rPr>
          <w:rFonts w:cs="B Badr"/>
          <w:rtl/>
        </w:rPr>
        <w:br/>
        <w:t>3. فعلاً تا آماده شدن فضاى خانواده و فقط به منظور از دست ندادن اين مورد دو كار را انجام دهيد:</w:t>
      </w:r>
      <w:r w:rsidRPr="002A6785">
        <w:rPr>
          <w:rFonts w:cs="B Badr"/>
          <w:rtl/>
        </w:rPr>
        <w:br/>
        <w:t>الف. در مورد اين شخص بدون دلدادگى تحقيق نماييد و يقين كنيد كه ايشان می تواند همسر مناسبى براى شما باشد. توجه داشته باشيد كه راه شناخت افراد، ارتباط مستقيم نيست بلكه ارتباط مستقيم به شناخت صحيح آسيب می رساند.</w:t>
      </w:r>
      <w:r w:rsidRPr="002A6785">
        <w:rPr>
          <w:rFonts w:cs="B Badr"/>
          <w:rtl/>
        </w:rPr>
        <w:br/>
        <w:t>ب. با يكى از افراد سرشناس در دانشگاه موضوع را مطرح نماييد تا او نقش واسطه را ايفا نماييد و زمينه شناسايى را فراهم آورند (نه ارتباط) و در واقع موضوع را بر اساس نظر يك فرد قابل اعتماد با آن خانم مطرح نماييد تا او هم اعتماد نمايد و براى شما حساب باز نمايد. به طور مثال می توانيد به مسؤول نهاد دانشگاه يا معاون فرهنگى يا يكى از دوستان متأهل داراى جايگاه و سابقه ارزشمند و قابل اعتماد مراجعه كنيد تا به شما در اين مورد كمك كنند.</w:t>
      </w:r>
      <w:r w:rsidRPr="002A6785">
        <w:rPr>
          <w:rFonts w:cs="B Badr"/>
          <w:rtl/>
        </w:rPr>
        <w:br/>
      </w: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hint="cs"/>
          <w:rtl/>
        </w:rPr>
        <w:t>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b/>
          <w:bCs/>
          <w:rtl/>
        </w:rPr>
        <w:t>پی نوشت :</w:t>
      </w:r>
    </w:p>
    <w:p w:rsidR="00807071" w:rsidRPr="002A6785" w:rsidRDefault="00807071" w:rsidP="00807071">
      <w:pPr>
        <w:pStyle w:val="NormalWeb"/>
        <w:bidi/>
        <w:spacing w:before="0" w:beforeAutospacing="0" w:after="0" w:afterAutospacing="0" w:line="300" w:lineRule="atLeast"/>
        <w:ind w:left="75" w:right="75"/>
        <w:rPr>
          <w:rFonts w:cs="B Badr"/>
          <w:rtl/>
        </w:rPr>
      </w:pPr>
      <w:r w:rsidRPr="002A6785">
        <w:rPr>
          <w:rFonts w:cs="B Badr"/>
          <w:b/>
          <w:bCs/>
          <w:rtl/>
        </w:rPr>
        <w:br/>
      </w:r>
      <w:r w:rsidRPr="002A6785">
        <w:rPr>
          <w:rFonts w:cs="B Badr"/>
          <w:rtl/>
        </w:rPr>
        <w:t>1. مرتضى مطهرى، نظام حقوق زن در اسلام، ص 15.</w:t>
      </w:r>
      <w:r w:rsidRPr="002A6785">
        <w:rPr>
          <w:rFonts w:cs="B Badr"/>
          <w:rtl/>
        </w:rPr>
        <w:br/>
      </w:r>
      <w:r w:rsidRPr="002A6785">
        <w:rPr>
          <w:rFonts w:cs="B Badr"/>
          <w:rtl/>
        </w:rPr>
        <w:br/>
        <w:t>2. نساء 4، آيه 3.</w:t>
      </w:r>
      <w:r w:rsidRPr="002A6785">
        <w:rPr>
          <w:rFonts w:cs="B Badr"/>
          <w:rtl/>
        </w:rPr>
        <w:br/>
      </w:r>
      <w:r w:rsidRPr="002A6785">
        <w:rPr>
          <w:rFonts w:cs="B Badr"/>
          <w:rtl/>
        </w:rPr>
        <w:br/>
        <w:t>3. وسائل الشيعه، ج 14، ص 195.</w:t>
      </w:r>
      <w:r w:rsidRPr="002A6785">
        <w:rPr>
          <w:rFonts w:cs="B Badr"/>
          <w:rtl/>
        </w:rPr>
        <w:br/>
      </w:r>
      <w:r w:rsidRPr="002A6785">
        <w:rPr>
          <w:rFonts w:cs="B Badr"/>
          <w:rtl/>
        </w:rPr>
        <w:lastRenderedPageBreak/>
        <w:br/>
        <w:t>4. مجلسى، بحارالانوار، ج 74، ص 135.</w:t>
      </w:r>
      <w:r w:rsidRPr="002A6785">
        <w:rPr>
          <w:rFonts w:cs="B Badr"/>
          <w:rtl/>
        </w:rPr>
        <w:br/>
      </w:r>
      <w:r w:rsidRPr="002A6785">
        <w:rPr>
          <w:rFonts w:cs="B Badr"/>
          <w:rtl/>
        </w:rPr>
        <w:br/>
        <w:t>5. فروع كافى، ج 5، ص 332.</w:t>
      </w:r>
      <w:r w:rsidRPr="002A6785">
        <w:rPr>
          <w:rFonts w:cs="B Badr"/>
          <w:rtl/>
        </w:rPr>
        <w:br/>
      </w:r>
      <w:r w:rsidRPr="002A6785">
        <w:rPr>
          <w:rFonts w:cs="B Badr"/>
          <w:rtl/>
        </w:rPr>
        <w:br/>
        <w:t>6. بقره 2، آيه 216.</w:t>
      </w:r>
      <w:r w:rsidRPr="002A6785">
        <w:rPr>
          <w:rFonts w:cs="B Badr"/>
          <w:rtl/>
        </w:rPr>
        <w:br/>
      </w:r>
      <w:r w:rsidRPr="002A6785">
        <w:rPr>
          <w:rFonts w:cs="B Badr"/>
          <w:rtl/>
        </w:rPr>
        <w:br/>
        <w:t>7. طلاق 65، آيه 20.</w:t>
      </w:r>
      <w:r w:rsidRPr="002A6785">
        <w:rPr>
          <w:rFonts w:cs="B Badr"/>
          <w:rtl/>
        </w:rPr>
        <w:br/>
      </w:r>
      <w:r w:rsidRPr="002A6785">
        <w:rPr>
          <w:rFonts w:cs="B Badr"/>
          <w:rtl/>
        </w:rPr>
        <w:br/>
        <w:t xml:space="preserve">8 1. </w:t>
      </w:r>
      <w:r w:rsidRPr="002A6785">
        <w:rPr>
          <w:rFonts w:cs="B Badr"/>
        </w:rPr>
        <w:t>Partner</w:t>
      </w:r>
      <w:r w:rsidRPr="002A6785">
        <w:rPr>
          <w:rFonts w:cs="B Badr"/>
          <w:rtl/>
        </w:rPr>
        <w:t>.</w:t>
      </w:r>
      <w:r w:rsidRPr="002A6785">
        <w:rPr>
          <w:rFonts w:cs="B Badr"/>
          <w:rtl/>
        </w:rPr>
        <w:br/>
      </w:r>
      <w:r w:rsidRPr="002A6785">
        <w:rPr>
          <w:rFonts w:cs="B Badr"/>
          <w:rtl/>
        </w:rPr>
        <w:br/>
        <w:t>9. بحارالانوار، ج 74، ص 135.</w:t>
      </w:r>
      <w:r w:rsidRPr="002A6785">
        <w:rPr>
          <w:rFonts w:cs="B Badr"/>
          <w:rtl/>
        </w:rPr>
        <w:br/>
      </w:r>
      <w:r w:rsidRPr="002A6785">
        <w:rPr>
          <w:rFonts w:cs="B Badr"/>
          <w:rtl/>
        </w:rPr>
        <w:br/>
        <w:t>10. بقره 2، آيه 216.</w:t>
      </w:r>
      <w:r w:rsidRPr="002A6785">
        <w:rPr>
          <w:rFonts w:cs="B Badr"/>
          <w:rtl/>
        </w:rPr>
        <w:br/>
      </w:r>
      <w:r w:rsidRPr="002A6785">
        <w:rPr>
          <w:rFonts w:cs="B Badr"/>
          <w:rtl/>
        </w:rPr>
        <w:br/>
        <w:t>11. برگرفته از: تحريرالوسيله، باب نكاح، تدليس مسئله 14.</w:t>
      </w:r>
      <w:r w:rsidRPr="002A6785">
        <w:rPr>
          <w:rFonts w:cs="B Badr"/>
          <w:rtl/>
        </w:rPr>
        <w:br/>
      </w:r>
      <w:r w:rsidRPr="002A6785">
        <w:rPr>
          <w:rFonts w:cs="B Badr"/>
          <w:rtl/>
        </w:rPr>
        <w:br/>
        <w:t>12. بحارالانوار، ج 75، ص 274.</w:t>
      </w:r>
      <w:r w:rsidRPr="002A6785">
        <w:rPr>
          <w:rFonts w:cs="B Badr"/>
          <w:rtl/>
        </w:rPr>
        <w:br/>
      </w:r>
      <w:r w:rsidRPr="002A6785">
        <w:rPr>
          <w:rFonts w:cs="B Badr"/>
          <w:rtl/>
        </w:rPr>
        <w:br/>
        <w:t>13. تحفالعقول، ص82.</w:t>
      </w:r>
      <w:r w:rsidRPr="002A6785">
        <w:rPr>
          <w:rFonts w:cs="B Badr"/>
          <w:rtl/>
        </w:rPr>
        <w:br/>
      </w:r>
      <w:r w:rsidRPr="002A6785">
        <w:rPr>
          <w:rFonts w:cs="B Badr"/>
          <w:rtl/>
        </w:rPr>
        <w:br/>
        <w:t>14. رعد 13، آيه 28.</w:t>
      </w:r>
      <w:r w:rsidRPr="002A6785">
        <w:rPr>
          <w:rFonts w:cs="B Badr"/>
          <w:rtl/>
        </w:rPr>
        <w:br/>
      </w:r>
      <w:r w:rsidRPr="002A6785">
        <w:rPr>
          <w:rFonts w:cs="B Badr"/>
          <w:rtl/>
        </w:rPr>
        <w:br/>
        <w:t>15. ديل كارنگى، آيين زندگى، ص 201.</w:t>
      </w:r>
      <w:r w:rsidRPr="002A6785">
        <w:rPr>
          <w:rFonts w:cs="B Badr"/>
          <w:rtl/>
        </w:rPr>
        <w:br/>
      </w:r>
      <w:r w:rsidRPr="002A6785">
        <w:rPr>
          <w:rFonts w:cs="B Badr"/>
          <w:rtl/>
        </w:rPr>
        <w:br/>
        <w:t>16. فرقان 25، آيه 71.</w:t>
      </w:r>
      <w:r w:rsidRPr="002A6785">
        <w:rPr>
          <w:rFonts w:cs="B Badr"/>
          <w:rtl/>
        </w:rPr>
        <w:br/>
      </w:r>
      <w:r w:rsidRPr="002A6785">
        <w:rPr>
          <w:rFonts w:cs="B Badr"/>
          <w:rtl/>
        </w:rPr>
        <w:br/>
        <w:t>17. زمر 39، آيه 53.</w:t>
      </w:r>
      <w:r w:rsidRPr="002A6785">
        <w:rPr>
          <w:rFonts w:cs="B Badr"/>
          <w:rtl/>
        </w:rPr>
        <w:br/>
      </w:r>
      <w:r w:rsidRPr="002A6785">
        <w:rPr>
          <w:rFonts w:cs="B Badr"/>
          <w:rtl/>
        </w:rPr>
        <w:br/>
      </w:r>
      <w:r w:rsidRPr="002A6785">
        <w:rPr>
          <w:rFonts w:cs="B Badr"/>
          <w:rtl/>
        </w:rPr>
        <w:lastRenderedPageBreak/>
        <w:t>18. يوسف 12، آيه 87.</w:t>
      </w:r>
      <w:r w:rsidRPr="002A6785">
        <w:rPr>
          <w:rFonts w:cs="B Badr"/>
          <w:rtl/>
        </w:rPr>
        <w:br/>
      </w:r>
      <w:r w:rsidRPr="002A6785">
        <w:rPr>
          <w:rFonts w:cs="B Badr" w:hint="cs"/>
          <w:rtl/>
        </w:rPr>
        <w:t> </w:t>
      </w:r>
    </w:p>
    <w:p w:rsidR="00807071" w:rsidRPr="002A6785" w:rsidRDefault="00807071" w:rsidP="00807071">
      <w:pPr>
        <w:spacing w:after="0" w:line="240" w:lineRule="auto"/>
        <w:rPr>
          <w:rFonts w:ascii="Times New Roman" w:eastAsia="Times New Roman" w:hAnsi="Times New Roman" w:cs="B Badr"/>
          <w:sz w:val="24"/>
          <w:szCs w:val="24"/>
        </w:rPr>
      </w:pPr>
    </w:p>
    <w:p w:rsidR="00807071" w:rsidRPr="002A6785" w:rsidRDefault="00807071" w:rsidP="00807071">
      <w:pPr>
        <w:bidi/>
        <w:spacing w:after="0" w:line="300" w:lineRule="atLeast"/>
        <w:ind w:left="75" w:right="75"/>
        <w:rPr>
          <w:rFonts w:ascii="Times New Roman" w:eastAsia="Times New Roman" w:hAnsi="Times New Roman" w:cs="B Badr"/>
          <w:sz w:val="24"/>
          <w:szCs w:val="24"/>
        </w:rPr>
      </w:pPr>
      <w:r w:rsidRPr="002A6785">
        <w:rPr>
          <w:rFonts w:ascii="Times New Roman" w:eastAsia="Times New Roman" w:hAnsi="Times New Roman" w:cs="B Badr"/>
          <w:b/>
          <w:bCs/>
          <w:sz w:val="24"/>
          <w:szCs w:val="24"/>
          <w:rtl/>
        </w:rPr>
        <w:t>ارتباط قبل از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37 . دخترى هستم 20ساله دانشجوى كامپيوتر در چت با يك دانشجوى دكتر آشنا شدم يك جلسه به شهر ما آمد و همديگر را در پارك با اطلاع مادرم ديديم و در مورد ازدواج و معيارها با هم صحبت كرديم ايشان اصرار دارن قبل از ازدواج همديگر را ببينيم و بشناسيم. من به ديدن او بروم او هم همين طور. نمی خواهد به صورت خيلى رسمى در مراحل خواستگارى همديگر را بشناسيم. حال شما به من چه توصيه اى مى كنيد آيا اين رابطه قبل ازدواج از نظر شرعى درست است؟</w:t>
      </w:r>
      <w:r w:rsidRPr="002A6785">
        <w:rPr>
          <w:rFonts w:ascii="Times New Roman" w:eastAsia="Times New Roman" w:hAnsi="Times New Roman" w:cs="B Badr"/>
          <w:sz w:val="24"/>
          <w:szCs w:val="24"/>
          <w:rtl/>
        </w:rPr>
        <w:br/>
        <w:t>در ابتدا يادآورى چند نكته ضرورى است:</w:t>
      </w:r>
      <w:r w:rsidRPr="002A6785">
        <w:rPr>
          <w:rFonts w:ascii="Times New Roman" w:eastAsia="Times New Roman" w:hAnsi="Times New Roman" w:cs="B Badr"/>
          <w:sz w:val="24"/>
          <w:szCs w:val="24"/>
          <w:rtl/>
        </w:rPr>
        <w:br/>
        <w:t>الف. داشتن شناخت از شريك زندگى و همسر آينده ضرورت دارد؛ ولى چگونگى آن از اهميت بيشترى برخوردار است به گونه اى كه وقتى نحوه ارتباط صحيح نباشد به اصل مسئله آسيب مى رساند. چه بسا براى حفظ امور مهم تر و حياتى تر، بايد حتى از ارتباط چشم پوشيد.</w:t>
      </w:r>
      <w:r w:rsidRPr="002A6785">
        <w:rPr>
          <w:rFonts w:ascii="Times New Roman" w:eastAsia="Times New Roman" w:hAnsi="Times New Roman" w:cs="B Badr"/>
          <w:sz w:val="24"/>
          <w:szCs w:val="24"/>
          <w:rtl/>
        </w:rPr>
        <w:br/>
        <w:t xml:space="preserve">حضرت على عليه السلام مى فرمايد: </w:t>
      </w:r>
      <w:r w:rsidRPr="002A6785">
        <w:rPr>
          <w:rFonts w:ascii="Times New Roman" w:eastAsia="Times New Roman" w:hAnsi="Times New Roman" w:cs="B Badr"/>
          <w:b/>
          <w:bCs/>
          <w:color w:val="008000"/>
          <w:sz w:val="24"/>
          <w:szCs w:val="24"/>
          <w:rtl/>
        </w:rPr>
        <w:t>«لَيْسَ العاقِلُ مَنْ يَعْرِفُ الخَيْرَ مِنَ الشَّر، ولكنّ العاقِلَ مَنْ يعْرِفَ خَيْرَ الشَرَّينْ»</w:t>
      </w:r>
      <w:r w:rsidRPr="002A6785">
        <w:rPr>
          <w:rFonts w:ascii="Times New Roman" w:eastAsia="Times New Roman" w:hAnsi="Times New Roman" w:cs="B Badr"/>
          <w:sz w:val="24"/>
          <w:szCs w:val="24"/>
          <w:rtl/>
        </w:rPr>
        <w:t>1؛ «خردمند كسى نيست كه بتواند بين خير و شرّ، خير را تشخيص دهد و انتخاب كند بلكه خردمند كسى است كه بين دو شرّ، آنچه شرّش كم تر است برگزيند. از فرد تحصيل كرده اى چون شما انتظار مى رود با دورانديشى عمل كنيد».</w:t>
      </w:r>
      <w:r w:rsidRPr="002A6785">
        <w:rPr>
          <w:rFonts w:ascii="Times New Roman" w:eastAsia="Times New Roman" w:hAnsi="Times New Roman" w:cs="B Badr"/>
          <w:sz w:val="24"/>
          <w:szCs w:val="24"/>
          <w:rtl/>
        </w:rPr>
        <w:br/>
        <w:t>ب. ارتباط با جنس مخالف موضوعى مهم و حساس است و در اكثر قريب به اتفاق موارد به انتقال پيام هاى احساسى، عاطفى و... مى انجامد. بنابراين، معيار داورى درباره روابط افراد، به ويژه ارتباط با جنس مخالف، توجه به مقررات و موازين عقلى و شرعى است. بايد در ارتباط با جنس مخالف دست كم به دو نكته اساسى توجه كافى شود:</w:t>
      </w:r>
      <w:r w:rsidRPr="002A6785">
        <w:rPr>
          <w:rFonts w:ascii="Times New Roman" w:eastAsia="Times New Roman" w:hAnsi="Times New Roman" w:cs="B Badr"/>
          <w:sz w:val="24"/>
          <w:szCs w:val="24"/>
          <w:rtl/>
        </w:rPr>
        <w:br/>
        <w:t>1. رعايت حيا و عفاف كه فراتر از پوشش و حجاب است.</w:t>
      </w:r>
      <w:r w:rsidRPr="002A6785">
        <w:rPr>
          <w:rFonts w:ascii="Times New Roman" w:eastAsia="Times New Roman" w:hAnsi="Times New Roman" w:cs="B Badr"/>
          <w:sz w:val="24"/>
          <w:szCs w:val="24"/>
          <w:rtl/>
        </w:rPr>
        <w:br/>
        <w:t>2. تكبر ورزى دخترانه.</w:t>
      </w:r>
      <w:r w:rsidRPr="002A6785">
        <w:rPr>
          <w:rFonts w:ascii="Times New Roman" w:eastAsia="Times New Roman" w:hAnsi="Times New Roman" w:cs="B Badr"/>
          <w:sz w:val="24"/>
          <w:szCs w:val="24"/>
          <w:rtl/>
        </w:rPr>
        <w:br/>
        <w:t>اگر صميميت، رفاقت، محبت و مهرورزى... بنياد ارتباط با جنس مخالف باشد، اين رابطه آسيب پذير و چراگاه شيطان است. پس دختر در ارتباط با جنس مخالف بايد متكبرانه برخورد كند تا از آفت هاى ارتباط كه هر لحظه ممكن است خرمن عفت و پاكى اش را به خطر اندازد، مصون ماند.</w:t>
      </w:r>
      <w:r w:rsidRPr="002A6785">
        <w:rPr>
          <w:rFonts w:ascii="Times New Roman" w:eastAsia="Times New Roman" w:hAnsi="Times New Roman" w:cs="B Badr"/>
          <w:sz w:val="24"/>
          <w:szCs w:val="24"/>
          <w:rtl/>
        </w:rPr>
        <w:br/>
        <w:t>امير مو</w:t>
      </w:r>
      <w:r w:rsidRPr="002A6785">
        <w:rPr>
          <w:rFonts w:ascii="Times New Roman" w:eastAsia="Times New Roman" w:hAnsi="Times New Roman" w:cs="B Badr" w:hint="cs"/>
          <w:sz w:val="24"/>
          <w:szCs w:val="24"/>
          <w:rtl/>
        </w:rPr>
        <w:t>ٔنان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عليه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السلام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خاطر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شدت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پرهيزگارى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سلام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كردن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زنان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اجتناب</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ورزيد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ترديد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عليه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السلام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زاهدتر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معنويت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مطمئن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نيس</w:t>
      </w:r>
      <w:r w:rsidRPr="002A6785">
        <w:rPr>
          <w:rFonts w:ascii="Times New Roman" w:eastAsia="Times New Roman" w:hAnsi="Times New Roman" w:cs="B Badr"/>
          <w:sz w:val="24"/>
          <w:szCs w:val="24"/>
          <w:rtl/>
        </w:rPr>
        <w:t>تيم. وقتى آن حضرت چنين احتياط مى كند، وظيفه ما روشن و بى نياز از توضيح است.</w:t>
      </w:r>
      <w:r w:rsidRPr="002A6785">
        <w:rPr>
          <w:rFonts w:ascii="Times New Roman" w:eastAsia="Times New Roman" w:hAnsi="Times New Roman" w:cs="B Badr"/>
          <w:sz w:val="24"/>
          <w:szCs w:val="24"/>
          <w:rtl/>
        </w:rPr>
        <w:br/>
        <w:t>به نظر ما اين گونه ارتباطات دختر و پسر شرعى نيست و به صلاح دختر و پسر نيست اگر واقعا دختر و پسرى تصميم به ازدواج دارند، بهترين راه مطرح كردن مسئله از طريق خانواده است و سپس در قالب عقد و ايجاد تعهد و پاى بندى به آداب و رسوم و مقررات و سپس نامزدى و... كه همه مى توانند به صورت مشروع انجام گيرد.</w:t>
      </w:r>
      <w:r w:rsidRPr="002A6785">
        <w:rPr>
          <w:rFonts w:ascii="Times New Roman" w:eastAsia="Times New Roman" w:hAnsi="Times New Roman" w:cs="B Badr"/>
          <w:sz w:val="24"/>
          <w:szCs w:val="24"/>
          <w:rtl/>
        </w:rPr>
        <w:br/>
        <w:t xml:space="preserve">بر اساس گفته هاى فوق و تجارب مشورتى ما پيشنهادى كه ايشان به شما نموده است بسيار مشكوك به نظر مى رسد. به نظر ما به </w:t>
      </w:r>
      <w:r w:rsidRPr="002A6785">
        <w:rPr>
          <w:rFonts w:ascii="Times New Roman" w:eastAsia="Times New Roman" w:hAnsi="Times New Roman" w:cs="B Badr"/>
          <w:sz w:val="24"/>
          <w:szCs w:val="24"/>
          <w:rtl/>
        </w:rPr>
        <w:lastRenderedPageBreak/>
        <w:t>هيچ وجه پيشنهاد ايشان را نپذيريد و به ايشان بگوييد در صورتى كه مايل به ازدواج هستند از طريق خانواده و روش معمول استفاده كنند و اگر نپذيرفتند، به پيشنهاد و اظهار تمايل ايشان براى ازدواج به ديده ترديد و شك بنگريد.</w:t>
      </w:r>
      <w:r w:rsidRPr="002A6785">
        <w:rPr>
          <w:rFonts w:ascii="Times New Roman" w:eastAsia="Times New Roman" w:hAnsi="Times New Roman" w:cs="B Badr"/>
          <w:sz w:val="24"/>
          <w:szCs w:val="24"/>
          <w:rtl/>
        </w:rPr>
        <w:br/>
        <w:t>ما نيز با شما هم عقيده هستيم كه زن و مرد بايد همديگر را بشناسند و بعد از شناخت ازدواج نمايد ولى راه شناخت آن نيست كه مستقيم و دور از نگاه ديگران به گفتگو بپردازيد در حالى كه از تعهد و ايمان و وضعيت خانوادگى او هيچ اطلاعى نداريد. پس ابتدا از لياقت طرف اطمينان پيدا كنيد و آن گاه دل ببازيد و اوقات شيرين با هم بودن را آغاز نماييد و بدون احراز شرايط، ديدار و خوش بودن معنا نخواهد داشت و عاقبت آن جز گرفتارى نخواهد بود.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استخاره در ازدواج</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38 . من دخترى 24ساله هستم و الآن خواستگارى دارم 30ساله، استخاره كردم كه متوسط در آمده است حالا من دو دل شده ام كه آيا با اين آقا ازدواج كنم يا نه؟ و</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ديگر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ازدواج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استخاره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انجام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بعضى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سفارش</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كنند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پيش</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دعانويس</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بروم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درسته؟</w:t>
      </w:r>
      <w:r w:rsidRPr="002A6785">
        <w:rPr>
          <w:rFonts w:ascii="Times New Roman" w:eastAsia="Times New Roman" w:hAnsi="Times New Roman" w:cs="B Badr"/>
          <w:sz w:val="24"/>
          <w:szCs w:val="24"/>
          <w:rtl/>
        </w:rPr>
        <w:t>!</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ابتدا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دانست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استخاره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حكم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شرعى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عمل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واجب</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باشد،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بلكه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توان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چشم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پوشيد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ويژه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مسائل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زندگى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مانند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w:t>
      </w:r>
      <w:r w:rsidRPr="002A6785">
        <w:rPr>
          <w:rFonts w:ascii="Times New Roman" w:eastAsia="Times New Roman" w:hAnsi="Times New Roman" w:cs="B Badr"/>
          <w:sz w:val="24"/>
          <w:szCs w:val="24"/>
          <w:rtl/>
        </w:rPr>
        <w:t>زدواج كه بهتر است با توكل به خداو مشورت و تحقيق اقدام كرد. اما جهت توضيح بيشتر توجه شما را به مطالب زير جلب مى كنيم:</w:t>
      </w:r>
      <w:r w:rsidRPr="002A6785">
        <w:rPr>
          <w:rFonts w:ascii="Times New Roman" w:eastAsia="Times New Roman" w:hAnsi="Times New Roman" w:cs="B Badr"/>
          <w:sz w:val="24"/>
          <w:szCs w:val="24"/>
          <w:rtl/>
        </w:rPr>
        <w:br/>
        <w:t>«استخاره» در لغت، به معناى طلب خير از خداوند متعال است كه دانا به امور و عواقب كارها است. در كنار اين معنا، گاهى استخاره در هنگام تحيّر است كه همراه با دعا و درخواست از خداوند متعال به كار برده مى شود. اين نوع استخاره معمولاً با تسبيح و قرآن انجام مى شود. در روايات، استخاره به معناى طلب خير از خداوند متعال، بسيار مورد سفارش قرار گرفته است، و ائمه اطهار عليهم السلام ترغيب كرده اند كارهاى خود را بر اساس استخاره انجام دهند.</w:t>
      </w:r>
      <w:r w:rsidRPr="002A6785">
        <w:rPr>
          <w:rFonts w:ascii="Times New Roman" w:eastAsia="Times New Roman" w:hAnsi="Times New Roman" w:cs="B Badr"/>
          <w:sz w:val="24"/>
          <w:szCs w:val="24"/>
          <w:rtl/>
        </w:rPr>
        <w:br/>
        <w:t xml:space="preserve">امام صادق عليه السلام نيز فرموده است: </w:t>
      </w:r>
      <w:r w:rsidRPr="002A6785">
        <w:rPr>
          <w:rFonts w:ascii="Times New Roman" w:eastAsia="Times New Roman" w:hAnsi="Times New Roman" w:cs="B Badr"/>
          <w:b/>
          <w:bCs/>
          <w:color w:val="008000"/>
          <w:sz w:val="24"/>
          <w:szCs w:val="24"/>
          <w:rtl/>
        </w:rPr>
        <w:t>«كُنَّا نَتَعَلَّمُ الاِسْتِخَارَةَ كَمَا نَتَعَلَّمُ السُّورَةَ مِنَ الْقُرْآنِ ثُمَّ قَالَ مَا أُبَالِى إِذَا اسْتَخَرْتُ اللَّهَ عَلَى أَيِّ جَنْبِي وَقَعْتُ»</w:t>
      </w:r>
      <w:r w:rsidRPr="002A6785">
        <w:rPr>
          <w:rFonts w:ascii="Times New Roman" w:eastAsia="Times New Roman" w:hAnsi="Times New Roman" w:cs="B Badr"/>
          <w:sz w:val="24"/>
          <w:szCs w:val="24"/>
          <w:rtl/>
        </w:rPr>
        <w:t>2؛ «ما استخاره را آموزش مى دهيم، همان گونه كه سوره قرآن را آموزش مى دهيم. سپس فرمود: آن گاه كه استخاره كردم، باكى ندارم كه چه بر من واقع مى شود». دليل اين امر را بايست در اين نكته جست و جو كرد كه استخاره كننده، خود را به خدا سپرده و خداوند متعال نيز به خير او آگاه تر است. بنابراين در صورت عمل بر اساس استخاره، هر اتفاقى كه بيفتد، بايد ايمان داشته باشد كه خير او در آن بوده است. اما طريقه استخاره در روايات، متفاوت و متنوع است؛ غسل استخاره، نماز استخاره، دعاهاى متعدد و مختلف براى استخاره در حالات و ساعات متعدد و استخاره با قرآن يا تسبيح، از جمله روش هاى استخاره است. از آنجا كه معناى اصلى استخاره، طلب خير از خداوند متعال است، بهترين روش آن، «دعا» است؛ زيرا در حقيقت استخاره نوعى دعا و طلب خير از پيشگاه خداوند متعال است كه عالم به همه امور است و خير و شرّ ما نيز در دست او است. دعاهاى متعددى براى استخاره نقل شده از جمله:</w:t>
      </w:r>
      <w:r w:rsidRPr="002A6785">
        <w:rPr>
          <w:rFonts w:ascii="Times New Roman" w:eastAsia="Times New Roman" w:hAnsi="Times New Roman" w:cs="B Badr"/>
          <w:sz w:val="24"/>
          <w:szCs w:val="24"/>
          <w:rtl/>
        </w:rPr>
        <w:br/>
        <w:t xml:space="preserve">امام باقر عليه السلام مى فرمايد: «من هرگاه در كار مهمى اراده استخاره دارم؛ در حال نشسته صد بار با دعاى زير، از خدا طلب خير </w:t>
      </w:r>
      <w:r w:rsidRPr="002A6785">
        <w:rPr>
          <w:rFonts w:ascii="Times New Roman" w:eastAsia="Times New Roman" w:hAnsi="Times New Roman" w:cs="B Badr"/>
          <w:sz w:val="24"/>
          <w:szCs w:val="24"/>
          <w:rtl/>
        </w:rPr>
        <w:lastRenderedPageBreak/>
        <w:t xml:space="preserve">مى كنم. اما براى خريد چيزى و كارهاى شبيه آن سه بار اين دعا را در حال نشسته مى خوانم: </w:t>
      </w:r>
      <w:r w:rsidRPr="002A6785">
        <w:rPr>
          <w:rFonts w:ascii="Times New Roman" w:eastAsia="Times New Roman" w:hAnsi="Times New Roman" w:cs="B Badr"/>
          <w:b/>
          <w:bCs/>
          <w:color w:val="008000"/>
          <w:sz w:val="24"/>
          <w:szCs w:val="24"/>
          <w:rtl/>
        </w:rPr>
        <w:t>«اللَّهُمَّ إِنِّى أَسْأَلُكَ بِأَنَّكَ عَالِمُ الْغَيْبِ وَ الشَّهَادَةِ إِنْ كُنْتَ تَعْلَمُ أَنَّ كَذَا وَ كَذَا خَيْرٌ لِى فَخِرْهُ لِى وَ يَسِّرْهُ وَ إِنْ كُنْتَ تَعْلَمُ أَنَّهُ شَرٌّ لِى فِى دِينِى وَ دُنْيَاىَ وَ آخِرَتِى فَاصْرِفْهُ عَنِّى إِلَى مَا هُوَ خَيْرٌ لِى وَ رَضِّنِى فِى ذَلِكَ بِقَضَائِكَ فَإِنَّكَ تَعْلَمُ وَ لاَ أَعْلَمُ وَ تَقْدِرُ وَ لاَ أَقْدِرُ وَ تَقْضِى وَ لاَ أَقْضِى إِنَّكَ عَلاَّمُ الْغُيُوب»</w:t>
      </w:r>
      <w:r w:rsidRPr="002A6785">
        <w:rPr>
          <w:rFonts w:ascii="Times New Roman" w:eastAsia="Times New Roman" w:hAnsi="Times New Roman" w:cs="B Badr"/>
          <w:sz w:val="24"/>
          <w:szCs w:val="24"/>
          <w:rtl/>
        </w:rPr>
        <w:t>3؛ «خدايا از درگاه تو خواستارم كه تو آگاه به پنهان و آشكار هستى اگر در كارى كه در نظر دارم خير و خوبى مى دانى پس آن را براى من فراهم بساز و آسان گردان و اگر در آن شر و بدى در دين و دنيا و آخرتم مى دانى پس آن را از من دور گردان به سوى آنچه براى من خير است و مرا راضى به آن قرار بده. همانا تو مى دانى و من نمى دانم و تو مى توانى و من نمى توانم و فرمان مى دهى و پايان مى بخشى و من پايان بخش نيستم، همانا تو داناى به هر پنهان ها هستى».</w:t>
      </w:r>
      <w:r w:rsidRPr="002A6785">
        <w:rPr>
          <w:rFonts w:ascii="Times New Roman" w:eastAsia="Times New Roman" w:hAnsi="Times New Roman" w:cs="B Badr"/>
          <w:sz w:val="24"/>
          <w:szCs w:val="24"/>
          <w:rtl/>
        </w:rPr>
        <w:br/>
        <w:t xml:space="preserve">در صحيفه سجاديه آمده است: </w:t>
      </w:r>
      <w:r w:rsidRPr="002A6785">
        <w:rPr>
          <w:rFonts w:ascii="Times New Roman" w:eastAsia="Times New Roman" w:hAnsi="Times New Roman" w:cs="B Badr"/>
          <w:b/>
          <w:bCs/>
          <w:color w:val="008000"/>
          <w:sz w:val="24"/>
          <w:szCs w:val="24"/>
          <w:rtl/>
        </w:rPr>
        <w:t>«اللَّهُمَّ إِنِيِّ أَسْتَخِيرُكَ بِعِلْمِكَ، فَصَلِّ عَلَى مُحَمَّدٍ وَ آلِهِ، وَ اقْضِ لِي بِالْخِيَرَةِ؛ وَ أَلْهِمْنَا مَعْرِفَةَ الاِخْتِيَارِ، وَ اجْعَلْ ذَلِكَ ذَرِيعَةً إِلَى الرِّضَا بِمَا قَضَيْتَ لَنَا وَ التَّسْلِيمِ لِمَا حَكَمْتَ فَأَزِحْ عَنَّا رَيْبَ الاِرْتِيَابِ، وَ أَيِّدْنَا بِيَقِينِ الْمُخْلِصِينَ. وَ لاَ تَسُمْنَا عَجْزَ الْمَعْرِفَةِ عَمَّا تَخَيَّرْتَ فَنَغْمِطَ قَدْرَكَ، وَ نَكْرَهَ مَوْضِعَ رِضَاكَ، وَ نَجْنَحَ إِلَى الَّتِى هِيَ أَبْعَدُ مِنْ حُسْنِ الْعَاقِبَةِ، وَ أَقْرَبُ إِلَى ضِدِّ الْعَافِيَةِ؛ حَبِّبْ إِلَيْنَا مَا نَكْرَهُ مِنْ قَضَائِكَ، وَ سَهِّلْ عَلَيْنَا مَا نَسْتَصْعِبُ مِنْ حُكْمِكَ؛ وَ أَلْهِمْنَا الاْنْقِيَادَ لِمَا أَوْرَدْتَ عَلَيْنَا مِنْ مَشِيَّتِكَ حَتَّى لاَ نُحِبَّ تَأْخِيرَ مَا عَجَّلْتَ، وَ لاَ تَعْجِيلَ مَا أَخَّرْتَ، وَ لاَ نَكْرَهَ مَا أَحْبَبْتَ، وَ لاَ نَتَخَيَّرَ مَا كَرِهْتَ. وَ اخْتِمْ لَنَا بِالَّتِى هِيَ أَحْمَدُ عَاقِبَةً، وَ أَكْرَمُ مَصِيراً، إِنَّكَ تُفِيدُ الْكَرِيمَةَ، وَ تُعْطِى الْجَسِيمَةَ، وَ تَفْعَلُ مَا تُرِيدُ، وَ أَنْتَ عَلَى كُلِّ شَيْءٍ قَدِيرٌ»</w:t>
      </w:r>
      <w:r w:rsidRPr="002A6785">
        <w:rPr>
          <w:rFonts w:ascii="Times New Roman" w:eastAsia="Times New Roman" w:hAnsi="Times New Roman" w:cs="B Badr"/>
          <w:sz w:val="24"/>
          <w:szCs w:val="24"/>
          <w:rtl/>
        </w:rPr>
        <w:t>4.</w:t>
      </w:r>
      <w:r w:rsidRPr="002A6785">
        <w:rPr>
          <w:rFonts w:ascii="Times New Roman" w:eastAsia="Times New Roman" w:hAnsi="Times New Roman" w:cs="B Badr"/>
          <w:sz w:val="24"/>
          <w:szCs w:val="24"/>
          <w:rtl/>
        </w:rPr>
        <w:br/>
        <w:t>يكى از روش هاى استخاره، استخاره با قرآن است. در روايات به اين نوع روش نيز در كنار روش هاى ديگر اشاره شده است.</w:t>
      </w:r>
      <w:r w:rsidRPr="002A6785">
        <w:rPr>
          <w:rFonts w:ascii="Times New Roman" w:eastAsia="Times New Roman" w:hAnsi="Times New Roman" w:cs="B Badr"/>
          <w:sz w:val="24"/>
          <w:szCs w:val="24"/>
          <w:rtl/>
        </w:rPr>
        <w:br/>
        <w:t xml:space="preserve">در روايتى آمده است: </w:t>
      </w:r>
      <w:r w:rsidRPr="002A6785">
        <w:rPr>
          <w:rFonts w:ascii="Times New Roman" w:eastAsia="Times New Roman" w:hAnsi="Times New Roman" w:cs="B Badr"/>
          <w:b/>
          <w:bCs/>
          <w:color w:val="008000"/>
          <w:sz w:val="24"/>
          <w:szCs w:val="24"/>
          <w:rtl/>
        </w:rPr>
        <w:t>«الْيَسَعِ الْقُمِّيِّ قَالَ قُلْتُ لِأَبِي عَبْدِاللَّهِ عليه السلام أُرِيدُ الشَّيْءَ وَ أَسْتَخِيرُ اللَّهَ فِيهِ فَلاَ يُوَفَّقُ فِيهِ الرَّأْيُ إِلَى أَنْ قَالَ فَقَالَ: افْتَتِحِ الْمُصْحَفَ فَانْظُرْ إِلَى أَوَّلِ مَا تَرَى فَخُذْ بِهِ إِنْ شَاءَ اللَّهُ»</w:t>
      </w:r>
      <w:r w:rsidRPr="002A6785">
        <w:rPr>
          <w:rFonts w:ascii="Times New Roman" w:eastAsia="Times New Roman" w:hAnsi="Times New Roman" w:cs="B Badr"/>
          <w:sz w:val="24"/>
          <w:szCs w:val="24"/>
          <w:rtl/>
        </w:rPr>
        <w:t>5؛ «اليسع قمى مى گويد: به امام صادق عليه السلام عرض كردم: كارى مى خواهم انجام دهم و در آن كار از خدا نيز استخاره مى كنم؛ اما به نظر ثابتى موفق نمى شوم. آن حضرت فرمود: قرآن را بگشا و به نخستين آيه كه مى بينى نگاه كن و آن را بگير كه اگر خدا بخواهد [خير تو در آن است] اما درباره چگونگى فهم خير از آيات قرآن، دعاهاى مختلفى وارد شده كه يكى از آنها به پيامبر گرامى اسلام صلى الله عليه و آلهمنسوب است. آن حضرت مى فرمايد: هنگامى كه خواستى به كتاب خدا استخاره كنى و از تحيّر بيرون بيايى، سه بار سوره اخلاص (توحيد) را بخوان و سه صلوات بر پيامبر اكرم و آل او بفرست» سپس قرآن را باز كن و بدون اين كه خطوط و صفحات را بشمارى، از خط اول عاقبت كار را بخوان»6.</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روش استخاره</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اما درباره استخاره و روش آن، رعايت پنج نكته ضروررى است:</w:t>
      </w:r>
      <w:r w:rsidRPr="002A6785">
        <w:rPr>
          <w:rFonts w:ascii="Times New Roman" w:eastAsia="Times New Roman" w:hAnsi="Times New Roman" w:cs="B Badr"/>
          <w:sz w:val="24"/>
          <w:szCs w:val="24"/>
          <w:rtl/>
        </w:rPr>
        <w:br/>
        <w:t>1. استخاره هيچ گاه جاى انديشه و مشورت را نمى گيرد؛ بلكه استخاره پس از انديشه و مشورت است؛ يعنى، هر كارى را كه مى خواهيم انجام بدهيم، ابتدا بايد درباره آن بينديشيم و سود و زيان آن را بسنجيم. در مرحله دوم با كسانى كه در آن موضوع صاحب نظرند مشورت كنيم و آن گاه يكى از دعاهاى استخاره را تلاوت كنيم و اگر تحيّر ما برطرف نشد، با قرآن استخاره كنيم.</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2. به رغم اين كه امروزه، استخاره با قرآن رواج بيشترى دارد؛ اما بايد دقت كرد كه هر كس حق ندارد فهم خود را بر قرآن تحميل كند و بر اساس برداشت خود از قرآن و آيات آن عمل نمايد. بهتر است در استخاره با قرآن، از علماى آشنا با قرآن، كمك گرفت تا خداى ناكرده دچار اشتباه كارى در فهم قرآن و تحميل آنها به قرآن نشد؛ زيرا الهام گيرى از آيات قرآن، كار آسانى نيست و نياز به كسانى است كه آگاهى و آشنايى تخصصى نسبت به قرآن دارند. پس نمى توان به خوب و بدى كه در بالاى بعضى از قرآن ها نوشته شده اعتماد كرد.</w:t>
      </w:r>
      <w:r w:rsidRPr="002A6785">
        <w:rPr>
          <w:rFonts w:ascii="Times New Roman" w:eastAsia="Times New Roman" w:hAnsi="Times New Roman" w:cs="B Badr"/>
          <w:sz w:val="24"/>
          <w:szCs w:val="24"/>
          <w:rtl/>
        </w:rPr>
        <w:br/>
        <w:t>3. خواندن دعاى استخاره براى هر كارى توصيه شده است؛ زيرا خير ما به دست خداوند متعال است و ما در هر كارى، بايد خير خود را از او بخواهيم. در اين صورت استخاره با قرآن، نبايد به صورت عادت و روش دائمى درآيد و جايگزين انديشه و مشورت و تحقيق شود.</w:t>
      </w:r>
      <w:r w:rsidRPr="002A6785">
        <w:rPr>
          <w:rFonts w:ascii="Times New Roman" w:eastAsia="Times New Roman" w:hAnsi="Times New Roman" w:cs="B Badr"/>
          <w:sz w:val="24"/>
          <w:szCs w:val="24"/>
          <w:rtl/>
        </w:rPr>
        <w:br/>
        <w:t>4. همان گونه كه در انجام دادن واجبات و ترك محرمات، استخاره نبايد كرد؛ در كارهايى كه عقل آنها را تأييد مى كند و همه شواهد و قرائن به خوبى آن گواهى مى دهند نيز نبايد استخاره كرد.</w:t>
      </w:r>
      <w:r w:rsidRPr="002A6785">
        <w:rPr>
          <w:rFonts w:ascii="Times New Roman" w:eastAsia="Times New Roman" w:hAnsi="Times New Roman" w:cs="B Badr"/>
          <w:sz w:val="24"/>
          <w:szCs w:val="24"/>
          <w:rtl/>
        </w:rPr>
        <w:br/>
        <w:t xml:space="preserve">5. استخاره به معناى طلب خير از خداوند متعال است؛ اما تفأل به معناى فهم عاقبت كارها است. به اين دليل در روايتى از تفأل زدن به قرآن نهى شده است: </w:t>
      </w:r>
      <w:r w:rsidRPr="002A6785">
        <w:rPr>
          <w:rFonts w:ascii="Times New Roman" w:eastAsia="Times New Roman" w:hAnsi="Times New Roman" w:cs="B Badr"/>
          <w:b/>
          <w:bCs/>
          <w:color w:val="008000"/>
          <w:sz w:val="24"/>
          <w:szCs w:val="24"/>
          <w:rtl/>
        </w:rPr>
        <w:t>«عَنْ أَبِى عَبْدِ اللَّهِ عليه السلام قَالَ: لاَ تَتَفَألْ بِالْقُرْآنِ»</w:t>
      </w:r>
      <w:r w:rsidRPr="002A6785">
        <w:rPr>
          <w:rFonts w:ascii="Times New Roman" w:eastAsia="Times New Roman" w:hAnsi="Times New Roman" w:cs="B Badr"/>
          <w:sz w:val="24"/>
          <w:szCs w:val="24"/>
          <w:rtl/>
        </w:rPr>
        <w:t>7؛ «امام صادق عليه السلام مى فرمايد: به قرآن تفأل نزنيد». بر اين اساس فهم عاقبت امور و استنباط آن، تنها بر اهلش ميسر است و هر كسى نمى تواند از قرآن به چنين استنباطى برسد؛ زيرا اگرچه استنباط عاقبت از آيات قرآن، براى كسى كه اهلش باشد امكان دارد، اما همه كس را بدان راه نيست. پس اكثريت مردم در همان حد استخاره با قرآن، بايد توقف كنند و اهل معرفت مى توانند به عواقب امور نيز پى ببرند.</w:t>
      </w:r>
      <w:r w:rsidRPr="002A6785">
        <w:rPr>
          <w:rFonts w:ascii="Times New Roman" w:eastAsia="Times New Roman" w:hAnsi="Times New Roman" w:cs="B Badr"/>
          <w:sz w:val="24"/>
          <w:szCs w:val="24"/>
          <w:rtl/>
        </w:rPr>
        <w:br/>
        <w:t>عمل به استخاره از لحاظ شرعى واجب نيست اما خوب است احترام آن را رعايت كرد و پس از گذشت مدتى با دادن صدقه يا با مشورت بيشتر به نتيجه قطعى رسيديد بدون دغدغه ازدواج كنيد و يا براى اطمينان خاطر يك بار ديگر استخاره بگيريد.</w:t>
      </w:r>
      <w:r w:rsidRPr="002A6785">
        <w:rPr>
          <w:rFonts w:ascii="Times New Roman" w:eastAsia="Times New Roman" w:hAnsi="Times New Roman" w:cs="B Badr"/>
          <w:sz w:val="24"/>
          <w:szCs w:val="24"/>
          <w:rtl/>
        </w:rPr>
        <w:br/>
        <w:t>بسيارى از خانواده ها براى ازدواج به استخاره روى مى آورند در حالى كه اگر شواهد و دلائل كافى براى صلاحيت فرد پيدا كرديد در اينجا استخاره ضرورت ندارند. حضرت امام خمينى(ره) براى ازدواج استخاره نمى كردند و مى فرمودند: ازدواج استخاره ندارد.</w:t>
      </w:r>
      <w:r w:rsidRPr="002A6785">
        <w:rPr>
          <w:rFonts w:ascii="Times New Roman" w:eastAsia="Times New Roman" w:hAnsi="Times New Roman" w:cs="B Badr"/>
          <w:sz w:val="24"/>
          <w:szCs w:val="24"/>
          <w:rtl/>
        </w:rPr>
        <w:br/>
        <w:t>نكته ديگر آن كه اگر كسى پس از استخاره خواست برخلاف آن عمل كند. در صورتى كه شرايط عمل مورد نظر تغيير نكرده باشد، مى تواند با دادن صدقه قابل توجه واطعام جمعى از مؤمنین، به خواسته خود جامعه عمل بپوشاند (مطلب اخير برگرفته از فرمايش حضرت آيه اللّه بهجت است).</w:t>
      </w:r>
      <w:r w:rsidRPr="002A6785">
        <w:rPr>
          <w:rFonts w:ascii="Times New Roman" w:eastAsia="Times New Roman" w:hAnsi="Times New Roman" w:cs="B Badr"/>
          <w:sz w:val="24"/>
          <w:szCs w:val="24"/>
          <w:rtl/>
        </w:rPr>
        <w:br/>
        <w:t>در پايان گفتنى است؛ تأثير دعا امرى مسلم و حتمى است؛ چه خود انسان دعا كند و يا ديگرى را شفيع در دعا قرار دهد. ولى بايد به افراد قابل اعتماد مراجعه كرد و از كسانى كه به دنبال شهرت و سودجويى نيستند بهره گرفت.</w:t>
      </w:r>
      <w:r w:rsidRPr="002A6785">
        <w:rPr>
          <w:rFonts w:ascii="Times New Roman" w:eastAsia="Times New Roman" w:hAnsi="Times New Roman" w:cs="B Badr"/>
          <w:sz w:val="24"/>
          <w:szCs w:val="24"/>
          <w:rtl/>
        </w:rPr>
        <w:br/>
        <w:t>در مورد دعانويس ها؛ بايد دانست كه بسيارى از اين افراد شيادانى هستند كه از عقايد مردم سوء استفاده مى كنند. بنابراين بايد در برخورد با آنان هشيار بود. براى دعا به درگاه خداوند نيازى به واسطه و دعانويس نيست؛ بلكه هر كس مى تواند براى رفع مشكلات خود به درگاه او عرض حاجت نمايد و از اعمال نيك براى تقرب به درگاه خداوند بهره ببرد. مگر آن كه به افراد وارسته و اهل دل دسترسى داشته باشيم كه به طور يقين دعاى آنان و نفوذ كلام آنان تأثير ويژه اى دارد.</w:t>
      </w:r>
      <w:r w:rsidRPr="002A6785">
        <w:rPr>
          <w:rFonts w:ascii="Times New Roman" w:eastAsia="Times New Roman" w:hAnsi="Times New Roman" w:cs="B Badr"/>
          <w:sz w:val="24"/>
          <w:szCs w:val="24"/>
          <w:rtl/>
        </w:rPr>
        <w:br/>
        <w:t xml:space="preserve">گفتنى است؛ بسيارى از اين گونه افراد، با تجربه اى كه در قيافه شناسى دارند بسيارى از حالات مشترك را مطرح مى كنند كه تصور </w:t>
      </w:r>
      <w:r w:rsidRPr="002A6785">
        <w:rPr>
          <w:rFonts w:ascii="Times New Roman" w:eastAsia="Times New Roman" w:hAnsi="Times New Roman" w:cs="B Badr"/>
          <w:sz w:val="24"/>
          <w:szCs w:val="24"/>
          <w:rtl/>
        </w:rPr>
        <w:lastRenderedPageBreak/>
        <w:t>مخاطب اين است كه آنها خبر دقيق دارند. در حالى كه تشخيص اين گونه امور از چهره افراد بستگى به تجربه دارد و هميشگى نيست.</w:t>
      </w:r>
      <w:r w:rsidRPr="002A6785">
        <w:rPr>
          <w:rFonts w:ascii="Times New Roman" w:eastAsia="Times New Roman" w:hAnsi="Times New Roman" w:cs="B Badr"/>
          <w:sz w:val="24"/>
          <w:szCs w:val="24"/>
          <w:rtl/>
        </w:rPr>
        <w:br/>
        <w:t>گفتنى است رجوع به دعانويس ها در سنت و سيره پيامبر صلى الله عليه و آله و امامان عليهم السلام نبوده و بزرگان دين هيچ گونه توصيه اى در اين باره ندارند، لذا بهترين روش هم تعقل و تدبير شخصى و مشورت با خردمندان و توكل بر خدا و پرداخت صدقه و خواندن دعاهاى معتبر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روش تحقيق</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39 . براى خواستگارى چگونه از طرف مقابل و ويژگى هاى ادعا شده اطمينان حاصل كنيم؟</w:t>
      </w:r>
      <w:r w:rsidRPr="002A6785">
        <w:rPr>
          <w:rFonts w:ascii="Times New Roman" w:eastAsia="Times New Roman" w:hAnsi="Times New Roman" w:cs="B Badr"/>
          <w:sz w:val="24"/>
          <w:szCs w:val="24"/>
          <w:rtl/>
        </w:rPr>
        <w:br/>
        <w:t>همسر ايده آل از صفاتى بايد برخوردار باشد كه هر صفتى از راهى خاص احراز مى گردد؛</w:t>
      </w:r>
      <w:r w:rsidRPr="002A6785">
        <w:rPr>
          <w:rFonts w:ascii="Times New Roman" w:eastAsia="Times New Roman" w:hAnsi="Times New Roman" w:cs="B Badr"/>
          <w:sz w:val="24"/>
          <w:szCs w:val="24"/>
          <w:rtl/>
        </w:rPr>
        <w:br/>
        <w:t>1. تحقيق و بررسى از خانواده و چگونگى روابط خانوادگى و فاميلى، ويژگى هاى تربيتى و فرهنگى او را نشان مى دهد.</w:t>
      </w:r>
      <w:r w:rsidRPr="002A6785">
        <w:rPr>
          <w:rFonts w:ascii="Times New Roman" w:eastAsia="Times New Roman" w:hAnsi="Times New Roman" w:cs="B Badr"/>
          <w:sz w:val="24"/>
          <w:szCs w:val="24"/>
          <w:rtl/>
        </w:rPr>
        <w:br/>
        <w:t>2. تحقيق و شناسايى دوستان و نزديكان و رفقاى صميمى در محل زندگى و سكونت، محل درس و محل كار از وضعيت اجتماعى و سليقه هاى او خبر مى دهد.</w:t>
      </w:r>
      <w:r w:rsidRPr="002A6785">
        <w:rPr>
          <w:rFonts w:ascii="Times New Roman" w:eastAsia="Times New Roman" w:hAnsi="Times New Roman" w:cs="B Badr"/>
          <w:sz w:val="24"/>
          <w:szCs w:val="24"/>
          <w:rtl/>
        </w:rPr>
        <w:br/>
        <w:t>3. گفتگوى مستقيم و تحت نظارت خانواده هاى دو طرف زمينه اطلاع يافتن از نقطه نظرات او درباره مسائل مختلف را فراهم مى آورد و آنچه در آينده مى تواند در زندگى مشترك تأثيرگذار باشد و نيز آگاهى يافتن از طرز تفكر او درباره دين و ضرورت ديندارى مشخص مى شود.</w:t>
      </w:r>
      <w:r w:rsidRPr="002A6785">
        <w:rPr>
          <w:rFonts w:ascii="Times New Roman" w:eastAsia="Times New Roman" w:hAnsi="Times New Roman" w:cs="B Badr"/>
          <w:sz w:val="24"/>
          <w:szCs w:val="24"/>
          <w:rtl/>
        </w:rPr>
        <w:br/>
        <w:t>بى ترديد اگر دختر و پسر قبل از آگاهى از اصالت خانوادگى، ميزان اعتقاد فردى و خانوادگى و شناخت خصايص جسمى و روانى (سابقه هاى بيمارى خانوادگى و...)، به سراغ شناخت پيام هاى محبت آميز بروند و به گفت و گو بپردازند، به احتمال زياد به ازدواج نسنجيده منتهى مى شوند؛ چرا كه ريسمان عشق و احساسات را نمى توان به آسانى گسست. البته عشقى كه با تعقّل و تفكّر بيگانه است نتيجه اى جز سردرگمى ندارد: بنابراين بايد ويژگى هاى گفت و گوى خواستگارى را به خوبى بازشناخته و بر اساس آن اقدام شود.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اعتياد خواستگار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40 . كسانى تعريف مى كردند كه قبل از عقد آزمايش داده اند و پسر سالم بوده ولى بعد از عقد متوجه شده اند كه معتاد است... پس چگونه متوجه شويم كه شخص سالم است؟ حتى در طى گفتگو هم ممكن است فيلمش را خوب بازى كند....</w:t>
      </w:r>
      <w:r w:rsidRPr="002A6785">
        <w:rPr>
          <w:rFonts w:ascii="Times New Roman" w:eastAsia="Times New Roman" w:hAnsi="Times New Roman" w:cs="B Badr"/>
          <w:sz w:val="24"/>
          <w:szCs w:val="24"/>
          <w:rtl/>
        </w:rPr>
        <w:br/>
        <w:t>شناسايى افراد معتاد مى تواند از راه هاى مختلفى صورت بگيرد كه به برخى از آن ها اشاره مى كنيم و اميدواريم با ارائه آن ها مسير صحيح و به دور از اشتباهى را فرا روى شما بگشاييم:</w:t>
      </w:r>
      <w:r w:rsidRPr="002A6785">
        <w:rPr>
          <w:rFonts w:ascii="Times New Roman" w:eastAsia="Times New Roman" w:hAnsi="Times New Roman" w:cs="B Badr"/>
          <w:sz w:val="24"/>
          <w:szCs w:val="24"/>
          <w:rtl/>
        </w:rPr>
        <w:br/>
        <w:t xml:space="preserve">تحقيقات و بررسى هاى متعارف مى تواند شامل تحقيق و بررسى از خانواده و چگونگى روابط خانوادگى و فاميلى صورت بگيرد </w:t>
      </w:r>
      <w:r w:rsidRPr="002A6785">
        <w:rPr>
          <w:rFonts w:ascii="Times New Roman" w:eastAsia="Times New Roman" w:hAnsi="Times New Roman" w:cs="B Badr"/>
          <w:sz w:val="24"/>
          <w:szCs w:val="24"/>
          <w:rtl/>
        </w:rPr>
        <w:lastRenderedPageBreak/>
        <w:t>چون هر فردى تحت تأثير محيط خانواده به دنيا آمده و رشد كرده است و از آن فضاى فرهنگى و اجتماعى تأثيرپذير بوده و هست. گفتنى است تحقيق و شناسايى دوستان و نزديكان و رفقاى صميمى در محل زندگى و سكونت، محل درس و محل كار مى تواند به شما كمك مفيدى داشته باشد.</w:t>
      </w:r>
      <w:r w:rsidRPr="002A6785">
        <w:rPr>
          <w:rFonts w:ascii="Times New Roman" w:eastAsia="Times New Roman" w:hAnsi="Times New Roman" w:cs="B Badr"/>
          <w:sz w:val="24"/>
          <w:szCs w:val="24"/>
          <w:rtl/>
        </w:rPr>
        <w:br/>
        <w:t>هر فردى كه در روند زندگى و شخصيت خود دچار انحراف شده و عملكرد غيرطبيعى داشته باشد داراى علايم و ويژگى هاى خاصى خواهد بود. معتاد نيز از اين ويژگى ها مستثنى نمى باشد در اين قسمت به علايم شناسايى انسان معتاد مى پردازيم؛</w:t>
      </w:r>
      <w:r w:rsidRPr="002A6785">
        <w:rPr>
          <w:rFonts w:ascii="Times New Roman" w:eastAsia="Times New Roman" w:hAnsi="Times New Roman" w:cs="B Badr"/>
          <w:sz w:val="24"/>
          <w:szCs w:val="24"/>
          <w:rtl/>
        </w:rPr>
        <w:br/>
        <w:t>1. معتادان به طور معمول از مراسم فاميلى و عمومى دورى مى جويند، زيرا مى خواهند احوالشان بر آنان معلوم نشود.</w:t>
      </w:r>
      <w:r w:rsidRPr="002A6785">
        <w:rPr>
          <w:rFonts w:ascii="Times New Roman" w:eastAsia="Times New Roman" w:hAnsi="Times New Roman" w:cs="B Badr"/>
          <w:sz w:val="24"/>
          <w:szCs w:val="24"/>
          <w:rtl/>
        </w:rPr>
        <w:br/>
        <w:t>2. افراد معتاد معمولاً دچار كاهش وزن مى شوند، چون تمايل به خوردن صبحانه، شير، بستنى و ترشى ندارند، زيرا اگر نشئه باشند، خوردن اين مواد نشئگى آنان را از بين مى برد.</w:t>
      </w:r>
      <w:r w:rsidRPr="002A6785">
        <w:rPr>
          <w:rFonts w:ascii="Times New Roman" w:eastAsia="Times New Roman" w:hAnsi="Times New Roman" w:cs="B Badr"/>
          <w:sz w:val="24"/>
          <w:szCs w:val="24"/>
          <w:rtl/>
        </w:rPr>
        <w:br/>
        <w:t>3. ساعت خواب معتاد، متغير است و ناخواسته طولانى مى شود.</w:t>
      </w:r>
      <w:r w:rsidRPr="002A6785">
        <w:rPr>
          <w:rFonts w:ascii="Times New Roman" w:eastAsia="Times New Roman" w:hAnsi="Times New Roman" w:cs="B Badr"/>
          <w:sz w:val="24"/>
          <w:szCs w:val="24"/>
          <w:rtl/>
        </w:rPr>
        <w:br/>
        <w:t>4. به ورزش و كارهاى جسمانى، علاقه اى نشان نمى دهند.</w:t>
      </w:r>
      <w:r w:rsidRPr="002A6785">
        <w:rPr>
          <w:rFonts w:ascii="Times New Roman" w:eastAsia="Times New Roman" w:hAnsi="Times New Roman" w:cs="B Badr"/>
          <w:sz w:val="24"/>
          <w:szCs w:val="24"/>
          <w:rtl/>
        </w:rPr>
        <w:br/>
        <w:t>5. مطالب بيجا و نامناسب زياد مى گويد.</w:t>
      </w:r>
      <w:r w:rsidRPr="002A6785">
        <w:rPr>
          <w:rFonts w:ascii="Times New Roman" w:eastAsia="Times New Roman" w:hAnsi="Times New Roman" w:cs="B Badr"/>
          <w:sz w:val="24"/>
          <w:szCs w:val="24"/>
          <w:rtl/>
        </w:rPr>
        <w:br/>
        <w:t>6. حالت چرت مكرر دارد.</w:t>
      </w:r>
      <w:r w:rsidRPr="002A6785">
        <w:rPr>
          <w:rFonts w:ascii="Times New Roman" w:eastAsia="Times New Roman" w:hAnsi="Times New Roman" w:cs="B Badr"/>
          <w:sz w:val="24"/>
          <w:szCs w:val="24"/>
          <w:rtl/>
        </w:rPr>
        <w:br/>
        <w:t>7. به كار، شغل و خانواده بى علاقه مى شود.</w:t>
      </w:r>
      <w:r w:rsidRPr="002A6785">
        <w:rPr>
          <w:rFonts w:ascii="Times New Roman" w:eastAsia="Times New Roman" w:hAnsi="Times New Roman" w:cs="B Badr"/>
          <w:sz w:val="24"/>
          <w:szCs w:val="24"/>
          <w:rtl/>
        </w:rPr>
        <w:br/>
        <w:t>8. چون اعتياد خود را مى خواهند بپوشانند، اغلب دروغ مى گويند و به تدريج به دروغگويى عادت مى كنند.</w:t>
      </w:r>
      <w:r w:rsidRPr="002A6785">
        <w:rPr>
          <w:rFonts w:ascii="Times New Roman" w:eastAsia="Times New Roman" w:hAnsi="Times New Roman" w:cs="B Badr"/>
          <w:sz w:val="24"/>
          <w:szCs w:val="24"/>
          <w:rtl/>
        </w:rPr>
        <w:br/>
        <w:t>9. بى دليل پول خرج مى كنند.</w:t>
      </w:r>
      <w:r w:rsidRPr="002A6785">
        <w:rPr>
          <w:rFonts w:ascii="Times New Roman" w:eastAsia="Times New Roman" w:hAnsi="Times New Roman" w:cs="B Badr"/>
          <w:sz w:val="24"/>
          <w:szCs w:val="24"/>
          <w:rtl/>
        </w:rPr>
        <w:br/>
        <w:t>10. تا يك ساعت پس از مصرف موادمخدر، بدنشان خارش مى گيرد، مخصوصا در پا، ران و كشاله ران.</w:t>
      </w:r>
      <w:r w:rsidRPr="002A6785">
        <w:rPr>
          <w:rFonts w:ascii="Times New Roman" w:eastAsia="Times New Roman" w:hAnsi="Times New Roman" w:cs="B Badr"/>
          <w:sz w:val="24"/>
          <w:szCs w:val="24"/>
          <w:rtl/>
        </w:rPr>
        <w:br/>
        <w:t>11. دچار آبريزش بينى و عطسه و خمارى مى شوند.</w:t>
      </w:r>
      <w:r w:rsidRPr="002A6785">
        <w:rPr>
          <w:rFonts w:ascii="Times New Roman" w:eastAsia="Times New Roman" w:hAnsi="Times New Roman" w:cs="B Badr"/>
          <w:sz w:val="24"/>
          <w:szCs w:val="24"/>
          <w:rtl/>
        </w:rPr>
        <w:br/>
        <w:t>12. وسايل غيرمتعارف مثل زرورق سيگار، لوله خودكار و گاه سرنگ در جيب او پيدا مى شود.</w:t>
      </w:r>
      <w:r w:rsidRPr="002A6785">
        <w:rPr>
          <w:rFonts w:ascii="Times New Roman" w:eastAsia="Times New Roman" w:hAnsi="Times New Roman" w:cs="B Badr"/>
          <w:sz w:val="24"/>
          <w:szCs w:val="24"/>
          <w:rtl/>
        </w:rPr>
        <w:br/>
        <w:t>13. بيشتر با افراد مشكوك و ناباب رابطه برقرار مى كنند.</w:t>
      </w:r>
      <w:r w:rsidRPr="002A6785">
        <w:rPr>
          <w:rFonts w:ascii="Times New Roman" w:eastAsia="Times New Roman" w:hAnsi="Times New Roman" w:cs="B Badr"/>
          <w:sz w:val="24"/>
          <w:szCs w:val="24"/>
          <w:rtl/>
        </w:rPr>
        <w:br/>
        <w:t>14. دير سر كار مى روند و هنگام بيدارى صورتى پف كرده دارند.</w:t>
      </w:r>
      <w:r w:rsidRPr="002A6785">
        <w:rPr>
          <w:rFonts w:ascii="Times New Roman" w:eastAsia="Times New Roman" w:hAnsi="Times New Roman" w:cs="B Badr"/>
          <w:sz w:val="24"/>
          <w:szCs w:val="24"/>
          <w:rtl/>
        </w:rPr>
        <w:br/>
        <w:t>15. از رفتن به مسافرت امتناع مى كنند.</w:t>
      </w:r>
      <w:r w:rsidRPr="002A6785">
        <w:rPr>
          <w:rFonts w:ascii="Times New Roman" w:eastAsia="Times New Roman" w:hAnsi="Times New Roman" w:cs="B Badr"/>
          <w:sz w:val="24"/>
          <w:szCs w:val="24"/>
          <w:rtl/>
        </w:rPr>
        <w:br/>
        <w:t>16. از رفتن به حمام خوددارى مى كنند.</w:t>
      </w:r>
      <w:r w:rsidRPr="002A6785">
        <w:rPr>
          <w:rFonts w:ascii="Times New Roman" w:eastAsia="Times New Roman" w:hAnsi="Times New Roman" w:cs="B Badr"/>
          <w:sz w:val="24"/>
          <w:szCs w:val="24"/>
          <w:rtl/>
        </w:rPr>
        <w:br/>
        <w:t>17. در روزهايى كه طرح مبارزه با معتادان اجرا مى شود، در خانه مى مانند.</w:t>
      </w:r>
      <w:r w:rsidRPr="002A6785">
        <w:rPr>
          <w:rFonts w:ascii="Times New Roman" w:eastAsia="Times New Roman" w:hAnsi="Times New Roman" w:cs="B Badr"/>
          <w:sz w:val="24"/>
          <w:szCs w:val="24"/>
          <w:rtl/>
        </w:rPr>
        <w:br/>
        <w:t>18. داروهاى مخدر در خانه نگه مى دارند.</w:t>
      </w:r>
      <w:r w:rsidRPr="002A6785">
        <w:rPr>
          <w:rFonts w:ascii="Times New Roman" w:eastAsia="Times New Roman" w:hAnsi="Times New Roman" w:cs="B Badr"/>
          <w:sz w:val="24"/>
          <w:szCs w:val="24"/>
          <w:rtl/>
        </w:rPr>
        <w:br/>
        <w:t>19. به تمديد گواهينامه رانندگى و يا جواز كسب علاقه اى ندارند؛ چون مى ترسند در معاينه پزشكى رازشان فاش شود.</w:t>
      </w:r>
      <w:r w:rsidRPr="002A6785">
        <w:rPr>
          <w:rFonts w:ascii="Times New Roman" w:eastAsia="Times New Roman" w:hAnsi="Times New Roman" w:cs="B Badr"/>
          <w:sz w:val="24"/>
          <w:szCs w:val="24"/>
          <w:rtl/>
        </w:rPr>
        <w:br/>
        <w:t>20. اندازه مردمك چشم شان تغيير مى كند و به همين دليل از عينك دودى استفاده مى كنند.</w:t>
      </w:r>
      <w:r w:rsidRPr="002A6785">
        <w:rPr>
          <w:rFonts w:ascii="Times New Roman" w:eastAsia="Times New Roman" w:hAnsi="Times New Roman" w:cs="B Badr"/>
          <w:sz w:val="24"/>
          <w:szCs w:val="24"/>
          <w:rtl/>
        </w:rPr>
        <w:br/>
        <w:t>21. هنگام بازگشت به خانه عطر مى زنند.</w:t>
      </w:r>
      <w:r w:rsidRPr="002A6785">
        <w:rPr>
          <w:rFonts w:ascii="Times New Roman" w:eastAsia="Times New Roman" w:hAnsi="Times New Roman" w:cs="B Badr"/>
          <w:sz w:val="24"/>
          <w:szCs w:val="24"/>
          <w:rtl/>
        </w:rPr>
        <w:br/>
        <w:t>22. اصرار دارند كه تنها بيرون بروند.</w:t>
      </w:r>
      <w:r w:rsidRPr="002A6785">
        <w:rPr>
          <w:rFonts w:ascii="Times New Roman" w:eastAsia="Times New Roman" w:hAnsi="Times New Roman" w:cs="B Badr"/>
          <w:sz w:val="24"/>
          <w:szCs w:val="24"/>
          <w:rtl/>
        </w:rPr>
        <w:br/>
        <w:t>23. خبر ترك اعتياد ديگران را تكذيب مى كنند.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24. غيرمتعارف عرق مى ريزند.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روش همسريابى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41 . راستش 3 تا از دختراى كلاسمون خوبن. از نظر اخلاقى. از اونجايى كه بهترين راه اسلامى براى خواستگارى ابتدا تحقيق از رفتار طرف مقابل و تحقيق و پرسش از دوستان نزديك است. براى يكيشون اين كارو كردم. دوستش گفت: صبوره، نماز خونه، روزه مستحبى مى گيره و كلاً خيلى مذهبيه. خوب تا اينجاش از لحاظ اخلاق و ايمان به من مى خوره. دو تا ديگه رو تحقيق نكردم اما آشنايى كمى باهاشون دارم. نماز نمى خونن. چادر نمى ذارن. اما از لحاظ اخلاقى خيلى خوبن. به هيچ پسرى باج نمى دن. نمى ذارن مزاحمشون شن. خيلى با جرأتن. اما خوب طبق حديث پيامبر صلى الله عليه و آله اولين عامل بايد ايمان باشه بعد اخلاق خوب. آيا اين فكر درسته كه مى شه ازدواج كرد و بعد همسر رو نمازخون كرد؟ آيا نمونه هايى سراغ دارين كه بعد از ادواج طرف نمازخون شه؟ اگه نمازخون نشه چى؟ زندگى به هم مى خوره؟ خيلى ها مى گن زنى كه به خاطر خداى خودش نماز نمى خونه به خاطر شوهرش هم نماز نمى خونه؟ آيا از لحاظ اسلام ايراد داره هم زمان واسه 3 نفر تحقيق كنيم؟ اگه دخترا از اين موضوع آگاه شن كه يكى اينا رو از بين چند نفر انتخاب كرده و به قول امروز يا كشته مردش نشده ناراحت مى شن؟ اگه بخوام رو در رو حرف بزنم بهترين موقع كى هست؟</w:t>
      </w:r>
      <w:r w:rsidRPr="002A6785">
        <w:rPr>
          <w:rFonts w:ascii="Times New Roman" w:eastAsia="Times New Roman" w:hAnsi="Times New Roman" w:cs="B Badr"/>
          <w:sz w:val="24"/>
          <w:szCs w:val="24"/>
          <w:rtl/>
        </w:rPr>
        <w:br/>
        <w:t>ازدواج يكى از مهم ترين حوادث زندگى است و نقش اساس در خوشبختى و سعادت يا بدبختى و شقاوت انسان دارد بنابراين چنين كارى را با ريسك كردن و يا احتمال اين كه بعدا متدين مى شه و نمازى مى خونه و... به نظر مى آيد كار معقول و منطقى نيست. بنابراين اگر شما مقيد به احكام شرعى و پاى بند به دين و مسائل دينى هستيد و دوست داريد در آينده با همسرى متدين زندگى كنيد، از همين الان بايد ببنيد فردى كه مى خواهيد به عنوان همسر و شريك زندگى خود انتخاب كنيد آيا حد نصاب از ايمان و التزام عملى به احكام شرعى را دارد يا نه؟ اگر مقيد نيست و رعايت نمى كند چگونه مى خواهيد وارد زندگى مشترك با وى شويد؟!</w:t>
      </w:r>
      <w:r w:rsidRPr="002A6785">
        <w:rPr>
          <w:rFonts w:ascii="Times New Roman" w:eastAsia="Times New Roman" w:hAnsi="Times New Roman" w:cs="B Badr"/>
          <w:sz w:val="24"/>
          <w:szCs w:val="24"/>
          <w:rtl/>
        </w:rPr>
        <w:br/>
        <w:t>اما اين كه آيا احتمال دارد بعد از ازدواج مرتب نماز بخواند يا حجابش را بهتر مراعات كند، اين فقط يك احتمال است. شما بايد با دخترى ازدواج كنى كه اهل ايمان، حياء، حجاب و پاكدامن باشد و نمى توان با چنين احتمال و حدسى، زندگى مشترك و آينده خود را بنا كرد.</w:t>
      </w:r>
      <w:r w:rsidRPr="002A6785">
        <w:rPr>
          <w:rFonts w:ascii="Times New Roman" w:eastAsia="Times New Roman" w:hAnsi="Times New Roman" w:cs="B Badr"/>
          <w:sz w:val="24"/>
          <w:szCs w:val="24"/>
          <w:rtl/>
        </w:rPr>
        <w:br/>
        <w:t>اما اين كه گفتيد آيا نمونه هايى سراغ داريد كه بعد از ازدواج نمازخون بشه؟ بله هستند افرادى كه تغيير مى كنند ولى در مقابل نيز كسانى هستند كه بعد از ازدواج وضعيت شان بدتر مى شه، هر دو قسمش وجود دارد.</w:t>
      </w:r>
      <w:r w:rsidRPr="002A6785">
        <w:rPr>
          <w:rFonts w:ascii="Times New Roman" w:eastAsia="Times New Roman" w:hAnsi="Times New Roman" w:cs="B Badr"/>
          <w:sz w:val="24"/>
          <w:szCs w:val="24"/>
          <w:rtl/>
        </w:rPr>
        <w:br/>
        <w:t>اما اين كه ايراد داره كه در مورد 3 نفر تحقيق كنيد يا نه؟ هيچ اشكالى نداره ولى بهتر است تحقيقات خود را به گونه اى پيگيرى كنيد كه كسى از آن اطلاع پيدا نكند.</w:t>
      </w:r>
      <w:r w:rsidRPr="002A6785">
        <w:rPr>
          <w:rFonts w:ascii="Times New Roman" w:eastAsia="Times New Roman" w:hAnsi="Times New Roman" w:cs="B Badr"/>
          <w:sz w:val="24"/>
          <w:szCs w:val="24"/>
          <w:rtl/>
        </w:rPr>
        <w:br/>
        <w:t xml:space="preserve">نكته مهم ديگر آن كه شما بايد هر چه زودتر 1 نفر را انتخاب و بقيه را از ذهن خودت پاك كنى و هرگز به آنها فكر نكنيد شما بعد از اين كه 1 نفر را انتخاب كرديد اصلاً در مورد اين كه سه گزينه داشته ايد و شما يكى را انتخاب كرديد، با كسى حرف نزنيد. بيشتر جوان ها كه مى خواهند ازدواج كنند گزينه هاى مختلفى در نظر دارند يا خانواده آنها پيشنهاد مى دهند در هر حال شما به صورت </w:t>
      </w:r>
      <w:r w:rsidRPr="002A6785">
        <w:rPr>
          <w:rFonts w:ascii="Times New Roman" w:eastAsia="Times New Roman" w:hAnsi="Times New Roman" w:cs="B Badr"/>
          <w:sz w:val="24"/>
          <w:szCs w:val="24"/>
          <w:rtl/>
        </w:rPr>
        <w:lastRenderedPageBreak/>
        <w:t>منطقى تصميم بگير و به اين مسائل خيلى لازم نيست فكر كنيد.</w:t>
      </w:r>
      <w:r w:rsidRPr="002A6785">
        <w:rPr>
          <w:rFonts w:ascii="Times New Roman" w:eastAsia="Times New Roman" w:hAnsi="Times New Roman" w:cs="B Badr"/>
          <w:sz w:val="24"/>
          <w:szCs w:val="24"/>
          <w:rtl/>
        </w:rPr>
        <w:br/>
        <w:t>به نظر مى آيد اگر خانواده را در جريان بگذاريد تا آنها نيز دختر را ببينن، خانواده او را نيز ببينند، خيلى بهتر است.</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آرايش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42 . آرايش تو جلسه خواستگارى كه همه خانومند، كار پسنديده اى است؟ منظورم پاى بندى به اين رسمه كه دختر هيچ جا نبايد آرايش كنه. ضمنا چه طوره دختر هم تو جلسه خواستگارى حرف بزنه؟</w:t>
      </w:r>
      <w:r w:rsidRPr="002A6785">
        <w:rPr>
          <w:rFonts w:ascii="Times New Roman" w:eastAsia="Times New Roman" w:hAnsi="Times New Roman" w:cs="B Badr"/>
          <w:sz w:val="24"/>
          <w:szCs w:val="24"/>
          <w:rtl/>
        </w:rPr>
        <w:br/>
        <w:t>اگر منظور آرايش دختر و حضور در جلسه اى كه تمام خواستگاران خانم ها هستند و نامحرم در آن جلسه نيست، در اين صورت آرايش در حد معمول كه بعد از جلسه خواستگارى به راحتى پاك شود؛ اشكالى ندارد، ولى كارهايى مثل ابرو برداشتن و امثال آن شايد زيبنده نباشد و بهتر است دختر تا ازدواج نكرده است چنين آرايش هايى انجام ندهد؛ البته اگر آداب و رسوم منطقه اى خاص آرايش دختر حتى در چنين جلساتى نشانه بى توجهى به عرف و فرهنگ جامعه يا دليل بر زير پاگذاشتن برخى مسايل اخلاقى دانسته يا حمل بر پررويى و نظاير آن مى كنند بهتر است از اين آرايش مختصر هم صرف نظر شود.</w:t>
      </w:r>
      <w:r w:rsidRPr="002A6785">
        <w:rPr>
          <w:rFonts w:ascii="Times New Roman" w:eastAsia="Times New Roman" w:hAnsi="Times New Roman" w:cs="B Badr"/>
          <w:sz w:val="24"/>
          <w:szCs w:val="24"/>
          <w:rtl/>
        </w:rPr>
        <w:br/>
        <w:t>اما در مورد صحبت كردن دختر در جلسه خواستگارى بايد گفت؛ در برخى خرده فرهنگ ها ممكن است صحبت كردن دخترخانم در جلسه خواستگارى نشانه بى ادبى يا كم حيايى يا زير پاگذاشتن آداب جلسات خواستگارى شمرده مى شود. بنابراين اگر چنين برداشت هايى وجود دارد بهتر است با دقت بيشترى عمل كرده و ضمن كمك گرفتن و مشورت (با فردى كه از نظر سنى از دختر خانم بزرگتر است مثل مادر و خواهر بزرگتر) زمينه را براى صحبت كردن خود يا بيان آن نكته ضرورى توسط ديگرى فراهم كند.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غيبت از دختر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43 . يكى از پسرهاى كلاسمون از يكى از دخترها خواستگارى كرده من هم با مادر اين پسر دوست بودم اين خانم به من زنگ زد و درباره اين دختر از من پرسيد كه چه طور دختريه؟ آيا دوست پسر داشته يا نه؟ من هم هر چى مى دونستم بهش گفتم كه دوست پسر داشته و چند سال با هم دوست بودند و اين كه كلاً دختر متينى نيست اين دختر هم ظاهرا از اين پسر خوشش نمياد و جواب رد داده و مادر اين پسر با اين ازدواج مخالف بود اين ازدواج صورت نگرفت حالا من خيلى ناراحتم و نمى دونم آيا كار خوبى كردم كه درباره اين دختر همه چيز گفتم يا نه و از نفرين اين دختر مى ترسم لطفا من را راهنمايى فرماييد. (همه مى دوند اين دختر متين نيست).</w:t>
      </w:r>
      <w:r w:rsidRPr="002A6785">
        <w:rPr>
          <w:rFonts w:ascii="Times New Roman" w:eastAsia="Times New Roman" w:hAnsi="Times New Roman" w:cs="B Badr"/>
          <w:sz w:val="24"/>
          <w:szCs w:val="24"/>
          <w:rtl/>
        </w:rPr>
        <w:br/>
        <w:t xml:space="preserve">از جمله مواردى كه فقها، غيبت كردن را جايز شمرده اند، در موارد خيررسانى به مشورت گيرنده است؛ يعنى، هرگاه مسلمانى در مورد معامله اى كه با شخص معينى مى خواهد انجام دهد و يا قصد ازدواج با كسى را دارد و در هرصورت به نحوى با فرد مورد نظر كار مهمى دارد و ارتباط مؤثرى از نظر شخصى و يا اجتماعى قرار است با او برقرار كند و طرف مشورت عيبى از آن شخص مى داند كه اگر بيان نكند آن مسلمان در زحمت و ضرر مى افتد و به او خيانت مى كند؛ در اين صورت، بيان آن عيب براى چنين شخصى با </w:t>
      </w:r>
      <w:r w:rsidRPr="002A6785">
        <w:rPr>
          <w:rFonts w:ascii="Times New Roman" w:eastAsia="Times New Roman" w:hAnsi="Times New Roman" w:cs="B Badr"/>
          <w:sz w:val="24"/>
          <w:szCs w:val="24"/>
          <w:rtl/>
        </w:rPr>
        <w:lastRenderedPageBreak/>
        <w:t>اين خصوصيات مانعى ندارد. البته در اين گونه موارد رعايت كردن دو چيز خوب است:</w:t>
      </w:r>
      <w:r w:rsidRPr="002A6785">
        <w:rPr>
          <w:rFonts w:ascii="Times New Roman" w:eastAsia="Times New Roman" w:hAnsi="Times New Roman" w:cs="B Badr"/>
          <w:sz w:val="24"/>
          <w:szCs w:val="24"/>
          <w:rtl/>
        </w:rPr>
        <w:br/>
        <w:t>1. در صورتى كه ضرر و فساد نگفتن بيشتر از گفتن باشد.</w:t>
      </w:r>
      <w:r w:rsidRPr="002A6785">
        <w:rPr>
          <w:rFonts w:ascii="Times New Roman" w:eastAsia="Times New Roman" w:hAnsi="Times New Roman" w:cs="B Badr"/>
          <w:sz w:val="24"/>
          <w:szCs w:val="24"/>
          <w:rtl/>
        </w:rPr>
        <w:br/>
        <w:t>2. در صورتى بيان عيب جايز است كه راه جلوگيرى از ضرر و فساد و زحمت منحصر در بيان آن باشد ولى اگر بدون بيان عيب مقصود حاصل شود به فرد مشورت كننده بگويد من صلاح تو را در اين كار و ازدوج نمى دانم و او هم به همين مقدار قانع شود و بپذيرد، بايد به همين مقدار اكتفا كرد و از بيان عيب خوددارى نمود.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جلسه اول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44 . در جلسه اول خواستگارى در مورد چه چيزى صحبت كنيم؟ چه</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بپرسيم،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موضوعات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قابل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طرح</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جلسه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چيزهايى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باشد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چگون</w:t>
      </w:r>
      <w:r w:rsidRPr="002A6785">
        <w:rPr>
          <w:rFonts w:ascii="Times New Roman" w:eastAsia="Times New Roman" w:hAnsi="Times New Roman" w:cs="B Badr"/>
          <w:sz w:val="24"/>
          <w:szCs w:val="24"/>
          <w:rtl/>
        </w:rPr>
        <w:t>ه بفهميم كه او ايده آل زندگى ما است. منظورم جلسه اى است كه قبل از عقد دختر و پسر مى توانند با هم زندگى كنند؟ لطفا در اين مورد توضيح دهيد؟</w:t>
      </w:r>
      <w:r w:rsidRPr="002A6785">
        <w:rPr>
          <w:rFonts w:ascii="Times New Roman" w:eastAsia="Times New Roman" w:hAnsi="Times New Roman" w:cs="B Badr"/>
          <w:sz w:val="24"/>
          <w:szCs w:val="24"/>
          <w:rtl/>
        </w:rPr>
        <w:br/>
        <w:t>در ابتدا بايد گفت همسر مورد نظر را نمى توان صرفا با طرح چند</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يكى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جلسه،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شناسايى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جلس</w:t>
      </w:r>
      <w:r w:rsidRPr="002A6785">
        <w:rPr>
          <w:rFonts w:ascii="Times New Roman" w:eastAsia="Times New Roman" w:hAnsi="Times New Roman" w:cs="B Badr"/>
          <w:sz w:val="24"/>
          <w:szCs w:val="24"/>
          <w:rtl/>
        </w:rPr>
        <w:t>ات بيشتر جنبه تشريفاتى دارد و طرفين به خاطر برخوردهاى اوليه ممكن است خيلى خوب نتوانند همديگر را ارزيابى كنند لذا علاوه بر اين جلسات گفتگو بايد راهكارهاى مطمئن ترى را ضميمه كرد تا مجموعا به يك نتيجه مطلوب رسيد و آگاهانه دست به انتخاب زد به نظر مى آيد يكى از بهترين راه هاى شناخت همسر، شناخت خانواده او مى باشد چه اين كه او محصول يك خانواده است و اگر خانواده مناسب باشد تا حدود زيادى مى توان به محصولات آن نيز اطمينان داشت راه شناسايى خانواده استفاده كردن از افراد با تجربه، آگاه و دلسوز و در عين حال راز دار و امكان پذير است. بنابراين بعد از اين كه مجموعه اى از اطلاعات را از طريق خانواده و مشورت با افراد قابل اطمينان به دست آورديد آن گاه نوبت به جلسات حضورى و گفتگو مى رسد طبيعى است كه اگر اين فرآيند به صورت صحيح و دور از احساسات انجام بگيرد درصد بالايى از اطلاعات لازم را براى انسان فراهم نموده. در جلسات حضورى بيشتر بايد توجه به مسائلى مانند تعادل روحى، سلامت جسمانى، قيافه ظاهرى و نگاه كلى فرد به زندگى مورد توجه قرار گيرد براى به دست آوردن تعادل روحى كه اهميت بسيار زيادى دارد بايد رفتار فرد را مانند: نحوه سخن گفتن او، انسجام كلامى او. طريقه نشستن و حركات او مورد توجه قرار گيرد اگر در اين گونه امور وضعيت عادى داشت تا حدودى مى توان به تعادل روحى او نيز پى برد.</w:t>
      </w:r>
      <w:r w:rsidRPr="002A6785">
        <w:rPr>
          <w:rFonts w:ascii="Times New Roman" w:eastAsia="Times New Roman" w:hAnsi="Times New Roman" w:cs="B Badr"/>
          <w:sz w:val="24"/>
          <w:szCs w:val="24"/>
          <w:rtl/>
        </w:rPr>
        <w:br/>
        <w:t xml:space="preserve">اما موضوعات قابل طرح در گفت و گوى جلسه خواستگارى، مختلف است؛ زيرا افراد عقيده ها، آرزوها و خواسته هاى گوناگون دارند. در نتيجه آنچه كه در زندگى براى شما اهميت ويژه اى دارد و شما براى آن جايگاه و نقش عمده اى در نظر گرفته ايد (مانند سبك زندگى، توقعات شما از همسر آينده تان و...) را بايد حتما مطرح كنيد تا نظر طرف مقابلتان را نيز در رابطه آن بدانيد. البته بعضى از مسائل و موضوعات عمومى است و ضرورت دارد جوانان قبل از ازدواج براى آگاهى يافتن از ويژگى هاى جسمانى، روانى، اخلاقى يكديگر مطرح كنند و درباره آن ها به گفت و گو بنشينند. ناگفته پيداست، اين گونه جلسات حتماً بايد تحت اشراف خانواده هاى دو طرف صورت گيرد؛ زيرا مذاكره مستقيم و بدون اطلاع خانواده دختر و پسر مطلوب عرف و در اكثر موارد مورد </w:t>
      </w:r>
      <w:r w:rsidRPr="002A6785">
        <w:rPr>
          <w:rFonts w:ascii="Times New Roman" w:eastAsia="Times New Roman" w:hAnsi="Times New Roman" w:cs="B Badr"/>
          <w:sz w:val="24"/>
          <w:szCs w:val="24"/>
          <w:rtl/>
        </w:rPr>
        <w:lastRenderedPageBreak/>
        <w:t>پسند شرع و عقل نيست و به جاى اين كه زوج جوان را به حقيقت برساند، مايه انحراف و مشكلات ديگر مى شود. بنابراين در اين گونه جلسات مى توان درباره مسائل زير گفت و گو كرد:</w:t>
      </w:r>
      <w:r w:rsidRPr="002A6785">
        <w:rPr>
          <w:rFonts w:ascii="Times New Roman" w:eastAsia="Times New Roman" w:hAnsi="Times New Roman" w:cs="B Badr"/>
          <w:sz w:val="24"/>
          <w:szCs w:val="24"/>
          <w:rtl/>
        </w:rPr>
        <w:br/>
        <w:t>1. خط مشى كلى زندگى آينده: براى مثال كسى كه مى خواهد زندگى اش براساس اسلام شود. در اين جا بايد از ميزان پاى بندى به ارزش هاى دينى و اخلاقى با هم به تفاهم برسند.</w:t>
      </w:r>
      <w:r w:rsidRPr="002A6785">
        <w:rPr>
          <w:rFonts w:ascii="Times New Roman" w:eastAsia="Times New Roman" w:hAnsi="Times New Roman" w:cs="B Badr"/>
          <w:sz w:val="24"/>
          <w:szCs w:val="24"/>
          <w:rtl/>
        </w:rPr>
        <w:br/>
        <w:t>2. اهداف زندگى: هدف هايى كه هر كدام از پسر و دختر قصد دارند در زندگى آينده شان دنبال كنند؛ مانند سقف تحصيلات، موقعيت شغلى، خوب است مورد گفت و گو قرار گيرد. براى مثال تا چه اندازه به ادامه تحصيل علاقه مند است و مشكلات تحصيل را تحمل مى كند؟ جايگاه اجتماعى را داراى چه اهميتى مى داند؟ از نظر اقتصادى و مالى به چه سطحى مى انديشد و حداقل و حداكثر چقدر است؟</w:t>
      </w:r>
      <w:r w:rsidRPr="002A6785">
        <w:rPr>
          <w:rFonts w:ascii="Times New Roman" w:eastAsia="Times New Roman" w:hAnsi="Times New Roman" w:cs="B Badr"/>
          <w:sz w:val="24"/>
          <w:szCs w:val="24"/>
          <w:rtl/>
        </w:rPr>
        <w:br/>
        <w:t>3. چگونگى رابطه با خانواده و بستگان: براى مثال؛ چه اندازه به رفت و آمد با اقوام و خويشان و نيز دوستان اهميت مى دهد؟ و بر آن اصرار مى ورزد؟ به آداب و رسوم فرهنگى و اجتماعى رفتار با بستگان چقدر پاى بند است؟</w:t>
      </w:r>
      <w:r w:rsidRPr="002A6785">
        <w:rPr>
          <w:rFonts w:ascii="Times New Roman" w:eastAsia="Times New Roman" w:hAnsi="Times New Roman" w:cs="B Badr"/>
          <w:sz w:val="24"/>
          <w:szCs w:val="24"/>
          <w:rtl/>
        </w:rPr>
        <w:br/>
        <w:t>4. خواسته ها و انتظارهاى دو طرف از يكديگر چيست؟ و تا چه حد حاضرند نسبت به همديگر گذشت داشته باشند.</w:t>
      </w:r>
      <w:r w:rsidRPr="002A6785">
        <w:rPr>
          <w:rFonts w:ascii="Times New Roman" w:eastAsia="Times New Roman" w:hAnsi="Times New Roman" w:cs="B Badr"/>
          <w:sz w:val="24"/>
          <w:szCs w:val="24"/>
          <w:rtl/>
        </w:rPr>
        <w:br/>
        <w:t>5. گفت و گو درباره دورنماى فرزندارى و چندفرزندى و شيوه تربيت فرزندان و م سؤاليت تربيت فرزندان مى تواند در ايجاد علاقه به يكديگر و اميد به زندگى آينده بسيار كمك كند.</w:t>
      </w:r>
      <w:r w:rsidRPr="002A6785">
        <w:rPr>
          <w:rFonts w:ascii="Times New Roman" w:eastAsia="Times New Roman" w:hAnsi="Times New Roman" w:cs="B Badr"/>
          <w:sz w:val="24"/>
          <w:szCs w:val="24"/>
          <w:rtl/>
        </w:rPr>
        <w:br/>
        <w:t>6. نقص هاى جسمانى و بيمارى هاى مزمن احتمالى يكديگر.</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سؤالات قابل طرح در جلسه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ابتدا لازم است چند نكته يادآورى شود:</w:t>
      </w:r>
      <w:r w:rsidRPr="002A6785">
        <w:rPr>
          <w:rFonts w:ascii="Times New Roman" w:eastAsia="Times New Roman" w:hAnsi="Times New Roman" w:cs="B Badr"/>
          <w:sz w:val="24"/>
          <w:szCs w:val="24"/>
          <w:rtl/>
        </w:rPr>
        <w:br/>
        <w:t>1. در طول جلسات به تكرّر و گونه هاى مختلف سؤالات را بپرسيد تا هرگونه اشتباه و يا مخفى كارى آشكار شود.</w:t>
      </w:r>
      <w:r w:rsidRPr="002A6785">
        <w:rPr>
          <w:rFonts w:ascii="Times New Roman" w:eastAsia="Times New Roman" w:hAnsi="Times New Roman" w:cs="B Badr"/>
          <w:sz w:val="24"/>
          <w:szCs w:val="24"/>
          <w:rtl/>
        </w:rPr>
        <w:br/>
        <w:t>2. لازم نيست همه اين سؤالات را عينا بپرسيد. سؤالاتى را بپرسيد كه براى شما مهم باشند و بتوانيد از جواب او نتيجه اى بگيريد.</w:t>
      </w:r>
      <w:r w:rsidRPr="002A6785">
        <w:rPr>
          <w:rFonts w:ascii="Times New Roman" w:eastAsia="Times New Roman" w:hAnsi="Times New Roman" w:cs="B Badr"/>
          <w:sz w:val="24"/>
          <w:szCs w:val="24"/>
          <w:rtl/>
        </w:rPr>
        <w:br/>
        <w:t>3. سؤالات به شكلى مطرح شده تا شما بتوانيد همزمان خصوصيات مثبت و منفى را با هم متوجه شويد. ممكن است از خصيصه منفى شخص سؤال شده باشد ولى شما مى توانيد با فقدان آن حداقل اين اطمينان را حاصل كنيد كه فرد به سمت مثبت آن گرايش دارد.</w:t>
      </w:r>
      <w:r w:rsidRPr="002A6785">
        <w:rPr>
          <w:rFonts w:ascii="Times New Roman" w:eastAsia="Times New Roman" w:hAnsi="Times New Roman" w:cs="B Badr"/>
          <w:sz w:val="24"/>
          <w:szCs w:val="24"/>
          <w:rtl/>
        </w:rPr>
        <w:br/>
        <w:t>الف. سؤالات مذهبى</w:t>
      </w:r>
      <w:r w:rsidRPr="002A6785">
        <w:rPr>
          <w:rFonts w:ascii="Times New Roman" w:eastAsia="Times New Roman" w:hAnsi="Times New Roman" w:cs="B Badr"/>
          <w:sz w:val="24"/>
          <w:szCs w:val="24"/>
          <w:rtl/>
        </w:rPr>
        <w:br/>
        <w:t>1. سخت ترين لحظه زندگى تان چه وقت بوده و شما چه كار كرده ايد؟ (جزع و فزع، ناشكرى، صبر، توكل به خدا، ناراحت و پريشان و...).</w:t>
      </w:r>
      <w:r w:rsidRPr="002A6785">
        <w:rPr>
          <w:rFonts w:ascii="Times New Roman" w:eastAsia="Times New Roman" w:hAnsi="Times New Roman" w:cs="B Badr"/>
          <w:sz w:val="24"/>
          <w:szCs w:val="24"/>
          <w:rtl/>
        </w:rPr>
        <w:br/>
        <w:t>2. وقتى همه راه ها به روى شما بسته مى شود چه مى كنيد؟</w:t>
      </w:r>
      <w:r w:rsidRPr="002A6785">
        <w:rPr>
          <w:rFonts w:ascii="Times New Roman" w:eastAsia="Times New Roman" w:hAnsi="Times New Roman" w:cs="B Badr"/>
          <w:sz w:val="24"/>
          <w:szCs w:val="24"/>
          <w:rtl/>
        </w:rPr>
        <w:br/>
        <w:t>3. در مشكلات چه قدر به ائمه اطهار: توسل مى جوييد؟ اصلاً چرا توسل مى كنيد؟ در توسل چه نتيجه اى گرفته ايد؟</w:t>
      </w:r>
      <w:r w:rsidRPr="002A6785">
        <w:rPr>
          <w:rFonts w:ascii="Times New Roman" w:eastAsia="Times New Roman" w:hAnsi="Times New Roman" w:cs="B Badr"/>
          <w:sz w:val="24"/>
          <w:szCs w:val="24"/>
          <w:rtl/>
        </w:rPr>
        <w:br/>
        <w:t>4. بيشتر چه مواقعى دعا مى كنيد؟</w:t>
      </w:r>
      <w:r w:rsidRPr="002A6785">
        <w:rPr>
          <w:rFonts w:ascii="Times New Roman" w:eastAsia="Times New Roman" w:hAnsi="Times New Roman" w:cs="B Badr"/>
          <w:sz w:val="24"/>
          <w:szCs w:val="24"/>
          <w:rtl/>
        </w:rPr>
        <w:br/>
        <w:t>5. با كدام ادعيه مفاتيح انس داريد؟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6. در كدام يك از جلسات مذهبى شهر شركت مى كنيد؟ تا چه حد؟</w:t>
      </w:r>
      <w:r w:rsidRPr="002A6785">
        <w:rPr>
          <w:rFonts w:ascii="Times New Roman" w:eastAsia="Times New Roman" w:hAnsi="Times New Roman" w:cs="B Badr"/>
          <w:sz w:val="24"/>
          <w:szCs w:val="24"/>
          <w:rtl/>
        </w:rPr>
        <w:br/>
        <w:t>7. چه اتفاقى بيفتد نماز را به تأخير مى اندازيد يا نمى خوانيد؟</w:t>
      </w:r>
      <w:r w:rsidRPr="002A6785">
        <w:rPr>
          <w:rFonts w:ascii="Times New Roman" w:eastAsia="Times New Roman" w:hAnsi="Times New Roman" w:cs="B Badr"/>
          <w:sz w:val="24"/>
          <w:szCs w:val="24"/>
          <w:rtl/>
        </w:rPr>
        <w:br/>
        <w:t>8. تا حالا نماز خواندن را به كسى توصيه كرده ايد؟</w:t>
      </w:r>
      <w:r w:rsidRPr="002A6785">
        <w:rPr>
          <w:rFonts w:ascii="Times New Roman" w:eastAsia="Times New Roman" w:hAnsi="Times New Roman" w:cs="B Badr"/>
          <w:sz w:val="24"/>
          <w:szCs w:val="24"/>
          <w:rtl/>
        </w:rPr>
        <w:br/>
        <w:t>9. آيا در نماز جماعت و جمعه شركت مى كنيد؟ روز تعطيل (جمعه) را چگونه مى گذرانيد؟</w:t>
      </w:r>
      <w:r w:rsidRPr="002A6785">
        <w:rPr>
          <w:rFonts w:ascii="Times New Roman" w:eastAsia="Times New Roman" w:hAnsi="Times New Roman" w:cs="B Badr"/>
          <w:sz w:val="24"/>
          <w:szCs w:val="24"/>
          <w:rtl/>
        </w:rPr>
        <w:br/>
        <w:t>10. به نظر شما دادن خمس و زكات چقدر اهميت دارد؟ آيا تا به حال خمس داده ايد؟ خانواده تان چقدر مقيّد به دادن خمس هستند؟</w:t>
      </w:r>
      <w:r w:rsidRPr="002A6785">
        <w:rPr>
          <w:rFonts w:ascii="Times New Roman" w:eastAsia="Times New Roman" w:hAnsi="Times New Roman" w:cs="B Badr"/>
          <w:sz w:val="24"/>
          <w:szCs w:val="24"/>
          <w:rtl/>
        </w:rPr>
        <w:br/>
        <w:t>11. آيا خود انسان مى تواند احكام و مسائل شرعى را تشخيص دهد؟ (مرجع تقليد)</w:t>
      </w:r>
      <w:r w:rsidRPr="002A6785">
        <w:rPr>
          <w:rFonts w:ascii="Times New Roman" w:eastAsia="Times New Roman" w:hAnsi="Times New Roman" w:cs="B Badr"/>
          <w:sz w:val="24"/>
          <w:szCs w:val="24"/>
          <w:rtl/>
        </w:rPr>
        <w:br/>
        <w:t>12. مرجع تقليد داريد؟ چگونه از احكام شرعى مطلع مى شويد؟</w:t>
      </w:r>
      <w:r w:rsidRPr="002A6785">
        <w:rPr>
          <w:rFonts w:ascii="Times New Roman" w:eastAsia="Times New Roman" w:hAnsi="Times New Roman" w:cs="B Badr"/>
          <w:sz w:val="24"/>
          <w:szCs w:val="24"/>
          <w:rtl/>
        </w:rPr>
        <w:br/>
        <w:t>13. چه كارهايى را بايد نهى از منكر كرد؟ در چه مسائلى بايد امر به معروف كرد؟</w:t>
      </w:r>
      <w:r w:rsidRPr="002A6785">
        <w:rPr>
          <w:rFonts w:ascii="Times New Roman" w:eastAsia="Times New Roman" w:hAnsi="Times New Roman" w:cs="B Badr"/>
          <w:sz w:val="24"/>
          <w:szCs w:val="24"/>
          <w:rtl/>
        </w:rPr>
        <w:br/>
        <w:t>14. اگر كسى شما را امر به معروف و نهى از منكر كرد چه عكس العملى نشان مى دهيد؟</w:t>
      </w:r>
      <w:r w:rsidRPr="002A6785">
        <w:rPr>
          <w:rFonts w:ascii="Times New Roman" w:eastAsia="Times New Roman" w:hAnsi="Times New Roman" w:cs="B Badr"/>
          <w:sz w:val="24"/>
          <w:szCs w:val="24"/>
          <w:rtl/>
        </w:rPr>
        <w:br/>
        <w:t>15. به چه موسيقى هايى علاقه داريد؟</w:t>
      </w:r>
      <w:r w:rsidRPr="002A6785">
        <w:rPr>
          <w:rFonts w:ascii="Times New Roman" w:eastAsia="Times New Roman" w:hAnsi="Times New Roman" w:cs="B Badr"/>
          <w:sz w:val="24"/>
          <w:szCs w:val="24"/>
          <w:rtl/>
        </w:rPr>
        <w:br/>
        <w:t>16. نظرتان در مورد برنامه هاى راديو و تلويزيون چيست؟ بيشتر تمايل داريد از كدام برنامه ها استفاده كنيد؟</w:t>
      </w:r>
      <w:r w:rsidRPr="002A6785">
        <w:rPr>
          <w:rFonts w:ascii="Times New Roman" w:eastAsia="Times New Roman" w:hAnsi="Times New Roman" w:cs="B Badr"/>
          <w:sz w:val="24"/>
          <w:szCs w:val="24"/>
          <w:rtl/>
        </w:rPr>
        <w:br/>
        <w:t>17. در مجالس عروسى كه شركت مى كنيد چگونه شادى مى كنيد؟</w:t>
      </w:r>
      <w:r w:rsidRPr="002A6785">
        <w:rPr>
          <w:rFonts w:ascii="Times New Roman" w:eastAsia="Times New Roman" w:hAnsi="Times New Roman" w:cs="B Badr"/>
          <w:sz w:val="24"/>
          <w:szCs w:val="24"/>
          <w:rtl/>
        </w:rPr>
        <w:br/>
        <w:t>18. پوشش را در چه چيزهايى مى دانيد؟</w:t>
      </w:r>
      <w:r w:rsidRPr="002A6785">
        <w:rPr>
          <w:rFonts w:ascii="Times New Roman" w:eastAsia="Times New Roman" w:hAnsi="Times New Roman" w:cs="B Badr"/>
          <w:sz w:val="24"/>
          <w:szCs w:val="24"/>
          <w:rtl/>
        </w:rPr>
        <w:br/>
        <w:t>19. چه پوششى به نظر شما حجاب است و مناسب است؟</w:t>
      </w:r>
      <w:r w:rsidRPr="002A6785">
        <w:rPr>
          <w:rFonts w:ascii="Times New Roman" w:eastAsia="Times New Roman" w:hAnsi="Times New Roman" w:cs="B Badr"/>
          <w:sz w:val="24"/>
          <w:szCs w:val="24"/>
          <w:rtl/>
        </w:rPr>
        <w:br/>
        <w:t>20. آيا چادر به نظر شما اصلاً حجاب مناسبى است؟</w:t>
      </w:r>
      <w:r w:rsidRPr="002A6785">
        <w:rPr>
          <w:rFonts w:ascii="Times New Roman" w:eastAsia="Times New Roman" w:hAnsi="Times New Roman" w:cs="B Badr"/>
          <w:sz w:val="24"/>
          <w:szCs w:val="24"/>
          <w:rtl/>
        </w:rPr>
        <w:br/>
        <w:t>21. اگر كسى بى حجاب است، بى حيا هم هست؟</w:t>
      </w:r>
      <w:r w:rsidRPr="002A6785">
        <w:rPr>
          <w:rFonts w:ascii="Times New Roman" w:eastAsia="Times New Roman" w:hAnsi="Times New Roman" w:cs="B Badr"/>
          <w:sz w:val="24"/>
          <w:szCs w:val="24"/>
          <w:rtl/>
        </w:rPr>
        <w:br/>
        <w:t>22. حيا را در چه چيزى مى بينيد؟ به نظر شما حيا چيست؟</w:t>
      </w:r>
      <w:r w:rsidRPr="002A6785">
        <w:rPr>
          <w:rFonts w:ascii="Times New Roman" w:eastAsia="Times New Roman" w:hAnsi="Times New Roman" w:cs="B Badr"/>
          <w:sz w:val="24"/>
          <w:szCs w:val="24"/>
          <w:rtl/>
        </w:rPr>
        <w:br/>
        <w:t>23. نظر خانواده شما در مورد پوشش تان چيست؟</w:t>
      </w:r>
      <w:r w:rsidRPr="002A6785">
        <w:rPr>
          <w:rFonts w:ascii="Times New Roman" w:eastAsia="Times New Roman" w:hAnsi="Times New Roman" w:cs="B Badr"/>
          <w:sz w:val="24"/>
          <w:szCs w:val="24"/>
          <w:rtl/>
        </w:rPr>
        <w:br/>
        <w:t>24. حد نگاه به نامحرم چقدر است؟ شما چه مى كنيد؟</w:t>
      </w:r>
      <w:r w:rsidRPr="002A6785">
        <w:rPr>
          <w:rFonts w:ascii="Times New Roman" w:eastAsia="Times New Roman" w:hAnsi="Times New Roman" w:cs="B Badr"/>
          <w:sz w:val="24"/>
          <w:szCs w:val="24"/>
          <w:rtl/>
        </w:rPr>
        <w:br/>
        <w:t>25. با دختردايى و پسردايى تان چگونه رفتار مى كنيد؟</w:t>
      </w:r>
      <w:r w:rsidRPr="002A6785">
        <w:rPr>
          <w:rFonts w:ascii="Times New Roman" w:eastAsia="Times New Roman" w:hAnsi="Times New Roman" w:cs="B Badr"/>
          <w:sz w:val="24"/>
          <w:szCs w:val="24"/>
          <w:rtl/>
        </w:rPr>
        <w:br/>
        <w:t>26. در برابر هر كدام از محارم چه پوششى داريد؟</w:t>
      </w:r>
      <w:r w:rsidRPr="002A6785">
        <w:rPr>
          <w:rFonts w:ascii="Times New Roman" w:eastAsia="Times New Roman" w:hAnsi="Times New Roman" w:cs="B Badr"/>
          <w:sz w:val="24"/>
          <w:szCs w:val="24"/>
          <w:rtl/>
        </w:rPr>
        <w:br/>
        <w:t>27. ارتباط با جنس مخالف تا چه حدودى بايد باشد؟</w:t>
      </w:r>
      <w:r w:rsidRPr="002A6785">
        <w:rPr>
          <w:rFonts w:ascii="Times New Roman" w:eastAsia="Times New Roman" w:hAnsi="Times New Roman" w:cs="B Badr"/>
          <w:sz w:val="24"/>
          <w:szCs w:val="24"/>
          <w:rtl/>
        </w:rPr>
        <w:br/>
        <w:t>28. چرا بايد به مكان هاى زيارتى برويم؟</w:t>
      </w:r>
      <w:r w:rsidRPr="002A6785">
        <w:rPr>
          <w:rFonts w:ascii="Times New Roman" w:eastAsia="Times New Roman" w:hAnsi="Times New Roman" w:cs="B Badr"/>
          <w:sz w:val="24"/>
          <w:szCs w:val="24"/>
          <w:rtl/>
        </w:rPr>
        <w:br/>
        <w:t>29. روابطتان با جنس مخالف در محل كار به چه شكلى است؟</w:t>
      </w:r>
      <w:r w:rsidRPr="002A6785">
        <w:rPr>
          <w:rFonts w:ascii="Times New Roman" w:eastAsia="Times New Roman" w:hAnsi="Times New Roman" w:cs="B Badr"/>
          <w:sz w:val="24"/>
          <w:szCs w:val="24"/>
          <w:rtl/>
        </w:rPr>
        <w:br/>
        <w:t>30. آيا پوشش تان در جاهاى مختلف فرق مى كند؟</w:t>
      </w:r>
      <w:r w:rsidRPr="002A6785">
        <w:rPr>
          <w:rFonts w:ascii="Times New Roman" w:eastAsia="Times New Roman" w:hAnsi="Times New Roman" w:cs="B Badr"/>
          <w:sz w:val="24"/>
          <w:szCs w:val="24"/>
          <w:rtl/>
        </w:rPr>
        <w:br/>
        <w:t>31. اگر جايى شما را مسخره كنند و يا مجبور باشيد، پوشش تان را عوض مى كنيد؟</w:t>
      </w:r>
      <w:r w:rsidRPr="002A6785">
        <w:rPr>
          <w:rFonts w:ascii="Times New Roman" w:eastAsia="Times New Roman" w:hAnsi="Times New Roman" w:cs="B Badr"/>
          <w:sz w:val="24"/>
          <w:szCs w:val="24"/>
          <w:rtl/>
        </w:rPr>
        <w:br/>
        <w:t>32. بعضى اوقات انسان مجبور است پوشش را تابع جمع محيط كند اين طور نيست؟</w:t>
      </w:r>
      <w:r w:rsidRPr="002A6785">
        <w:rPr>
          <w:rFonts w:ascii="Times New Roman" w:eastAsia="Times New Roman" w:hAnsi="Times New Roman" w:cs="B Badr"/>
          <w:sz w:val="24"/>
          <w:szCs w:val="24"/>
          <w:rtl/>
        </w:rPr>
        <w:br/>
        <w:t>33. با زنان و دختران فاميل چقدر راحت هستيد؟ با مردان و پسرهاى فاميل چقدر راحت هستيد؟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br/>
        <w:t>ب. سؤالات شناخت يكديگر (روحيات، سليقه ها و علايق)</w:t>
      </w:r>
      <w:r w:rsidRPr="002A6785">
        <w:rPr>
          <w:rFonts w:ascii="Times New Roman" w:eastAsia="Times New Roman" w:hAnsi="Times New Roman" w:cs="B Badr"/>
          <w:sz w:val="24"/>
          <w:szCs w:val="24"/>
          <w:rtl/>
        </w:rPr>
        <w:br/>
        <w:t>خصوصيات اخلاقى</w:t>
      </w:r>
      <w:r w:rsidRPr="002A6785">
        <w:rPr>
          <w:rFonts w:ascii="Times New Roman" w:eastAsia="Times New Roman" w:hAnsi="Times New Roman" w:cs="B Badr"/>
          <w:sz w:val="24"/>
          <w:szCs w:val="24"/>
          <w:rtl/>
        </w:rPr>
        <w:br/>
        <w:t>1. حساس بودن، كينه ورزى، عدم گذشت؛ چه اتفاقى پيش بيايد شما رفت و آمدتان را با كسى كم يا قطع مى كنيد؟ با كسى قطع را به داريد؟ به چه دليلى؟ از چه رفتارهايى نمى توانيد بگذريد؟</w:t>
      </w:r>
      <w:r w:rsidRPr="002A6785">
        <w:rPr>
          <w:rFonts w:ascii="Times New Roman" w:eastAsia="Times New Roman" w:hAnsi="Times New Roman" w:cs="B Badr"/>
          <w:sz w:val="24"/>
          <w:szCs w:val="24"/>
          <w:rtl/>
        </w:rPr>
        <w:br/>
        <w:t>2. با كسى كه رفتار بدى با شما كند چه مى كنيد؟ آيا كسى در زندگى تان هست كه او را نبخشيده باشيد؟</w:t>
      </w:r>
      <w:r w:rsidRPr="002A6785">
        <w:rPr>
          <w:rFonts w:ascii="Times New Roman" w:eastAsia="Times New Roman" w:hAnsi="Times New Roman" w:cs="B Badr"/>
          <w:sz w:val="24"/>
          <w:szCs w:val="24"/>
          <w:rtl/>
        </w:rPr>
        <w:br/>
        <w:t>3. دروغ مصلحتى چه مواقعى جايز است؟</w:t>
      </w:r>
      <w:r w:rsidRPr="002A6785">
        <w:rPr>
          <w:rFonts w:ascii="Times New Roman" w:eastAsia="Times New Roman" w:hAnsi="Times New Roman" w:cs="B Badr"/>
          <w:sz w:val="24"/>
          <w:szCs w:val="24"/>
          <w:rtl/>
        </w:rPr>
        <w:br/>
        <w:t>4. صداقت، چه جاهايى از نظر شما صداقت، ساده لوحى است؟ تا چه حدى بايد صداقت داشت؟</w:t>
      </w:r>
      <w:r w:rsidRPr="002A6785">
        <w:rPr>
          <w:rFonts w:ascii="Times New Roman" w:eastAsia="Times New Roman" w:hAnsi="Times New Roman" w:cs="B Badr"/>
          <w:sz w:val="24"/>
          <w:szCs w:val="24"/>
          <w:rtl/>
        </w:rPr>
        <w:br/>
        <w:t>5. غيبت، چقدر در غياب كسى صحبت او را مى كنيد؟</w:t>
      </w:r>
      <w:r w:rsidRPr="002A6785">
        <w:rPr>
          <w:rFonts w:ascii="Times New Roman" w:eastAsia="Times New Roman" w:hAnsi="Times New Roman" w:cs="B Badr"/>
          <w:sz w:val="24"/>
          <w:szCs w:val="24"/>
          <w:rtl/>
        </w:rPr>
        <w:br/>
        <w:t>6. چنانچه طرف مقابل تان برداشت غلطى از رفتار شما داشت چه عكس العملى نشان مى دهيد؟</w:t>
      </w:r>
      <w:r w:rsidRPr="002A6785">
        <w:rPr>
          <w:rFonts w:ascii="Times New Roman" w:eastAsia="Times New Roman" w:hAnsi="Times New Roman" w:cs="B Badr"/>
          <w:sz w:val="24"/>
          <w:szCs w:val="24"/>
          <w:rtl/>
        </w:rPr>
        <w:br/>
        <w:t>7. معمولاً از چه كسانى قرض مى گيريد؟ اين اشخاص چه خصوصياتى دارند؟</w:t>
      </w:r>
      <w:r w:rsidRPr="002A6785">
        <w:rPr>
          <w:rFonts w:ascii="Times New Roman" w:eastAsia="Times New Roman" w:hAnsi="Times New Roman" w:cs="B Badr"/>
          <w:sz w:val="24"/>
          <w:szCs w:val="24"/>
          <w:rtl/>
        </w:rPr>
        <w:br/>
        <w:t>8. عزّت، خوار شدن، با قرض گرفتن يا كمك گرفتن از ديگران موافقيد؟ آيا در هر موردى از ديگران كمك مى خواهيد؟</w:t>
      </w:r>
      <w:r w:rsidRPr="002A6785">
        <w:rPr>
          <w:rFonts w:ascii="Times New Roman" w:eastAsia="Times New Roman" w:hAnsi="Times New Roman" w:cs="B Badr"/>
          <w:sz w:val="24"/>
          <w:szCs w:val="24"/>
          <w:rtl/>
        </w:rPr>
        <w:br/>
        <w:t>9. آيا مشكلات اقتصادى (تنزل حقوق، بيكارى و قرض) خود را با همسرتان درميان مى گذاريد؟</w:t>
      </w:r>
      <w:r w:rsidRPr="002A6785">
        <w:rPr>
          <w:rFonts w:ascii="Times New Roman" w:eastAsia="Times New Roman" w:hAnsi="Times New Roman" w:cs="B Badr"/>
          <w:sz w:val="24"/>
          <w:szCs w:val="24"/>
          <w:rtl/>
        </w:rPr>
        <w:br/>
        <w:t>10. عصبانيت، در مقابل پرخاشگرى ديگران چه مى كنيد؟ آيا تاكنون كسى حرف بى ربطى به شما زده است؟ چه اتفاقى افتاد توضيح دهيد. چه برخوردى با آن كرده ايد؟</w:t>
      </w:r>
      <w:r w:rsidRPr="002A6785">
        <w:rPr>
          <w:rFonts w:ascii="Times New Roman" w:eastAsia="Times New Roman" w:hAnsi="Times New Roman" w:cs="B Badr"/>
          <w:sz w:val="24"/>
          <w:szCs w:val="24"/>
          <w:rtl/>
        </w:rPr>
        <w:br/>
        <w:t>11. از چه چيزهايى خشمگين مى شويد؟ آيا ديگران شما را فرد عصبانى قلمداد مى كنند؟ چرا؟</w:t>
      </w:r>
      <w:r w:rsidRPr="002A6785">
        <w:rPr>
          <w:rFonts w:ascii="Times New Roman" w:eastAsia="Times New Roman" w:hAnsi="Times New Roman" w:cs="B Badr"/>
          <w:sz w:val="24"/>
          <w:szCs w:val="24"/>
          <w:rtl/>
        </w:rPr>
        <w:br/>
        <w:t>12. صبر، لحظات سخت زندگى را چه مدت مى توانيد تحمل كنيد؟</w:t>
      </w:r>
      <w:r w:rsidRPr="002A6785">
        <w:rPr>
          <w:rFonts w:ascii="Times New Roman" w:eastAsia="Times New Roman" w:hAnsi="Times New Roman" w:cs="B Badr"/>
          <w:sz w:val="24"/>
          <w:szCs w:val="24"/>
          <w:rtl/>
        </w:rPr>
        <w:br/>
        <w:t>13. فروتنى؛ اگر بخواهيد انسان هاى اطراف خود را اعم از دوستان، فاميل، همكاران از لحاظ خوب بودن رتبه 1 تا 100 بدهيد، به خودتان در بين آنها چه رتبه اى مى دهيد؟ چرا؟ در برابر خودخواهى ديگران چه عكس العملى نشان مى دهيد؟</w:t>
      </w:r>
      <w:r w:rsidRPr="002A6785">
        <w:rPr>
          <w:rFonts w:ascii="Times New Roman" w:eastAsia="Times New Roman" w:hAnsi="Times New Roman" w:cs="B Badr"/>
          <w:sz w:val="24"/>
          <w:szCs w:val="24"/>
          <w:rtl/>
        </w:rPr>
        <w:br/>
        <w:t>14. تكبر؛ در مقابل نصيحت و موعظه ديگران چه عكس العملى داريد؟</w:t>
      </w:r>
      <w:r w:rsidRPr="002A6785">
        <w:rPr>
          <w:rFonts w:ascii="Times New Roman" w:eastAsia="Times New Roman" w:hAnsi="Times New Roman" w:cs="B Badr"/>
          <w:sz w:val="24"/>
          <w:szCs w:val="24"/>
          <w:rtl/>
        </w:rPr>
        <w:br/>
        <w:t>15. حرص، حسادت؛ وضعيت مالى و امكانات خوب يكى از فاميل چه حسى در شما ايجاد مى كند؟</w:t>
      </w:r>
      <w:r w:rsidRPr="002A6785">
        <w:rPr>
          <w:rFonts w:ascii="Times New Roman" w:eastAsia="Times New Roman" w:hAnsi="Times New Roman" w:cs="B Badr"/>
          <w:sz w:val="24"/>
          <w:szCs w:val="24"/>
          <w:rtl/>
        </w:rPr>
        <w:br/>
        <w:t>16. براى درآمد بيشتر، چه راه هايى در نظر داريد؟ چه درآمدى را كافى مى دانيد؟</w:t>
      </w:r>
      <w:r w:rsidRPr="002A6785">
        <w:rPr>
          <w:rFonts w:ascii="Times New Roman" w:eastAsia="Times New Roman" w:hAnsi="Times New Roman" w:cs="B Badr"/>
          <w:sz w:val="24"/>
          <w:szCs w:val="24"/>
          <w:rtl/>
        </w:rPr>
        <w:br/>
        <w:t>17. بخل، ولخرجى؛ وقتى با دوستان به گردش مى رويد، آيا شما قبل از همه دست به جيب مى شويد؟ آيا هميشه شما حساب مى كنيد؟</w:t>
      </w:r>
      <w:r w:rsidRPr="002A6785">
        <w:rPr>
          <w:rFonts w:ascii="Times New Roman" w:eastAsia="Times New Roman" w:hAnsi="Times New Roman" w:cs="B Badr"/>
          <w:sz w:val="24"/>
          <w:szCs w:val="24"/>
          <w:rtl/>
        </w:rPr>
        <w:br/>
        <w:t>18. مهارت روابط، دوست داريد اگر دير به منزل آمديد همسرتان چه عكس العملى نشان بدهد؟ چه طور او را قانع مى كنيد و يا در چه صورتى قانع مى شويد؟</w:t>
      </w:r>
      <w:r w:rsidRPr="002A6785">
        <w:rPr>
          <w:rFonts w:ascii="Times New Roman" w:eastAsia="Times New Roman" w:hAnsi="Times New Roman" w:cs="B Badr"/>
          <w:sz w:val="24"/>
          <w:szCs w:val="24"/>
          <w:rtl/>
        </w:rPr>
        <w:br/>
        <w:t>19. چشم به مال ديگران؛ پيشرفت اقتصادى خانواده تان را چقدر در پيشرفت اقتصادى زندگى خود دخيل مى دانيد؟ عدم استقلال = وابستگى، تنبلى.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20. قضاوت يا صبر؛ كسى كه مى دانيد عملى را انجام داده اما انكار مى كند چه رفتارى مى 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t>خصوصيات اخلاقى ـ اجتماعى</w:t>
      </w:r>
      <w:r w:rsidRPr="002A6785">
        <w:rPr>
          <w:rFonts w:ascii="Times New Roman" w:eastAsia="Times New Roman" w:hAnsi="Times New Roman" w:cs="B Badr"/>
          <w:sz w:val="24"/>
          <w:szCs w:val="24"/>
          <w:rtl/>
        </w:rPr>
        <w:br/>
        <w:t>1. احترام گذاشتن؛ آيا احترام را مانع صميميت مى دانيد؟ آيا بايد به بچه ها هم احترام گذاشت؟</w:t>
      </w:r>
      <w:r w:rsidRPr="002A6785">
        <w:rPr>
          <w:rFonts w:ascii="Times New Roman" w:eastAsia="Times New Roman" w:hAnsi="Times New Roman" w:cs="B Badr"/>
          <w:sz w:val="24"/>
          <w:szCs w:val="24"/>
          <w:rtl/>
        </w:rPr>
        <w:br/>
        <w:t>2. صله رحم؛ با اقوام خود تا چه حد رفت و آمد داريد؟ فكر مى كنيد بعد از ازدواج بايد بيشتر شود يا كمتر؟</w:t>
      </w:r>
      <w:r w:rsidRPr="002A6785">
        <w:rPr>
          <w:rFonts w:ascii="Times New Roman" w:eastAsia="Times New Roman" w:hAnsi="Times New Roman" w:cs="B Badr"/>
          <w:sz w:val="24"/>
          <w:szCs w:val="24"/>
          <w:rtl/>
        </w:rPr>
        <w:br/>
        <w:t>3. آداب معاشرت؛ چقدر به احوال پرسى در مهمانى ها اعتقاد داريد؟</w:t>
      </w:r>
      <w:r w:rsidRPr="002A6785">
        <w:rPr>
          <w:rFonts w:ascii="Times New Roman" w:eastAsia="Times New Roman" w:hAnsi="Times New Roman" w:cs="B Badr"/>
          <w:sz w:val="24"/>
          <w:szCs w:val="24"/>
          <w:rtl/>
        </w:rPr>
        <w:br/>
        <w:t>4. احسان به پدر و مادر؛ احترام به پدر و مادر را در چه چيزهايى مى بينيد؟ اگر در مسئله اى با پدر و مادرتان اختلاف داشتيد چه مى كنيد؟</w:t>
      </w:r>
      <w:r w:rsidRPr="002A6785">
        <w:rPr>
          <w:rFonts w:ascii="Times New Roman" w:eastAsia="Times New Roman" w:hAnsi="Times New Roman" w:cs="B Badr"/>
          <w:sz w:val="24"/>
          <w:szCs w:val="24"/>
          <w:rtl/>
        </w:rPr>
        <w:br/>
        <w:t>5. اهل مدارا بودن؛ با افرادى كه با شما هم فكر نيستند و مجبوريد با آنها باشيد چگونه رفتار مى كنيد؟</w:t>
      </w:r>
      <w:r w:rsidRPr="002A6785">
        <w:rPr>
          <w:rFonts w:ascii="Times New Roman" w:eastAsia="Times New Roman" w:hAnsi="Times New Roman" w:cs="B Badr"/>
          <w:sz w:val="24"/>
          <w:szCs w:val="24"/>
          <w:rtl/>
        </w:rPr>
        <w:br/>
        <w:t>6. تمركز؛ در يك محيط شلوغ چه طور كارتان را انجام مى دهيد؟</w:t>
      </w:r>
      <w:r w:rsidRPr="002A6785">
        <w:rPr>
          <w:rFonts w:ascii="Times New Roman" w:eastAsia="Times New Roman" w:hAnsi="Times New Roman" w:cs="B Badr"/>
          <w:sz w:val="24"/>
          <w:szCs w:val="24"/>
          <w:rtl/>
        </w:rPr>
        <w:br/>
        <w:t>7. مردم دارى؛ چقدر بايد به مردم بها داد؟ چقدر كار مردم را راه مى اندازيد؟</w:t>
      </w:r>
      <w:r w:rsidRPr="002A6785">
        <w:rPr>
          <w:rFonts w:ascii="Times New Roman" w:eastAsia="Times New Roman" w:hAnsi="Times New Roman" w:cs="B Badr"/>
          <w:sz w:val="24"/>
          <w:szCs w:val="24"/>
          <w:rtl/>
        </w:rPr>
        <w:br/>
        <w:t>8. چاپلوسى؛ تحسين از ديگران با چه دلايلى و چه مقدارى لازم است؟</w:t>
      </w:r>
      <w:r w:rsidRPr="002A6785">
        <w:rPr>
          <w:rFonts w:ascii="Times New Roman" w:eastAsia="Times New Roman" w:hAnsi="Times New Roman" w:cs="B Badr"/>
          <w:sz w:val="24"/>
          <w:szCs w:val="24"/>
          <w:rtl/>
        </w:rPr>
        <w:br/>
        <w:t>ج. صفات شخصيتى</w:t>
      </w:r>
      <w:r w:rsidRPr="002A6785">
        <w:rPr>
          <w:rFonts w:ascii="Times New Roman" w:eastAsia="Times New Roman" w:hAnsi="Times New Roman" w:cs="B Badr"/>
          <w:sz w:val="24"/>
          <w:szCs w:val="24"/>
          <w:rtl/>
        </w:rPr>
        <w:br/>
        <w:t>1. ساعات برنامه روزانه شما چگونه است؟ (ساعت خواب، ساعت بيدارى، موقع صبحانه خوردن، ساعت مطالعه)</w:t>
      </w:r>
      <w:r w:rsidRPr="002A6785">
        <w:rPr>
          <w:rFonts w:ascii="Times New Roman" w:eastAsia="Times New Roman" w:hAnsi="Times New Roman" w:cs="B Badr"/>
          <w:sz w:val="24"/>
          <w:szCs w:val="24"/>
          <w:rtl/>
        </w:rPr>
        <w:br/>
        <w:t>2. گوشه گيرى؛ وقتى براى اولين بار به يك جمعى وارد مى شويد چه مى كنيد؟ در جمع فاميل و دوستان چه مى كنيد؟</w:t>
      </w:r>
      <w:r w:rsidRPr="002A6785">
        <w:rPr>
          <w:rFonts w:ascii="Times New Roman" w:eastAsia="Times New Roman" w:hAnsi="Times New Roman" w:cs="B Badr"/>
          <w:sz w:val="24"/>
          <w:szCs w:val="24"/>
          <w:rtl/>
        </w:rPr>
        <w:br/>
        <w:t>3. گوينده جمع معمولاً كيست؟ چقدر مخاطب قرار مى گيريد و چقدر مخاطب قرار مى دهيد؟</w:t>
      </w:r>
      <w:r w:rsidRPr="002A6785">
        <w:rPr>
          <w:rFonts w:ascii="Times New Roman" w:eastAsia="Times New Roman" w:hAnsi="Times New Roman" w:cs="B Badr"/>
          <w:sz w:val="24"/>
          <w:szCs w:val="24"/>
          <w:rtl/>
        </w:rPr>
        <w:br/>
        <w:t>4. اراده و قدرت تصميم گيرى؛ معمولاً چند درصد تصميم هايتان منجر به عمل مى شود؟ چند درصد تصميم هاى مهم تان را خود مى گيريد؟ كمك ديگران در تصميم گيرى شما به چه صورت است؟</w:t>
      </w:r>
      <w:r w:rsidRPr="002A6785">
        <w:rPr>
          <w:rFonts w:ascii="Times New Roman" w:eastAsia="Times New Roman" w:hAnsi="Times New Roman" w:cs="B Badr"/>
          <w:sz w:val="24"/>
          <w:szCs w:val="24"/>
          <w:rtl/>
        </w:rPr>
        <w:br/>
        <w:t>5. پشتكار؛ چند درصد كارهايتان را به پايان مى رسانيد؟</w:t>
      </w:r>
      <w:r w:rsidRPr="002A6785">
        <w:rPr>
          <w:rFonts w:ascii="Times New Roman" w:eastAsia="Times New Roman" w:hAnsi="Times New Roman" w:cs="B Badr"/>
          <w:sz w:val="24"/>
          <w:szCs w:val="24"/>
          <w:rtl/>
        </w:rPr>
        <w:br/>
        <w:t>6. زودرنج؛ از دست چه چيزهايى ناراحت مى شويد؟ آيا احساس مى كنيد چيزهاى زيادى هستند كه شما را ناراحت مى كنند؟</w:t>
      </w:r>
      <w:r w:rsidRPr="002A6785">
        <w:rPr>
          <w:rFonts w:ascii="Times New Roman" w:eastAsia="Times New Roman" w:hAnsi="Times New Roman" w:cs="B Badr"/>
          <w:sz w:val="24"/>
          <w:szCs w:val="24"/>
          <w:rtl/>
        </w:rPr>
        <w:br/>
        <w:t>7. مغرور؛ در تصميم گيرى ها چقدر از نظريات ديگران استفاده مى كنيد؟ چقدر براى كارهايتان احتمال اشتباه كردن مى گذاريد؟</w:t>
      </w:r>
      <w:r w:rsidRPr="002A6785">
        <w:rPr>
          <w:rFonts w:ascii="Times New Roman" w:eastAsia="Times New Roman" w:hAnsi="Times New Roman" w:cs="B Badr"/>
          <w:sz w:val="24"/>
          <w:szCs w:val="24"/>
          <w:rtl/>
        </w:rPr>
        <w:br/>
        <w:t>8. دهن بينى؛ چقدر حرف مردم برايتان مهم است؟ آيا هميشه قضاوت مردم در مورد شما درست بوده است؟</w:t>
      </w:r>
      <w:r w:rsidRPr="002A6785">
        <w:rPr>
          <w:rFonts w:ascii="Times New Roman" w:eastAsia="Times New Roman" w:hAnsi="Times New Roman" w:cs="B Badr"/>
          <w:sz w:val="24"/>
          <w:szCs w:val="24"/>
          <w:rtl/>
        </w:rPr>
        <w:br/>
        <w:t>9. با نشاط؛ اوقات فراغت خود را به چه چيزهايى اختصاص مى دهيد؟</w:t>
      </w:r>
      <w:r w:rsidRPr="002A6785">
        <w:rPr>
          <w:rFonts w:ascii="Times New Roman" w:eastAsia="Times New Roman" w:hAnsi="Times New Roman" w:cs="B Badr"/>
          <w:sz w:val="24"/>
          <w:szCs w:val="24"/>
          <w:rtl/>
        </w:rPr>
        <w:br/>
        <w:t>10. در مقابل اشتباه ديگران چگونه برخوردى مى كنيد؟</w:t>
      </w:r>
      <w:r w:rsidRPr="002A6785">
        <w:rPr>
          <w:rFonts w:ascii="Times New Roman" w:eastAsia="Times New Roman" w:hAnsi="Times New Roman" w:cs="B Badr"/>
          <w:sz w:val="24"/>
          <w:szCs w:val="24"/>
          <w:rtl/>
        </w:rPr>
        <w:br/>
        <w:t>11. تا حالا شده كسى به شما بگويد غيبت شما را كرده است چه عكس العملى نشان داده ايد؟</w:t>
      </w:r>
      <w:r w:rsidRPr="002A6785">
        <w:rPr>
          <w:rFonts w:ascii="Times New Roman" w:eastAsia="Times New Roman" w:hAnsi="Times New Roman" w:cs="B Badr"/>
          <w:sz w:val="24"/>
          <w:szCs w:val="24"/>
          <w:rtl/>
        </w:rPr>
        <w:br/>
        <w:t>12. شما از ديگران چگونه انتقاد مى كنيد و دوست داريد از شما چگونه انتقاد كنند؟</w:t>
      </w:r>
      <w:r w:rsidRPr="002A6785">
        <w:rPr>
          <w:rFonts w:ascii="Times New Roman" w:eastAsia="Times New Roman" w:hAnsi="Times New Roman" w:cs="B Badr"/>
          <w:sz w:val="24"/>
          <w:szCs w:val="24"/>
          <w:rtl/>
        </w:rPr>
        <w:br/>
        <w:t>13. انتقادپذيرى، خويشتن دارى؛ اگر كسى اشتباهات و عيب هايتان را به شما گفت چگونه برخورد مى كنيد؟ اگر پيش ديگران و به شكل بدى گفت چه مى كنيد؟</w:t>
      </w:r>
      <w:r w:rsidRPr="002A6785">
        <w:rPr>
          <w:rFonts w:ascii="Times New Roman" w:eastAsia="Times New Roman" w:hAnsi="Times New Roman" w:cs="B Badr"/>
          <w:sz w:val="24"/>
          <w:szCs w:val="24"/>
          <w:rtl/>
        </w:rPr>
        <w:br/>
        <w:t xml:space="preserve">14. خوش بينى؛ به نظر شما آيا با اين همه مشكلات و گرفتارى ها، مى توان به يك زندگى متعادل اميدوار بود؟ چقدر مى توان به </w:t>
      </w:r>
      <w:r w:rsidRPr="002A6785">
        <w:rPr>
          <w:rFonts w:ascii="Times New Roman" w:eastAsia="Times New Roman" w:hAnsi="Times New Roman" w:cs="B Badr"/>
          <w:sz w:val="24"/>
          <w:szCs w:val="24"/>
          <w:rtl/>
        </w:rPr>
        <w:lastRenderedPageBreak/>
        <w:t>وقايع و اتفاقات زندگى خوش بين بود؟</w:t>
      </w:r>
      <w:r w:rsidRPr="002A6785">
        <w:rPr>
          <w:rFonts w:ascii="Times New Roman" w:eastAsia="Times New Roman" w:hAnsi="Times New Roman" w:cs="B Badr"/>
          <w:sz w:val="24"/>
          <w:szCs w:val="24"/>
          <w:rtl/>
        </w:rPr>
        <w:br/>
        <w:t>15. قاطع بودن؛ وقتى تصميم آخر را مى گيريد، چه عواملى در منصرف شدن شما مى تواند دخيل باشند؟</w:t>
      </w:r>
      <w:r w:rsidRPr="002A6785">
        <w:rPr>
          <w:rFonts w:ascii="Times New Roman" w:eastAsia="Times New Roman" w:hAnsi="Times New Roman" w:cs="B Badr"/>
          <w:sz w:val="24"/>
          <w:szCs w:val="24"/>
          <w:rtl/>
        </w:rPr>
        <w:br/>
        <w:t>16. بدزبانى و ترش رويى؛ در مقابل كسى كه بدزبان است، چه رفتارى مى كنيد؟ آيا به كسى كه ترش روست حق مى دهيد.</w:t>
      </w:r>
      <w:r w:rsidRPr="002A6785">
        <w:rPr>
          <w:rFonts w:ascii="Times New Roman" w:eastAsia="Times New Roman" w:hAnsi="Times New Roman" w:cs="B Badr"/>
          <w:sz w:val="24"/>
          <w:szCs w:val="24"/>
          <w:rtl/>
        </w:rPr>
        <w:br/>
        <w:t>17. قناعت؛ در صورت گرفتارى مالى در زندگى چگونه خود را تطبيق مى دهيد؟</w:t>
      </w:r>
      <w:r w:rsidRPr="002A6785">
        <w:rPr>
          <w:rFonts w:ascii="Times New Roman" w:eastAsia="Times New Roman" w:hAnsi="Times New Roman" w:cs="B Badr"/>
          <w:sz w:val="24"/>
          <w:szCs w:val="24"/>
          <w:rtl/>
        </w:rPr>
        <w:br/>
        <w:t>18. اگر اتفاقى براى شما بيفتد كه مجبور باشيد با نصف درآمد فعليتان زندگى كنيد چه مى كنيد و تا چه ميزان مى توانيد خود را با شرايط تطبيق دهيد؟</w:t>
      </w:r>
      <w:r w:rsidRPr="002A6785">
        <w:rPr>
          <w:rFonts w:ascii="Times New Roman" w:eastAsia="Times New Roman" w:hAnsi="Times New Roman" w:cs="B Badr"/>
          <w:sz w:val="24"/>
          <w:szCs w:val="24"/>
          <w:rtl/>
        </w:rPr>
        <w:br/>
        <w:t>19. تعطيلات آخر هفته را چه مى كنيد؟</w:t>
      </w:r>
      <w:r w:rsidRPr="002A6785">
        <w:rPr>
          <w:rFonts w:ascii="Times New Roman" w:eastAsia="Times New Roman" w:hAnsi="Times New Roman" w:cs="B Badr"/>
          <w:sz w:val="24"/>
          <w:szCs w:val="24"/>
          <w:rtl/>
        </w:rPr>
        <w:br/>
        <w:t>20. وسايل ارتباط جمعى چقدر وقت شما را مى گيرد؟ (تماشاى تلويزيون، ماهواره، اينترنت، روزنامه، مجله، راديو و...)</w:t>
      </w:r>
      <w:r w:rsidRPr="002A6785">
        <w:rPr>
          <w:rFonts w:ascii="Times New Roman" w:eastAsia="Times New Roman" w:hAnsi="Times New Roman" w:cs="B Badr"/>
          <w:sz w:val="24"/>
          <w:szCs w:val="24"/>
          <w:rtl/>
        </w:rPr>
        <w:br/>
        <w:t>21. اگر از دست كسى دلخور هستيد، چگونه ابراز مى كنيد؟ در مورد آن با كسى صحبت مى كنيد؟</w:t>
      </w:r>
      <w:r w:rsidRPr="002A6785">
        <w:rPr>
          <w:rFonts w:ascii="Times New Roman" w:eastAsia="Times New Roman" w:hAnsi="Times New Roman" w:cs="B Badr"/>
          <w:sz w:val="24"/>
          <w:szCs w:val="24"/>
          <w:rtl/>
        </w:rPr>
        <w:br/>
        <w:t>22. آيا در خانواده يا دوستان فرد سيگارى داريد؟ نظرتان در اين مورد چيست؟</w:t>
      </w:r>
      <w:r w:rsidRPr="002A6785">
        <w:rPr>
          <w:rFonts w:ascii="Times New Roman" w:eastAsia="Times New Roman" w:hAnsi="Times New Roman" w:cs="B Badr"/>
          <w:sz w:val="24"/>
          <w:szCs w:val="24"/>
          <w:rtl/>
        </w:rPr>
        <w:br/>
        <w:t>23. تا چه حد به آراستگى خود در خانه و يا بيرون اهميت مى دهيد؟</w:t>
      </w:r>
      <w:r w:rsidRPr="002A6785">
        <w:rPr>
          <w:rFonts w:ascii="Times New Roman" w:eastAsia="Times New Roman" w:hAnsi="Times New Roman" w:cs="B Badr"/>
          <w:sz w:val="24"/>
          <w:szCs w:val="24"/>
          <w:rtl/>
        </w:rPr>
        <w:br/>
        <w:t>24. در مهمانى ها تا چه اندازه رعايت حال ميزبان را مى كنيد؟ چه كسى براى رفتن اول پيش قدم مى شود؟</w:t>
      </w:r>
      <w:r w:rsidRPr="002A6785">
        <w:rPr>
          <w:rFonts w:ascii="Times New Roman" w:eastAsia="Times New Roman" w:hAnsi="Times New Roman" w:cs="B Badr"/>
          <w:sz w:val="24"/>
          <w:szCs w:val="24"/>
          <w:rtl/>
        </w:rPr>
        <w:br/>
        <w:t>25. خجالتى؛ در جمع چقدر احساس راحتى مى كنيد؟</w:t>
      </w:r>
      <w:r w:rsidRPr="002A6785">
        <w:rPr>
          <w:rFonts w:ascii="Times New Roman" w:eastAsia="Times New Roman" w:hAnsi="Times New Roman" w:cs="B Badr"/>
          <w:sz w:val="24"/>
          <w:szCs w:val="24"/>
          <w:rtl/>
        </w:rPr>
        <w:br/>
        <w:t>26. وقت هايى كه در خانه تنها مى مانيد وقت خود را با چه چيزى پر مى كنيد؟</w:t>
      </w:r>
      <w:r w:rsidRPr="002A6785">
        <w:rPr>
          <w:rFonts w:ascii="Times New Roman" w:eastAsia="Times New Roman" w:hAnsi="Times New Roman" w:cs="B Badr"/>
          <w:sz w:val="24"/>
          <w:szCs w:val="24"/>
          <w:rtl/>
        </w:rPr>
        <w:br/>
        <w:t>27. درك متقابل؛ دوست داريد در مقابل سختى كار شما، همسرتان چه رفتارى داشته باشد؟</w:t>
      </w:r>
      <w:r w:rsidRPr="002A6785">
        <w:rPr>
          <w:rFonts w:ascii="Times New Roman" w:eastAsia="Times New Roman" w:hAnsi="Times New Roman" w:cs="B Badr"/>
          <w:sz w:val="24"/>
          <w:szCs w:val="24"/>
          <w:rtl/>
        </w:rPr>
        <w:br/>
        <w:t>28. انتظارات شما از پدر و مادر من در دوران عقد چيست؟</w:t>
      </w:r>
      <w:r w:rsidRPr="002A6785">
        <w:rPr>
          <w:rFonts w:ascii="Times New Roman" w:eastAsia="Times New Roman" w:hAnsi="Times New Roman" w:cs="B Badr"/>
          <w:sz w:val="24"/>
          <w:szCs w:val="24"/>
          <w:rtl/>
        </w:rPr>
        <w:br/>
        <w:t>29. هركس در مواقعى از زندگى دچار خستگى كارى يا فكرى مى شود، در اين مواقع معمولاً چه مى كنيد و دوست داريد با شما چگونه رفتار شود؟</w:t>
      </w:r>
      <w:r w:rsidRPr="002A6785">
        <w:rPr>
          <w:rFonts w:ascii="Times New Roman" w:eastAsia="Times New Roman" w:hAnsi="Times New Roman" w:cs="B Badr"/>
          <w:sz w:val="24"/>
          <w:szCs w:val="24"/>
          <w:rtl/>
        </w:rPr>
        <w:br/>
        <w:t>30. آرامش و خونسردى؛ وقتى كسى دچار حادثه اى مى شود، چه كارى را انجام مى دهيد؟</w:t>
      </w:r>
      <w:r w:rsidRPr="002A6785">
        <w:rPr>
          <w:rFonts w:ascii="Times New Roman" w:eastAsia="Times New Roman" w:hAnsi="Times New Roman" w:cs="B Badr"/>
          <w:sz w:val="24"/>
          <w:szCs w:val="24"/>
          <w:rtl/>
        </w:rPr>
        <w:br/>
        <w:t>31. آينده نگرى؛ چقدر در برابر بيمارى ها از خود محافظت مى كنيد؟ آيا پيش گيرى مى نماييد؟</w:t>
      </w:r>
      <w:r w:rsidRPr="002A6785">
        <w:rPr>
          <w:rFonts w:ascii="Times New Roman" w:eastAsia="Times New Roman" w:hAnsi="Times New Roman" w:cs="B Badr"/>
          <w:sz w:val="24"/>
          <w:szCs w:val="24"/>
          <w:rtl/>
        </w:rPr>
        <w:br/>
        <w:t>32. چه چيزهايى در زندگى شما را ناراحت مى كند؟</w:t>
      </w:r>
      <w:r w:rsidRPr="002A6785">
        <w:rPr>
          <w:rFonts w:ascii="Times New Roman" w:eastAsia="Times New Roman" w:hAnsi="Times New Roman" w:cs="B Badr"/>
          <w:sz w:val="24"/>
          <w:szCs w:val="24"/>
          <w:rtl/>
        </w:rPr>
        <w:br/>
        <w:t>33. رفيق بازى، وابستگى به والدين؛ در مسافرت ها مايليد به غير از همسرتان چه كسى باشد و چه كسانى نباشند؟</w:t>
      </w:r>
      <w:r w:rsidRPr="002A6785">
        <w:rPr>
          <w:rFonts w:ascii="Times New Roman" w:eastAsia="Times New Roman" w:hAnsi="Times New Roman" w:cs="B Badr"/>
          <w:sz w:val="24"/>
          <w:szCs w:val="24"/>
          <w:rtl/>
        </w:rPr>
        <w:br/>
        <w:t>34. قُد بودن، سخت گيرى؛ چقدر روى حرف خودتان تأكيد داريد؟ نظر ديگران در اين زمينه چيست؟</w:t>
      </w:r>
      <w:r w:rsidRPr="002A6785">
        <w:rPr>
          <w:rFonts w:ascii="Times New Roman" w:eastAsia="Times New Roman" w:hAnsi="Times New Roman" w:cs="B Badr"/>
          <w:sz w:val="24"/>
          <w:szCs w:val="24"/>
          <w:rtl/>
        </w:rPr>
        <w:br/>
        <w:t>توقع داشتن؛ چقدر مى خواهيد ديگران شما را در سختى ها و مشكلات درك كنند؟</w:t>
      </w:r>
      <w:r w:rsidRPr="002A6785">
        <w:rPr>
          <w:rFonts w:ascii="Times New Roman" w:eastAsia="Times New Roman" w:hAnsi="Times New Roman" w:cs="B Badr"/>
          <w:sz w:val="24"/>
          <w:szCs w:val="24"/>
          <w:rtl/>
        </w:rPr>
        <w:br/>
        <w:t>35. اميد داشتن، خوش بينى؛ چقدر به آينده اميد داريد؟ چرا؟</w:t>
      </w:r>
      <w:r w:rsidRPr="002A6785">
        <w:rPr>
          <w:rFonts w:ascii="Times New Roman" w:eastAsia="Times New Roman" w:hAnsi="Times New Roman" w:cs="B Badr"/>
          <w:sz w:val="24"/>
          <w:szCs w:val="24"/>
          <w:rtl/>
        </w:rPr>
        <w:br/>
        <w:t>در پايان تأكيد مى شود كه اين سؤالات بنا بر اقتضاى محيط، افراد و شرايط تغييراتى مى كند و شما بايد با توجه به شرايط خود از اين سؤالات استفاده نماييد و از هر بخشى چند سؤال بيشتر پرسيده نشود.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lastRenderedPageBreak/>
        <w:br/>
      </w:r>
      <w:r w:rsidRPr="002A6785">
        <w:rPr>
          <w:rFonts w:ascii="Times New Roman" w:eastAsia="Times New Roman" w:hAnsi="Times New Roman" w:cs="B Badr"/>
          <w:b/>
          <w:bCs/>
          <w:sz w:val="24"/>
          <w:szCs w:val="24"/>
          <w:rtl/>
        </w:rPr>
        <w:t>گناه دوران مجردى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45 . اگه بخوام ازدواج كنم آيا لازمه كه به خواستگارم بگم قبلاً با كسى دوست بودم يا نه؟ اگه خودش پرسيد چى بگم؟ اگه بگم نداشتم دروغ گفتم، احساس مى كنم باهاش صادق نبودم، احتمال اين كه يه روزى خودش بفهمه نگرانم مى كنه و اگه راستش رو بگم كه مسلما هيچ كسى نمى تونه اين مسئله رو راحت قبول كنه، اگر هم قبول كنه بعدا باعث عدم اطمينانش به من مى شه؟</w:t>
      </w:r>
      <w:r w:rsidRPr="002A6785">
        <w:rPr>
          <w:rFonts w:ascii="Times New Roman" w:eastAsia="Times New Roman" w:hAnsi="Times New Roman" w:cs="B Badr"/>
          <w:sz w:val="24"/>
          <w:szCs w:val="24"/>
          <w:rtl/>
        </w:rPr>
        <w:br/>
        <w:t>در اين رابطه لازم است نكات زير را رعايت كنيد:</w:t>
      </w:r>
      <w:r w:rsidRPr="002A6785">
        <w:rPr>
          <w:rFonts w:ascii="Times New Roman" w:eastAsia="Times New Roman" w:hAnsi="Times New Roman" w:cs="B Badr"/>
          <w:sz w:val="24"/>
          <w:szCs w:val="24"/>
          <w:rtl/>
        </w:rPr>
        <w:br/>
        <w:t>1. مطمئن باشيد كار درست آن است كه هيچ گاه لغزش ها و گناهان گذشته خود را به كسى نگوييد. بگذاريد آنها بين شما و خدايتان باقى بماند و هرگز نگران اين مسئله نباشيد.</w:t>
      </w:r>
      <w:r w:rsidRPr="002A6785">
        <w:rPr>
          <w:rFonts w:ascii="Times New Roman" w:eastAsia="Times New Roman" w:hAnsi="Times New Roman" w:cs="B Badr"/>
          <w:sz w:val="24"/>
          <w:szCs w:val="24"/>
          <w:rtl/>
        </w:rPr>
        <w:br/>
        <w:t>2. هر چند كار گذشته شما گناه بوده، اما خدا هم بسيار مهربان است و گناه افرادى را كه از گناه خود پشيمان هستند مى بخشد. لذا با توجه به توبه و پشيمانى واقعى شما سعى كنيد گذشته را فراموش كنيد و به آن فكر نكنيد.</w:t>
      </w:r>
      <w:r w:rsidRPr="002A6785">
        <w:rPr>
          <w:rFonts w:ascii="Times New Roman" w:eastAsia="Times New Roman" w:hAnsi="Times New Roman" w:cs="B Badr"/>
          <w:sz w:val="24"/>
          <w:szCs w:val="24"/>
          <w:rtl/>
        </w:rPr>
        <w:br/>
        <w:t>3. اعتراف به گناه در مقابل ديگران، خود يك گناه است و بايد از آن اجتناب شود. انسان بايد فقط در برابر خداوند به گناهان خود اعتراف كند و از هر گونه بازگويى اعمال خلافى كه مرتكب شده، به ديگرى اجتناب نمايد و در فرمايشات ائمه معصومين عليهم السلام از آن نهى گرديده است.</w:t>
      </w:r>
      <w:r w:rsidRPr="002A6785">
        <w:rPr>
          <w:rFonts w:ascii="Times New Roman" w:eastAsia="Times New Roman" w:hAnsi="Times New Roman" w:cs="B Badr"/>
          <w:sz w:val="24"/>
          <w:szCs w:val="24"/>
          <w:rtl/>
        </w:rPr>
        <w:br/>
        <w:t>پيامبر اكرم صلى الله عليه و آله از گناهان پيروان و امت خود بسيار نگران بودند و فرمودند: «بار خدايا كارى كن كه در قيامت به جز تو و من از گناهان گنهكاران امت من كسى با خبر نشود. پيام آمد: رسول من! حتى در قيامت پرونده گناه گنهكاران امت تو را به شماى رسول خدا هم نشان نمى دهم و شما را از آن با خبر نمى كنم»8.</w:t>
      </w:r>
      <w:r w:rsidRPr="002A6785">
        <w:rPr>
          <w:rFonts w:ascii="Times New Roman" w:eastAsia="Times New Roman" w:hAnsi="Times New Roman" w:cs="B Badr"/>
          <w:sz w:val="24"/>
          <w:szCs w:val="24"/>
          <w:rtl/>
        </w:rPr>
        <w:br/>
        <w:t>در نتيجه اعتراف به گناه در برابر غيرخداوند خود نوعى گناه است و خداوند دوست ندارد كه ديگران بر اين موضوع اطلاع پيدا كنند حتى اگر رسول خدا صلى الله عليه و آله باشد.</w:t>
      </w:r>
      <w:r w:rsidRPr="002A6785">
        <w:rPr>
          <w:rFonts w:ascii="Times New Roman" w:eastAsia="Times New Roman" w:hAnsi="Times New Roman" w:cs="B Badr"/>
          <w:sz w:val="24"/>
          <w:szCs w:val="24"/>
          <w:rtl/>
        </w:rPr>
        <w:br/>
        <w:t>4. اعتراف به ارتباط دوستانه پيش از ازدواج با جنس مخالف در مقابل همسر، عملى كاملاً اشتباه است چه در زمان خواستگارى و چه پس از ازدواج و تشكيل زندگى مشترك. زيرا با اعتراف به اين كار، اكثريت قريب به اتفاق خواستگارانتان از ازدواج با شما پشيمان خواهند شد. دخترى كه اعتراف به رابطه دوستانه با نامحرم مى كند، خود را از چشم خواستگاران مى اندازد و ارزش و اعتبار خود را از بين مى برد و در اين موضوع تنها با توبه واقعى و پاى بندى به زندگى پاك و سالم با همسرتان صداقتتان را نزد خدا و همسرتان اثبات كنيد و در اين باره جدى باشيد و ترديد نكنيد، در حالى كه اگر گناه خود را مطرح كنيد اين نوع صداقت آثار منفى بسيار خواهد داشت و جايگاه واقعى خود را در نزد همسر آينده نخواهيد داشت و اعتماد به وفادارى شما از بين مى رود. اين كار مى تواند پايه هاى زندگى زناشويى را سست گرداند. در اين حالت، مرد هميشه از اين عمل همسر در گذشته، احساس ناراحتى مى كند و نمى تواند آن را ناديده بگيرد. اين وضعيت مى تواند به استحكام و شيرينى زندگى زناشويى به شدت آسيب مى رساند. شما همواره به دليل اين كار، در مقابل همسر، سرافكنده و شرمسار خواهيد بود و پاسخى براى سرزنش هاى احتمالى او نخواهيد داشت و نيز آن جايگاه واقعى را در زندگى مشترك از دست خواهيد داد.</w:t>
      </w:r>
      <w:r w:rsidRPr="002A6785">
        <w:rPr>
          <w:rFonts w:ascii="Times New Roman" w:eastAsia="Times New Roman" w:hAnsi="Times New Roman" w:cs="B Badr"/>
          <w:sz w:val="24"/>
          <w:szCs w:val="24"/>
          <w:rtl/>
        </w:rPr>
        <w:br/>
        <w:t xml:space="preserve">لذا توصيه اكيد ما اين است كه اين نوع رازهاى زندگى خود به هيچ كس به خصوص همسرتان (حتى پس از سال ها زندگى مشترك) </w:t>
      </w:r>
      <w:r w:rsidRPr="002A6785">
        <w:rPr>
          <w:rFonts w:ascii="Times New Roman" w:eastAsia="Times New Roman" w:hAnsi="Times New Roman" w:cs="B Badr"/>
          <w:sz w:val="24"/>
          <w:szCs w:val="24"/>
          <w:rtl/>
        </w:rPr>
        <w:lastRenderedPageBreak/>
        <w:t>بازگو نكنيد. سعى كنيد حادثه مزبور را فراموش كنيد و هيچ گاه از آن حرفى به ميان نياوريد. ضمنا به اين نكته توجه داشته باشيد كه گفتن اين امر، احساس اعتماد و وفادارى را كه ضرورى ترين امر براى هر ازدواج است، خدشه دار مى سازد. نگران بى صداقتى تان نسبت به شوهر آينده تان نباشيد. به هر حال هر انسانى ممكن است زمانى مرتكب يك اشتباه شود و بعد پشيمان گردد. با پشيمانى واقعى و جدى از يك گناه، عوارض و پيامدهاى آن به كلى مرتفع مى شود.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صداقت در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46 . من چندبارى خواستگارى رفته ام و با خانم هاى مختلف صحبت كرده ام. من اعتقاد دارم كه دو طرف بايد بشينن و تمام (يا اكثر) ضعف ها و ايرادهاى خودشان را به ديگرى بگن تا فردا مشكلى پيش نياد براى همين خودم مى شينم و بدى هاى خودم رو كه به نظرم مى رسه شخص مقابل بايد بدونه ميگم و اين انگار حس بدى در طرف مقابل ايجاد مى كنه؛ از طرف ديگه اصلاً دوست ندارم از خودم تعريف كنم مخصوصاً كه فكر مى كنم از سفارشات دين ما هم هست كه آدم بايد خوبى هاى خودش رو فراموش كنه و حالا اگه من توى هر خواستگارى كلى از خودم تعريف كنم و محاسن خودمو بشمارم حتما در روحيه من تأثير منفى ميذاره. به نظر شما من چه طور صحبت كنم كه هم كمال صداقت رو داشته باشم و هم طرف مقابل برداشت درستى از من پيدا كنه؟</w:t>
      </w:r>
      <w:r w:rsidRPr="002A6785">
        <w:rPr>
          <w:rFonts w:ascii="Times New Roman" w:eastAsia="Times New Roman" w:hAnsi="Times New Roman" w:cs="B Badr"/>
          <w:sz w:val="24"/>
          <w:szCs w:val="24"/>
          <w:rtl/>
        </w:rPr>
        <w:br/>
        <w:t>در جلسه خواستگارى دختر و پسر با توصيف ويژگى هاى مثبت و منفى خود در صدد آن هستند كه بهتر و بيشتر همديگر را بشناسند نه آن كه خودستايى و فخرفروشى كرده و يا آبروى خود و رازهاى زندگى خود را در معرض خطر قرار بدهند، جلسه خواستگارى جلسه معارفه و آشنايى با روحيات همديگر است تا تناسب يا عدم تناسب آنها براى يكديگر روشن شود.</w:t>
      </w:r>
      <w:r w:rsidRPr="002A6785">
        <w:rPr>
          <w:rFonts w:ascii="Times New Roman" w:eastAsia="Times New Roman" w:hAnsi="Times New Roman" w:cs="B Badr"/>
          <w:sz w:val="24"/>
          <w:szCs w:val="24"/>
          <w:rtl/>
        </w:rPr>
        <w:br/>
        <w:t>از اين رو درباره چگونگى صحبت كردن در جلسات خواستگارى به نكات زير توجه شود:</w:t>
      </w:r>
      <w:r w:rsidRPr="002A6785">
        <w:rPr>
          <w:rFonts w:ascii="Times New Roman" w:eastAsia="Times New Roman" w:hAnsi="Times New Roman" w:cs="B Badr"/>
          <w:sz w:val="24"/>
          <w:szCs w:val="24"/>
          <w:rtl/>
        </w:rPr>
        <w:br/>
        <w:t>1. دادن اطلاعات دروغ ممنوع است و نبايد اطلاع غلط و دروغ به طرف بدهيد ولى لازم نيست هر راستى را بيان نمود. چه بسيار سخنان راست و صحيحى كه بيان آن موجب فتنه و ايجاد اختلاف مى گردد در آن صورت نبايد آن را گفت.</w:t>
      </w:r>
      <w:r w:rsidRPr="002A6785">
        <w:rPr>
          <w:rFonts w:ascii="Times New Roman" w:eastAsia="Times New Roman" w:hAnsi="Times New Roman" w:cs="B Badr"/>
          <w:sz w:val="24"/>
          <w:szCs w:val="24"/>
          <w:rtl/>
        </w:rPr>
        <w:br/>
        <w:t>2. ضمن اين كه صداقت لازم است نبايد توانمندى ها و استعدادها و ويژگى هاى ارزشمند خود را ناديده گرفت و آنها را معرفى نكرد.</w:t>
      </w:r>
      <w:r w:rsidRPr="002A6785">
        <w:rPr>
          <w:rFonts w:ascii="Times New Roman" w:eastAsia="Times New Roman" w:hAnsi="Times New Roman" w:cs="B Badr"/>
          <w:sz w:val="24"/>
          <w:szCs w:val="24"/>
          <w:rtl/>
        </w:rPr>
        <w:br/>
        <w:t>3. نكته مهم اين است كه نبايد انتظار داشت كه پسر يك قهرمان و دختر يك فرشته باشد، بلكه چه بسا هر كدام كاستى هايى در زندگى داشته باشند.</w:t>
      </w:r>
      <w:r w:rsidRPr="002A6785">
        <w:rPr>
          <w:rFonts w:ascii="Times New Roman" w:eastAsia="Times New Roman" w:hAnsi="Times New Roman" w:cs="B Badr"/>
          <w:sz w:val="24"/>
          <w:szCs w:val="24"/>
          <w:rtl/>
        </w:rPr>
        <w:br/>
        <w:t>4. آنچه در ازدواج شرط است برخوردارى از ايمان و اخلاق و اصالت خانوادگى و سلامت جسمى و روحى و روانى است نه همترازى در همه رفتارهاى فردى، بلكه براساس اصل تفاوت هاى فردى هيچ دو انسانى نمى توانند در تمام جزئيات و رفتارهاى ريز يكسان و شبيه همديگر باشند. بنابراين گفته شده اگر 60 تا 70 درصد از ويژگى هاى طرف مقابل را پسند كرديد و با شما همتراز است تن به ازدواج بدهيد.</w:t>
      </w:r>
      <w:r w:rsidRPr="002A6785">
        <w:rPr>
          <w:rFonts w:ascii="Times New Roman" w:eastAsia="Times New Roman" w:hAnsi="Times New Roman" w:cs="B Badr"/>
          <w:sz w:val="24"/>
          <w:szCs w:val="24"/>
          <w:rtl/>
        </w:rPr>
        <w:br/>
        <w:t>5. در ازدواج يك نوع خودسازى و گذشت نهفته است از اين رو تصميم بگيريد با كمك همديگر نقطه ضعف هاى احتمالى را از بين ببريد و به رشد يكديگر كمك كنيد و از تمركز بر روى نكات ريز و جزيى خوددارى نماييد.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شرط بچه دار نشدن</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47 . دخترى هستم 26ساله، ليسانس كامپيوتر 2سال پيش پسرى از همكلاسى هايم به خواستگارى من آمد، او فردى است مو</w:t>
      </w:r>
      <w:r w:rsidRPr="002A6785">
        <w:rPr>
          <w:rFonts w:ascii="Times New Roman" w:eastAsia="Times New Roman" w:hAnsi="Times New Roman" w:cs="B Badr" w:hint="cs"/>
          <w:sz w:val="24"/>
          <w:szCs w:val="24"/>
          <w:rtl/>
        </w:rPr>
        <w:t>ٔن،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خانواده،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شاغل،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مهندس</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كامپيوتر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داراى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تمام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خصوصيات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خوب</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براى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ازدواج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ما به هم بسيار علاقه منديم اما مشكلى دارم: ايشان با داشتن فرزند (حتى يك بچه) به شدت مخالف است و علت آن را دوست نداشتن بچه ها عنوان مى كند و شرط ازدواج را نداشتن فرزند تا آخر عمر بيان مى كند. حال اگر نخواهيم در زندگى مشتركمان بچه دار شويم از نظر شرعى مشكلى دارد؟ اگر شرط ازدواج آن پسر را قبول كنم (چون خودم هم چندان تمايلى به داشتن بچه ندارم) خداوند بر من خشم مى گيرد و مستحق عذاب خداوند مى شوم؟ خواهشمندم مرا راهنمايى كنيد.</w:t>
      </w:r>
      <w:r w:rsidRPr="002A6785">
        <w:rPr>
          <w:rFonts w:ascii="Times New Roman" w:eastAsia="Times New Roman" w:hAnsi="Times New Roman" w:cs="B Badr"/>
          <w:sz w:val="24"/>
          <w:szCs w:val="24"/>
          <w:rtl/>
        </w:rPr>
        <w:br/>
        <w:t>در اين باره گفتنى است؛ يكى از فلسفه هاى ازدواج، تداوم و بقاى نسل آدمى است. اصولاً فرزندخواهى و فرزندآورى جزء غرايز هر انسانى است. بسيارى از افراد ممكن است زمانى وجود فرزند را براى زندگى خود، مزاحم آسايش به حساب بياورند. اما پس از گذشت مدتى عقيده آنان تغيير مى يابد و خواهان فرزند در زندگى خود مى شوند.</w:t>
      </w:r>
      <w:r w:rsidRPr="002A6785">
        <w:rPr>
          <w:rFonts w:ascii="Times New Roman" w:eastAsia="Times New Roman" w:hAnsi="Times New Roman" w:cs="B Badr"/>
          <w:sz w:val="24"/>
          <w:szCs w:val="24"/>
          <w:rtl/>
        </w:rPr>
        <w:br/>
        <w:t>نداشتن فرزند يكى از مشكلاتى است كه خانواده هاى بدون فرزند با آن مواجهند كه گاهى پيامدهاى ناگوار مانند طلاق به دنبال مى آورد. شما نيز خوب در اين باره فكر كنيد. آيا در صورت مخالفت هميشگى خواستگارتان با فرزنددار شدن، حاضريد براى هميشه بدون فرزند باقى بمانيد. آن چه به احتمال قريب به يقين مى توان گفت اين است كه شما چندسال بعد از ازدواج، نداشتن فرزند را غيرقابل تحمل خواهيد يافت و به هر قيمتى خواهان فرزند خواهيد شد. بنابراين ما توصيه مى كنيم اين شرط خواستگارتان را نپذيريد و به او بگوييد اگر واقعا خواهان شماست بايد از اين شرط دست بردارد. با اين حال اگر واقعا شما هم تمايلى به فرزنددار شدن نداريد و واقعا حاضريد براى هميشه بدون فرزند در كنار او زندگى كنيد از لحاظ شرعى اين كار گناه محسوب نمى شود. البته به شرط آن كه نخواسته باشيد براى تأمين نظر خواستگار و فراهم كردن زمينه تحقق آن شرط با عمل جراحى و يا شبيه آن به طور دائمى خود را عقيم كنيد كه در اين صورت هم به جسم خود آسيب رسانده و هم مخالف دستور شرع عمل كرده ايد.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احتمال عقيم بودن</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48 . اگر من بدانم كه احتمال بچه دار شدنم كم است و يا اصلاً وجود ندارد، آيا مى توانم اين موضوع را از خواستگارانم مخفى كنم و آيا اين ظلمى در حق آنان نيست؟</w:t>
      </w:r>
      <w:r w:rsidRPr="002A6785">
        <w:rPr>
          <w:rFonts w:ascii="Times New Roman" w:eastAsia="Times New Roman" w:hAnsi="Times New Roman" w:cs="B Badr"/>
          <w:sz w:val="24"/>
          <w:szCs w:val="24"/>
          <w:rtl/>
        </w:rPr>
        <w:br/>
        <w:t>از نظر شرعى و فقهى در چنين صورتى ضرورتى ندارد آن را به خواستگار خود بگويد بلكه مى تواند موضوع را از خواستگاران خود مخفى نگه دارد و آن را بيان نكند. چنين مشكلى حتى از موارد فسخ عقد نكاح نيز نمى شود و برفرض هم از آن موارد باشد، با اطلاع يافتن شوهر از آن نقص، حق فسخ دارد و از آن استفاده خواهد كرد.</w:t>
      </w:r>
      <w:r w:rsidRPr="002A6785">
        <w:rPr>
          <w:rFonts w:ascii="Times New Roman" w:eastAsia="Times New Roman" w:hAnsi="Times New Roman" w:cs="B Badr"/>
          <w:sz w:val="24"/>
          <w:szCs w:val="24"/>
          <w:rtl/>
        </w:rPr>
        <w:br/>
        <w:t xml:space="preserve">اما آنچه كه شايد بيشتر مورد توجه است از نظر اجتماعى و زمينه سازى براى تشكيل يك خانواده سالم و بدون دردسر است. در اين </w:t>
      </w:r>
      <w:r w:rsidRPr="002A6785">
        <w:rPr>
          <w:rFonts w:ascii="Times New Roman" w:eastAsia="Times New Roman" w:hAnsi="Times New Roman" w:cs="B Badr"/>
          <w:sz w:val="24"/>
          <w:szCs w:val="24"/>
          <w:rtl/>
        </w:rPr>
        <w:lastRenderedPageBreak/>
        <w:t>صورت دخترخانم بهتر است براى تداوم آن عقد و تقاضاى ازدواج و حفظ آبروى خانوادگى و اجتماعى، چنين موضوعى را به آقاپسر يا خانواده وى بگويد و جلوى برخى مشكلات و بگومگوها را بگيرد.</w:t>
      </w:r>
      <w:r w:rsidRPr="002A6785">
        <w:rPr>
          <w:rFonts w:ascii="Times New Roman" w:eastAsia="Times New Roman" w:hAnsi="Times New Roman" w:cs="B Badr"/>
          <w:sz w:val="24"/>
          <w:szCs w:val="24"/>
          <w:rtl/>
        </w:rPr>
        <w:br/>
        <w:t>به عبارت ديگر عقل اجتماعى ايجاب مى كند قبل از رسميت يافتن چنين مشكلاتى، موانعى را كه برخى افراد براى آن اهميت زيادى قائل هستند و شايد هدف اصلى خود قرار داده اند و به توليد و تكثير نسل بيش از هر چيز ديگرى مى انديشند و مى خواهند در همان اوان ازدواج به فرزند خود دسترسى پيدا كنند و بهاى زيادى براى آن قائل مى شوند؛ به خانواده داماد و خود داماد بگويند تا اگر حساسيت شان در اين زمينه زياد است از پيگرى كار منصرف مى شوند و در غير اين صورت و داشتن روحيه انعطاف و تناسب داشتن با ويژگى هاى جسمانى و روانى آقاپسر يا به اميد حل آن مشكل و كمك گرفتن از روش هاى درمانى يا صبر كردن در برابر چنين مشكلاتى، امكان فراهم شدن زمينه هاى ازدواج را پيش بينى كرده و اقدام به عمل و پيگيرى مى كنند، زيرا برخى از اين نوع بيمارى ها يا نقص ها قابل درمان و يا با برخى راهكارها قابل حل شدن است. همچنين برخى افراد به چنين وضعيتى رضايت دارند و به دنبال چنين افرادى مى گردند. پس بيان اين ضعف يا نقص حتى در صورتى كه يقين به آن داريد، نبايد نگرانى زيادى را ايجاد كرده يا از پيدا شدن همسرى متناسب با خود مأيوس شويد؛ زيرا برخى افراد حاضرند با چنين وضعيتى كه از طرف مقابل اطلاع دارند، ازدواج كنند و ثانيا چه بسا اين بيمارى يا نقص با روش هاى جديد پزشكى و درمانى، حل شده و برطرف شود و از همه بالاتر آن كه لطف حضرت حق تعالى شامل مى شود و از تأثير دعا و غيرطبيعى و ماورائى مأيوس نباشيد و نمونه هاى فراوان آن را خودتان نيز مشاهده كرده ايد يا شنيده ايد.</w:t>
      </w:r>
      <w:r w:rsidRPr="002A6785">
        <w:rPr>
          <w:rFonts w:ascii="Times New Roman" w:eastAsia="Times New Roman" w:hAnsi="Times New Roman" w:cs="B Badr"/>
          <w:sz w:val="24"/>
          <w:szCs w:val="24"/>
          <w:rtl/>
        </w:rPr>
        <w:br/>
        <w:t>بنابراين پس از انجام مراسم خواستگارى در پايان آخرين مراحل و پيش بينى داشتن روحيه انعطاف از طرف مقابل، موضوع را با بيان ساده و لطيف و برجسته نكردن آن به خواستگار بگوييد تا در صورت تمايل و ايجاد رابطه عاطفى و آشنايى با خانواده محترمتان به روند ازدواج كمك شود تا با طرح مشكل در اولين مراحل يا با بزرگ جلوه دادن آن يا غيرقابل حل بودن آن در دور كردن و فاصله گرفتن از ازدواج كمك شود.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گفتگوى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49 . چگونه صداقت طرف مقابل را در گفتگوهاى خواستگارى متوجه شويم؟</w:t>
      </w:r>
      <w:r w:rsidRPr="002A6785">
        <w:rPr>
          <w:rFonts w:ascii="Times New Roman" w:eastAsia="Times New Roman" w:hAnsi="Times New Roman" w:cs="B Badr"/>
          <w:sz w:val="24"/>
          <w:szCs w:val="24"/>
          <w:rtl/>
        </w:rPr>
        <w:br/>
        <w:t>به دست آوردن اطمينان و رسيدن به اين نكته كه طرف مقابل در صحبت هاى خود صداقت دارد كار آسانى نيست اما تا آنجا كه ممكن است بايد راه هاى مختلف را طى نماييم تا بيشتر به واقعيت برسيم. لذا چند نكته را بيان مى كنيم.</w:t>
      </w:r>
      <w:r w:rsidRPr="002A6785">
        <w:rPr>
          <w:rFonts w:ascii="Times New Roman" w:eastAsia="Times New Roman" w:hAnsi="Times New Roman" w:cs="B Badr"/>
          <w:sz w:val="24"/>
          <w:szCs w:val="24"/>
          <w:rtl/>
        </w:rPr>
        <w:br/>
        <w:t>اول. اجازه ندهيد شك و ترديد فضاى ذهنى شما را احاطه نمايد و ديد شما منفى شود.به خداوند توكل نماييد و نگاه مثبت همراه با دقت داشته باشيد.</w:t>
      </w:r>
      <w:r w:rsidRPr="002A6785">
        <w:rPr>
          <w:rFonts w:ascii="Times New Roman" w:eastAsia="Times New Roman" w:hAnsi="Times New Roman" w:cs="B Badr"/>
          <w:sz w:val="24"/>
          <w:szCs w:val="24"/>
          <w:rtl/>
        </w:rPr>
        <w:br/>
        <w:t>دوم. در بعضى موارد مى توانيد براى تحقيق و شناسايى از دوستان، نزديكان در محل زندگى و سكونت، محل درس و محل كار استفاده نماييد.</w:t>
      </w:r>
      <w:r w:rsidRPr="002A6785">
        <w:rPr>
          <w:rFonts w:ascii="Times New Roman" w:eastAsia="Times New Roman" w:hAnsi="Times New Roman" w:cs="B Badr"/>
          <w:sz w:val="24"/>
          <w:szCs w:val="24"/>
          <w:rtl/>
        </w:rPr>
        <w:br/>
        <w:t xml:space="preserve">سوم. فقط روى مفاهيم كلى بحث نشود، و به نمودها، مصاديق و مثال هاى عينى آن توجه شود. سعى شود با مثال هايى، طرف مقابل </w:t>
      </w:r>
      <w:r w:rsidRPr="002A6785">
        <w:rPr>
          <w:rFonts w:ascii="Times New Roman" w:eastAsia="Times New Roman" w:hAnsi="Times New Roman" w:cs="B Badr"/>
          <w:sz w:val="24"/>
          <w:szCs w:val="24"/>
          <w:rtl/>
        </w:rPr>
        <w:lastRenderedPageBreak/>
        <w:t>را در موقعيت هاى عينى و واقعى قرار دهيد.</w:t>
      </w:r>
      <w:r w:rsidRPr="002A6785">
        <w:rPr>
          <w:rFonts w:ascii="Times New Roman" w:eastAsia="Times New Roman" w:hAnsi="Times New Roman" w:cs="B Badr"/>
          <w:sz w:val="24"/>
          <w:szCs w:val="24"/>
          <w:rtl/>
        </w:rPr>
        <w:br/>
        <w:t>چهارم. معمولاً در جلسات خواستگارى حرف هايى بين دختر و پسر ردّ و بدل مى شود و مى توان گفت كه اولين نوع شناخت و اولين مرحله برخورد ميان آن دو را تشكيل مى دهد و اين بسيار مهم است كه 2 نفر كه قرار است احتمالاً با يكديگر زندگى كنند، از خصوصيات و ابعاد مختلف فردى، اجتماعى، شرايط فرهنگى، اقتصادى و... يكديگر مطلع شوند.</w:t>
      </w:r>
      <w:r w:rsidRPr="002A6785">
        <w:rPr>
          <w:rFonts w:ascii="Times New Roman" w:eastAsia="Times New Roman" w:hAnsi="Times New Roman" w:cs="B Badr"/>
          <w:sz w:val="24"/>
          <w:szCs w:val="24"/>
          <w:rtl/>
        </w:rPr>
        <w:br/>
        <w:t>در انتخاب پرسش ها سعى نماييد قصد مچ گيرى نداشته باشيد. از آنجا كه هر كس مطابق با ذهنيت و تصورات به</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جواب</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دهد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بسا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ممكن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برداشت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ديگرى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داشته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باشد،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لذا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چنين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مواردى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قبل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طرح</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نظر،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ابتدا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طرف</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مقابلتان،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گونه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w:t>
      </w:r>
      <w:r w:rsidRPr="002A6785">
        <w:rPr>
          <w:rFonts w:ascii="Times New Roman" w:eastAsia="Times New Roman" w:hAnsi="Times New Roman" w:cs="B Badr"/>
          <w:sz w:val="24"/>
          <w:szCs w:val="24"/>
          <w:rtl/>
        </w:rPr>
        <w:t>فاهيم توضيح خواسته شود.</w:t>
      </w:r>
      <w:r w:rsidRPr="002A6785">
        <w:rPr>
          <w:rFonts w:ascii="Times New Roman" w:eastAsia="Times New Roman" w:hAnsi="Times New Roman" w:cs="B Badr"/>
          <w:sz w:val="24"/>
          <w:szCs w:val="24"/>
          <w:rtl/>
        </w:rPr>
        <w:br/>
        <w:t>همچنين براى اين كه شناخت شما از طرف مقابلتان دقيق و شفاف باشد، سعى نماييد پرسش ها و پاسخ ها را كاملاً به صورت رسمى و خالى از هرگونه عبارات عاطفى مطرح نماييد. دقت داشته باشيد كه اصل جواب ها و كيفيت آنها، نشان دهنده نوع شخصيت و ديدگاه هاى طرف مقابل شما و نيز نشان دهنده ميزان رشد فكرى و عقلى اوست. لذا جواب ها را كنار يكديگر قرار دهيد تا به يك جمع بندى مناسبى برسيد.</w:t>
      </w:r>
      <w:r w:rsidRPr="002A6785">
        <w:rPr>
          <w:rFonts w:ascii="Times New Roman" w:eastAsia="Times New Roman" w:hAnsi="Times New Roman" w:cs="B Badr"/>
          <w:sz w:val="24"/>
          <w:szCs w:val="24"/>
          <w:rtl/>
        </w:rPr>
        <w:br/>
        <w:t>اگر در موردى شك داريد كه طرف مقابل صداقت داشته است يا خير، موضوع را در قالب ديگرى بپرسيد و جواب ها را كنار يكديگر قرار دهيد.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سلامت جسمى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50 . من دخترى در آستانه ازدواج هستم دست من از روى بازو تا پايين تر از آرنج با آب جوش سوخته است خيلى صحنه وحشتناكى نيست شايد چون من 19ساله كه به وجودش عادت كردم ولى خب به هر حال سوختگيه، آيا من مى تونم دستم رو به خواستگارم در مرحله آخر كه همه چيز قطعى شد نشون بدم؟ آيا براى اين كار اجازه پدرم هم لازمه؟</w:t>
      </w:r>
      <w:r w:rsidRPr="002A6785">
        <w:rPr>
          <w:rFonts w:ascii="Times New Roman" w:eastAsia="Times New Roman" w:hAnsi="Times New Roman" w:cs="B Badr"/>
          <w:sz w:val="24"/>
          <w:szCs w:val="24"/>
          <w:rtl/>
        </w:rPr>
        <w:br/>
        <w:t>اگر مواضع سوخته شده تأثيرى در ويژگى ها و خصوصيات ظاهرى شما نگذاشته و نمايان نيست و به گونه اى است كه يك نقص جسمانى و يا زشتى ظاهرى تلقى نمى شود، لزومى ندارد به اطلاع خواستگار برسانيد. البته اگر خواستگار</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زمينه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طور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خاص</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مطرح</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صداقت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ايجاب</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كيف</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اطلاع</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دهيد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صداقت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اثبات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رسد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خواستگار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بينش</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كافى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تصميم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بگيرد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مواضع</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سوخته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نمايان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گونه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خصوصيات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ظاهرى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تأثي</w:t>
      </w:r>
      <w:r w:rsidRPr="002A6785">
        <w:rPr>
          <w:rFonts w:ascii="Times New Roman" w:eastAsia="Times New Roman" w:hAnsi="Times New Roman" w:cs="B Badr"/>
          <w:sz w:val="24"/>
          <w:szCs w:val="24"/>
          <w:rtl/>
        </w:rPr>
        <w:t>ر منفى ايجاد كرده بايد به خواستگار گفته شود تا بعدا موجب كدورت نشود.</w:t>
      </w:r>
      <w:r w:rsidRPr="002A6785">
        <w:rPr>
          <w:rFonts w:ascii="Times New Roman" w:eastAsia="Times New Roman" w:hAnsi="Times New Roman" w:cs="B Badr"/>
          <w:sz w:val="24"/>
          <w:szCs w:val="24"/>
          <w:rtl/>
        </w:rPr>
        <w:br/>
        <w:t>ضمنا به نظر مى رسد پس از گفتگوهاى اوليه كه توسط خانواده خواستگار انجام مى گيرد و تا حدودى به توافق رسيده اند بيان شود.</w:t>
      </w:r>
      <w:r w:rsidRPr="002A6785">
        <w:rPr>
          <w:rFonts w:ascii="Times New Roman" w:eastAsia="Times New Roman" w:hAnsi="Times New Roman" w:cs="B Badr"/>
          <w:sz w:val="24"/>
          <w:szCs w:val="24"/>
          <w:rtl/>
        </w:rPr>
        <w:br/>
        <w:t>از نظر فقهى</w:t>
      </w:r>
      <w:r w:rsidRPr="002A6785">
        <w:rPr>
          <w:rFonts w:ascii="Times New Roman" w:eastAsia="Times New Roman" w:hAnsi="Times New Roman" w:cs="B Badr"/>
          <w:sz w:val="24"/>
          <w:szCs w:val="24"/>
          <w:rtl/>
        </w:rPr>
        <w:br/>
        <w:t xml:space="preserve">نگاه كردن مرد به زنى كه مى خواهد با او ازدواج كند جايز است به شرط آن كه بداند مانع شرعى از ازدواج با او نيست و احتمال بدهد كه با اين نگاه كردن اطلاع تازه اى پيدا مى كند؛ با اين شرايط نگاه كردن براى اين مرد جايز است، بلكه چنين نگاه كردنى براى جلوگيرى از نزاع بعد از عقد بهتر است و اجازه پدر دختر هم در آن لازم نيست. البته اگر آن مرد راضى باشد كه مادر و خواهرش </w:t>
      </w:r>
      <w:r w:rsidRPr="002A6785">
        <w:rPr>
          <w:rFonts w:ascii="Times New Roman" w:eastAsia="Times New Roman" w:hAnsi="Times New Roman" w:cs="B Badr"/>
          <w:sz w:val="24"/>
          <w:szCs w:val="24"/>
          <w:rtl/>
        </w:rPr>
        <w:lastRenderedPageBreak/>
        <w:t>بدن شما را ببينند و براى او تعريف كنند اين كار بهتر است.9</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دلهره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51 . من جديدا به خواستگارى دخترى رفته ام چون براى اولين بارم بود شديدا دلهره داشتم و هول شده بودم و آن طورى كه بايد نتوانستم از خودم بگم و بسيار ناقص جواب</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دادم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طورى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ذهنيتى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ديگر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خصوصيات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پيدا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خانواده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شديدا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خوششون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آمده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خانوادش</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خيلى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پسنديدم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اون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دختر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خانواده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خيلى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پسنديده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كاملاً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خوريم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ولى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حرف</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خوشش</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نيومده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جواب</w:t>
      </w:r>
      <w:r w:rsidRPr="002A6785">
        <w:rPr>
          <w:rFonts w:ascii="Times New Roman" w:eastAsia="Times New Roman" w:hAnsi="Times New Roman" w:cs="B Badr"/>
          <w:sz w:val="24"/>
          <w:szCs w:val="24"/>
          <w:rtl/>
        </w:rPr>
        <w:t xml:space="preserve"> نه داده است در حالى كه ايرادى كه از من گرفته اصلاً من اونطورى نيستم دلم مى خواد يه جلسه ديگه باهاش حرف بزنم تا حل بشه مى خواستم كمكم كنين كه در اين مورد چه كارى مى تونم بكنم؟ فعلاً كه گفته نه لطفا كمكم كنين.</w:t>
      </w:r>
      <w:r w:rsidRPr="002A6785">
        <w:rPr>
          <w:rFonts w:ascii="Times New Roman" w:eastAsia="Times New Roman" w:hAnsi="Times New Roman" w:cs="B Badr"/>
          <w:sz w:val="24"/>
          <w:szCs w:val="24"/>
          <w:rtl/>
        </w:rPr>
        <w:br/>
        <w:t>در طول زندگى همواره نيازها وآرزوهاى مختلفى انسان را احاطه كرده است از طرفى، وجود همين نيازها باعث تحرك و پويايى انسان مى شود از طرف ديگر، از آنجا كه به طور طبيعى رسيدن به همه آن نيازها براى او امكان پذير نيست بنابراين، همين موضوع باعث به وجود آمدن تلاطم هاى روحى و روانى در انسان مى شود. پس همواره بايد براى رسيدن به آنچه كه «ممكن» است تلاش كرد و در عين حال فراموش نكنيم كه واقعيات هميشه آن طور كه ما تصور مى كنيم يا آن طور كه مى خواهيم اتفاق نمى افتد. بنابراين انتظار مى رود كه براى حل مشكلى كه داريد به موارد زير توجه فرماييد:</w:t>
      </w:r>
      <w:r w:rsidRPr="002A6785">
        <w:rPr>
          <w:rFonts w:ascii="Times New Roman" w:eastAsia="Times New Roman" w:hAnsi="Times New Roman" w:cs="B Badr"/>
          <w:sz w:val="24"/>
          <w:szCs w:val="24"/>
          <w:rtl/>
        </w:rPr>
        <w:br/>
        <w:t>1. خيلى ها ممكن است همچون شما در اولين تجربه خواستگارى و صحبت كردن با فرد مورد نظر دچار دستپاچگى شده و رشته كلام را از دست بدهند. البته شما مى توانستيد با مرور كردن مطالبى كه احتمال مى داديد مطرح شود و نيز نوشتن آنها، آمادگى بيشترى براى شركت در اين جلسه پيدا كنيد.با اين حال خود را ملامت نكنيد چرا كه هيچ فاجعه اى اتفاق نيفتاده است.</w:t>
      </w:r>
      <w:r w:rsidRPr="002A6785">
        <w:rPr>
          <w:rFonts w:ascii="Times New Roman" w:eastAsia="Times New Roman" w:hAnsi="Times New Roman" w:cs="B Badr"/>
          <w:sz w:val="24"/>
          <w:szCs w:val="24"/>
          <w:rtl/>
        </w:rPr>
        <w:br/>
        <w:t>2. معمولاً عشق و علاقه از طرف مرد آغاز مى شود و زن آن را مى پذيرد به عبارت ديگر زن به طور فطرى مطلوب و مرد طالب؛ مرد مظهر نياز و زن مظهر ناز است. ممكن است در اولين برخورد، خانم حس خاصى نسبت به شما نداشته باشد ولى چنانچه علاقه شما را نسبت به خود ببيند به ويژه اين كه اين ابراز علاقه شديد بوده و از كانال هاى مختلف به ايشان انتقال داده شود مطمئنا در تغيير نگرش ايشان بى تأثير نخواهد بود. از اين رو توصيه مى شود اگر فكر مى كنيد ايشان واقعا شرايط و معيارهاى لازم را براى ازدواج با شما دارد به اين بسنده نكرده و با واسطه كردن اقوام و آشنايان زمينه صحبت مجدد با ايشان را فراهم كنيد تا مطالبى را كه در صحبت مستقيم با ايشان نتوانستيد ابراز كنيد را به ايشان منتقل كنيد.</w:t>
      </w:r>
      <w:r w:rsidRPr="002A6785">
        <w:rPr>
          <w:rFonts w:ascii="Times New Roman" w:eastAsia="Times New Roman" w:hAnsi="Times New Roman" w:cs="B Badr"/>
          <w:sz w:val="24"/>
          <w:szCs w:val="24"/>
          <w:rtl/>
        </w:rPr>
        <w:br/>
        <w:t>3. فراموش نكنيد كه كليد همه قلب ها به دست خداوند است از اين رو با دعا و توسل به اهل بيت عليهم السلام و نذر كردن، از خداوند منان بخواهيد كه شما را در رسيدن به خواسته خود يارى كند.</w:t>
      </w:r>
      <w:r w:rsidRPr="002A6785">
        <w:rPr>
          <w:rFonts w:ascii="Times New Roman" w:eastAsia="Times New Roman" w:hAnsi="Times New Roman" w:cs="B Badr"/>
          <w:sz w:val="24"/>
          <w:szCs w:val="24"/>
          <w:rtl/>
        </w:rPr>
        <w:br/>
        <w:t xml:space="preserve">4. همان طور كه مى دانيد در ازدواج هر دو طرف بايد همديگر را بپسندند بنابراين صرف اين كه شما ايشان را پسنديده باشيد كافى نيست شما بايد به ايشان حق بدهيد كه بر اساس معيارهاى خود قضاوت و انتخاب كند. بنابراين براى اين كه دچار گرفتارى هاى حاصل از اين جواب منفى نشويد در عين تلاشى كه مى كنيد احتمال منتفى بودن اين مورد را در نظر داشته باشد. بسيار اتفاق مى افتد </w:t>
      </w:r>
      <w:r w:rsidRPr="002A6785">
        <w:rPr>
          <w:rFonts w:ascii="Times New Roman" w:eastAsia="Times New Roman" w:hAnsi="Times New Roman" w:cs="B Badr"/>
          <w:sz w:val="24"/>
          <w:szCs w:val="24"/>
          <w:rtl/>
        </w:rPr>
        <w:lastRenderedPageBreak/>
        <w:t>كه ما گمان مى كنيم انجام كارى به نفع ماست ولى با گذشت زمان روشن مى شود كه اين طور نبوده. قرآن كريم با توجه به همين نكته مى فرمايد:</w:t>
      </w:r>
      <w:r w:rsidRPr="002A6785">
        <w:rPr>
          <w:rFonts w:ascii="Times New Roman" w:eastAsia="Times New Roman" w:hAnsi="Times New Roman" w:cs="B Badr"/>
          <w:sz w:val="24"/>
          <w:szCs w:val="24"/>
          <w:rtl/>
        </w:rPr>
        <w:br/>
      </w:r>
      <w:r w:rsidRPr="002A6785">
        <w:rPr>
          <w:rFonts w:ascii="Times New Roman" w:eastAsia="Times New Roman" w:hAnsi="Times New Roman" w:cs="B Badr"/>
          <w:b/>
          <w:bCs/>
          <w:color w:val="008000"/>
          <w:sz w:val="24"/>
          <w:szCs w:val="24"/>
          <w:rtl/>
        </w:rPr>
        <w:t>«عَسى أَنْ تَكْرَهُوا شَيْئاً وَ هُوَ خَيْرٌ لَكُمْ وَ عَسى أَنْ تُحِبُّوا شَيْئاً وَ هُوَ شَرٌّ لَكُمْ»</w:t>
      </w:r>
      <w:r w:rsidRPr="002A6785">
        <w:rPr>
          <w:rFonts w:ascii="Times New Roman" w:eastAsia="Times New Roman" w:hAnsi="Times New Roman" w:cs="B Badr"/>
          <w:sz w:val="24"/>
          <w:szCs w:val="24"/>
          <w:rtl/>
        </w:rPr>
        <w:t>10؛ «چه بسا چيزى را دوست نداشته باشيد ولى برايتان خوب است و چه بسا چيزى را دوست داشته باشيد ولى برايتان شر و بد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تكرار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52 . در چند موردى كه خواستگارى رفته ام نتوانسته ام راه را تا آخر ادامه بدهم و بعد پشيمان شده ام، هر موقع كه به خواستگارى مى رويم و موقعى كه با دختر هم صحبت مى شوم، اولين</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سؤالى</w:t>
      </w:r>
      <w:r w:rsidRPr="002A6785">
        <w:rPr>
          <w:rFonts w:ascii="Times New Roman" w:eastAsia="Times New Roman" w:hAnsi="Times New Roman" w:cs="B Badr"/>
          <w:sz w:val="24"/>
          <w:szCs w:val="24"/>
          <w:rtl/>
        </w:rPr>
        <w:t xml:space="preserve"> كه از او مى پرسم اين است كه آيا شما به من علاقه دارى؟ اگر جواب داد نه، كه ديگر هيچ حرفى نمى زنم و با ناراحتى جلسه را ترك مى كنم و بعد به پدر و مادرم مى گويم كه ما به توافق نرسيديم. ولى اگر جواب داد آرى، بقيه صحبت را ادامه مى دهيم و بعد به دختر مى گويم بعدا جوابش را مى دهم. ولى بعد از جلسه خواستگارى يه افكار و</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سؤالاتى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ذهنم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مشغول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مثل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واقعا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علاقه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دارد؟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خاطر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خودم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خواهد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يا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اموال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w:t>
      </w:r>
      <w:r w:rsidRPr="002A6785">
        <w:rPr>
          <w:rFonts w:ascii="Times New Roman" w:eastAsia="Times New Roman" w:hAnsi="Times New Roman" w:cs="B Badr" w:hint="cs"/>
          <w:sz w:val="24"/>
          <w:szCs w:val="24"/>
          <w:rtl/>
        </w:rPr>
        <w:t>؟</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سؤالاتى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قبيل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آخر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درونم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نتيجه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رسم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پيغام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ده</w:t>
      </w:r>
      <w:r w:rsidRPr="002A6785">
        <w:rPr>
          <w:rFonts w:ascii="Times New Roman" w:eastAsia="Times New Roman" w:hAnsi="Times New Roman" w:cs="B Badr"/>
          <w:sz w:val="24"/>
          <w:szCs w:val="24"/>
          <w:rtl/>
        </w:rPr>
        <w:t>م كه نه ما براى هم مناسب نيستيم و باز هم مجرد مى مانم! حال به نظر شما مشكل از كجاست؟ و چه بايد بكنم؟</w:t>
      </w:r>
      <w:r w:rsidRPr="002A6785">
        <w:rPr>
          <w:rFonts w:ascii="Times New Roman" w:eastAsia="Times New Roman" w:hAnsi="Times New Roman" w:cs="B Badr"/>
          <w:sz w:val="24"/>
          <w:szCs w:val="24"/>
          <w:rtl/>
        </w:rPr>
        <w:br/>
        <w:t>در پاسخ به اين سؤال مطالب زير را يادآور شويم:</w:t>
      </w:r>
      <w:r w:rsidRPr="002A6785">
        <w:rPr>
          <w:rFonts w:ascii="Times New Roman" w:eastAsia="Times New Roman" w:hAnsi="Times New Roman" w:cs="B Badr"/>
          <w:sz w:val="24"/>
          <w:szCs w:val="24"/>
          <w:rtl/>
        </w:rPr>
        <w:br/>
        <w:t>1. درست است كه انتخاب همسر مسئله اى مهم و حساس است ولى در عين حال نبايد زياد وسواس به خرج داد. هيچ كس 100 درصد طبق معيارهايى كه در ابتداء در نظر دارد آفريده نشده و پرورش نيافته است. كما اين كه ممكن است نسبت به طرف هاى مقابل شما نيز همين گونه باشد و 100 درصد آن طور كه آنان مى خواهند نباشيد. براى ازدواج، اگر دخترى كه به خواستگارى او رفته ايد 60 تا 70 درصد با معيارها و خواسته هاى شما مطابق بود مى توان گفت كه او براى ازدواج با شما مناسب است. اگر ازدواج با دخترهاى خوب و مناسب را با بهانه هاى واهى و معيارهاى خود ساخته و من درآوردى رد كنيد اين خطر وجود دارد كه در نهايت با دخترى ازدواج كنيد كه از دخترهايى كه قبلاً به خواستگارى شان رفته ايد بسيار پايين تر باشند و آن وقت پشيمانى ديگر سودى نخواهد داشت.</w:t>
      </w:r>
      <w:r w:rsidRPr="002A6785">
        <w:rPr>
          <w:rFonts w:ascii="Times New Roman" w:eastAsia="Times New Roman" w:hAnsi="Times New Roman" w:cs="B Badr"/>
          <w:sz w:val="24"/>
          <w:szCs w:val="24"/>
          <w:rtl/>
        </w:rPr>
        <w:br/>
        <w:t>2. سؤال از علاقه دختر مورد نظر به شما در همان ابتداى ملاقات، سؤالى كاملاً بى معنا و غيرمناسب است. چگونه ممكن است فردى با يك نگاه، علاقه اى واقعى و پايدار نسبت به ديگرى در خود بيابد؟! مگر شما در همان نگاه اول، نسبت به او در خود احساس محبت مى كنيد كه از او چنين انتظارى داريد؟ اگر واقعا چنين است پس چرا حتى با پاسخ مثبت وى به سؤالتان، باز هم به او پيام رد مى دهيد؟ بايستى به اين نكته توجه داشته باشيد كه درست است كه دختر و پسر به دليل وجود غريزه جنسى احساس علاقه اى نسبت به يكديگر دارند اما علاقه واقعى آنان به هم، در طول زمان و با زندگى در كنار يكديگر ايجاد مى شود. از اين رو لازم است سؤال از علاقه دختر مورد نظر به شما در همان ابتداى برخورد از فهرست سؤال هايتان كنار بگذاريد.</w:t>
      </w:r>
      <w:r w:rsidRPr="002A6785">
        <w:rPr>
          <w:rFonts w:ascii="Times New Roman" w:eastAsia="Times New Roman" w:hAnsi="Times New Roman" w:cs="B Badr"/>
          <w:sz w:val="24"/>
          <w:szCs w:val="24"/>
          <w:rtl/>
        </w:rPr>
        <w:br/>
        <w:t xml:space="preserve">3. در هنگام گفتگوى مستقيم، دختر و پسر به دنبال آنند كه يك آشنايى عمومى و كلى از طرف مقابل به دست بياورند. موضوعات </w:t>
      </w:r>
      <w:r w:rsidRPr="002A6785">
        <w:rPr>
          <w:rFonts w:ascii="Times New Roman" w:eastAsia="Times New Roman" w:hAnsi="Times New Roman" w:cs="B Badr"/>
          <w:sz w:val="24"/>
          <w:szCs w:val="24"/>
          <w:rtl/>
        </w:rPr>
        <w:lastRenderedPageBreak/>
        <w:t>قابل طرح در گفت و گوى قبل از مراسم عقد مختلف است؛ زيرا افراد عقيده ها، آرمان ها، هدف ها و خواسته هاى گوناگون دارند. البته بعضى از مسائل و موضوعات عمومى است و ضرورت دارد قبل از ازدواج براى آگاهى يافتن از ويژگى هاى جسمانى، روانى، اخلاقى يكديگر مطرح كنند و درباره آن ها به گفت و گو بنشينند.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خواستگارى قبل كنكور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53 . حدود 2سال پيش من عاشق يك دختر شدم (18سالگى) و داشتم اولين عشقم را تجربه مى كردم و مى خواستم تا ابد عاشقش باشم. يك روز به طور اتفاقى كه با مادرم تنها شدم اين موضوع را بروز دادم. مادرم خوشحال شده بود. از ايشان خواستم فقط به خودش بگويد تا ابتدا نظر خودش را بدانم ولى مادرم احتمالا نتوانست با خود او صحبت كند و به مادرش گفته بود. مادرش با دخترش صحبت كرده بود و اين طور به مادرم گفته كه او نيز راضى است. او هم از اخلاقم خوشش آمده بود و گفته بود كه برايش ادب، شخصيت و اخلاق مهم است نه پول و قيافه و يا چيز ديگرى و از من خواسته بود تا در كنكور جزو رتبه هاى خيلى خوب باشم و يك استرس برايم ايجاد شد. كنكور دادم و دانشگاه قبول شدم در اين مدت بالاى 3-4 بار تلفنى صحبت كردم و در آخرين بار از او خواستم كه نبايد به هم وابسته شويم و تلفن نزنيم او هم با رضايت قبول كرد. تا اين كه امسال رفتم خانه و مادرم گفت كه آنها يك خواستگار قبول كردند، دليل آن هم داشتن شغل آن آقا بوده است. در حالى كه آن فرد كاملاً از اوضاع من و آن دختر با خبر بود. به گذشته اش كارى ندارم ولى اميدوارم او را خوشبخت كند از شما مى خواهم مرا راهنمايى كنيد كه دوباره عاشق چه كسى شوم، مشكل كار من كجا بوده است؟</w:t>
      </w:r>
      <w:r w:rsidRPr="002A6785">
        <w:rPr>
          <w:rFonts w:ascii="Times New Roman" w:eastAsia="Times New Roman" w:hAnsi="Times New Roman" w:cs="B Badr"/>
          <w:sz w:val="24"/>
          <w:szCs w:val="24"/>
          <w:rtl/>
        </w:rPr>
        <w:br/>
        <w:t>زندگى ما انسان ها همواره داراى فراز و نشيب ها، پيروزى و ناكامى ها و حوادث تلخ و شيرين است و شايد لذت زندگى نيز به همين مسائل جوراجور و رنگارنگ و تلخ و شيرين باشد. اگر زندگى يكنواخت بود و همه چيز بر وفق مراد، همه ما دچار خستگى، كسالت و دل مردگى مى شديم.</w:t>
      </w:r>
      <w:r w:rsidRPr="002A6785">
        <w:rPr>
          <w:rFonts w:ascii="Times New Roman" w:eastAsia="Times New Roman" w:hAnsi="Times New Roman" w:cs="B Badr"/>
          <w:sz w:val="24"/>
          <w:szCs w:val="24"/>
          <w:rtl/>
        </w:rPr>
        <w:br/>
        <w:t>بنابراين برخى ناكامى ها و شكست ها نعمت است و باعث تنوع در زندگى ما و در عين حال موجب تجربه و بيدارى ما مى شود علاوه بر اين كه چه بسا خيلى از چيزها كه ممكن است ما آن را به عنوان شكست تلقى كنيم و براى ما ناخوشايند باشد اما در واقع خير ما در آن بوده است و خداوند نيز به اين حقيقت اشاره مى كند و مى فرمايد: «چه بسا شما از چيزى كراهت داريد ولى خير شما در آن نهفته است و چه بسا از چيزى خوشتان مى آيد ولى چيزى جز، شرّ براى شما در پى نخواهد داشت»11 و علت اين مطلب نيز بدين خاطر است كه علم ما نسبت به حقايق و حوادث زندگى قاصر است و اين محدوديت علمى موجب مى شود بسيارى از واقعيت ها را خوب درك نكنيم و از تجزيه و تحليل صحيح آنها عاجز باشيم از اين رو نبايد به صورت ظاهرى حوادثى كه در زندگى ما رخ مى دهد فقط توجه كنيم و سطحى نگر باشيم.</w:t>
      </w:r>
      <w:r w:rsidRPr="002A6785">
        <w:rPr>
          <w:rFonts w:ascii="Times New Roman" w:eastAsia="Times New Roman" w:hAnsi="Times New Roman" w:cs="B Badr"/>
          <w:sz w:val="24"/>
          <w:szCs w:val="24"/>
          <w:rtl/>
        </w:rPr>
        <w:br/>
        <w:t>يكى ديگر از جنبه هاى مثبت شكست ها اين است كه حداقل به عنوان يك تجربه مى تواند براى ما مفيد باشد و در واقع با بررسى علل آن يك سكوى پرش براى دست يابى به پيروزى هاى بعدى قرار گيرد.</w:t>
      </w:r>
      <w:r w:rsidRPr="002A6785">
        <w:rPr>
          <w:rFonts w:ascii="Times New Roman" w:eastAsia="Times New Roman" w:hAnsi="Times New Roman" w:cs="B Badr"/>
          <w:sz w:val="24"/>
          <w:szCs w:val="24"/>
          <w:rtl/>
        </w:rPr>
        <w:br/>
        <w:t xml:space="preserve">يكى از ويژگى هاى انسان هاى سالم و بهنجار اين است كه خود را در بن بست هاى زندگى قرار نمى دهند و اگر چيزى را از دست </w:t>
      </w:r>
      <w:r w:rsidRPr="002A6785">
        <w:rPr>
          <w:rFonts w:ascii="Times New Roman" w:eastAsia="Times New Roman" w:hAnsi="Times New Roman" w:cs="B Badr"/>
          <w:sz w:val="24"/>
          <w:szCs w:val="24"/>
          <w:rtl/>
        </w:rPr>
        <w:lastRenderedPageBreak/>
        <w:t>دادند براى هميشه ماتم نمى گيرند. آنچه گذشت، گذشته است و نبايد غصه آن را خورد بلكه بايد از فرصت هاى زمان حال بهترين و بيشترين استفاده را نمود. ايراد كار شما در آن بوده كه پس از گرفتن نظر مثبت والدين دختر، عقد شرعى ازدواج را جارى نكرده ايد و با هم زن و شوهر نشده ايد. اگر چنين مى كرديد هيچ گاه چنين اتفاقى نمى افتاد. به دليل آنكه ميان شما و دختر خانم مزبور، صيغه عقد ازدواج خوانده نشده بوده، خانواده ايشان به خواستگار جديدى كه به نظرشان مناسب تر از شماست پاسخ مثبت دادند.</w:t>
      </w:r>
      <w:r w:rsidRPr="002A6785">
        <w:rPr>
          <w:rFonts w:ascii="Times New Roman" w:eastAsia="Times New Roman" w:hAnsi="Times New Roman" w:cs="B Badr"/>
          <w:sz w:val="24"/>
          <w:szCs w:val="24"/>
          <w:rtl/>
        </w:rPr>
        <w:br/>
        <w:t>توصيه ما اين است كه اگر دخترى را جهت ازدواج، مناسب تشخيص داديد، پس از جلب موافقت دختر و خانواده اش، خطبه عقد ازدواج را جارى كنيد و تا از اين طريق به طور رسمى و شرعى زن و شوهر شويد و ديگر امكان وقوع چنين اتفاقاتى وجود نداشته باشد. به هر حال، اتفاقى است كه افتاده و لازم است با درس گيرى از آن، صفحه ذهن و فكر خود را از آن خالى كنيد و از خدا بخواهيد خداوند بهتر از او را نصيب شما گرداند و اين كار، از خدايى كه بر هر كارى قادر است، كاملاً امكان پذير است و اما براى آن كه در آينده از ازدواجى موفق بهره مند شويد، توصيه مى كنيم مطلب زير را به دقت بخوانيد و در انتخاب همسر به محتواى آن عمل كنيد. يك ازدواج موفق دائرمدار يك سلسله معيارها و همچنين يك سلسله آگاهى ها قبل و بعد از ازدواج مى باشد. اگر انسان بر اساس آگاهى هاى صحيح آن معيارها را در فردى احراز كرد آن گاه اقدام به ازدواج كند.</w:t>
      </w:r>
      <w:r w:rsidRPr="002A6785">
        <w:rPr>
          <w:rFonts w:ascii="Times New Roman" w:eastAsia="Times New Roman" w:hAnsi="Times New Roman" w:cs="B Badr"/>
          <w:sz w:val="24"/>
          <w:szCs w:val="24"/>
          <w:rtl/>
        </w:rPr>
        <w:br/>
        <w:t>معمولاً يكى از آسيب ها در ازدواج، عشق و علاقه زود هنگام است كه موجب مى شود انسان نتواند بر اساس آگاهى به معيارهاى صحيح، همسر خود را انتخاب كند. البته خود علاقه يكى از چيزهايى است كه براى اقدام اوليه لازم است، در غير اين صورت هيچ گاه انگيزه اى ايجاد نمى شود و اقدامى هم صورت نمى گيرد اما اين علاقه نبايد در حدى باشد كه موجب ناديده گرفتن معيارهاى مهم انتخاب همسر شود و بايد با اين گونه علاقه هاى افراطى مقابله كرد تا تعديل شود يا به طور كلى از بين برود. البته نيازهاى عاطفى و غرايز ديگر در ايام جوانى، آدمى را به سوى «دوست داشتن و عشق ورزيدن» سوق مى دهد و اين طبيعى است و كمتر مى توان راهى براى گريز از آن پيدا كرد. آنچه در اين باره اهميت دارد، كنترل احساسات و پيشگيرى از گرفتارى هاى مختلف روحى و جسمى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جواب منفى دختر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54 . دانشجويى پسر هستم، هر وقت براى ازدواج اقدام نموده ام به بن بست رسيده ام، نكته مشترك بين همه آنها اين بوده هيچ كدام جواب راست به من نداده اند، اولى جواب نداد اما بعد فهميدم عقد كرده! دومى جواب داد اما نه، «نه» گفت و نه «بلى»! سومى هم كه به هيچ جا نكشيد به هم خورد! البته چهارمى در راهه كه هنوز نرفته، مايل نيستم! الان روى دومى موندم، به نظر شما چكار كنم؟</w:t>
      </w:r>
      <w:r w:rsidRPr="002A6785">
        <w:rPr>
          <w:rFonts w:ascii="Times New Roman" w:eastAsia="Times New Roman" w:hAnsi="Times New Roman" w:cs="B Badr"/>
          <w:sz w:val="24"/>
          <w:szCs w:val="24"/>
          <w:rtl/>
        </w:rPr>
        <w:br/>
        <w:t>ازدواج يك امر سرنوشت ساز در زندگى مى باشد، كه زندگى آينده هركس به آن وابسته مى باشد، بنابراين دقت و هزينه كردن انرژى و زمان لازم دارد. نگران نباشيد آنچه به صلاح شما باشد درست خواهد شد.</w:t>
      </w:r>
      <w:r w:rsidRPr="002A6785">
        <w:rPr>
          <w:rFonts w:ascii="Times New Roman" w:eastAsia="Times New Roman" w:hAnsi="Times New Roman" w:cs="B Badr"/>
          <w:sz w:val="24"/>
          <w:szCs w:val="24"/>
          <w:rtl/>
        </w:rPr>
        <w:br/>
        <w:t xml:space="preserve">اين مشكل اختصاص به شما ندارد، تمام جوانان در اين مرحله دچار اين گونه فراز و نشيب هايى هستند. بايد صبر و حوصله به خرج دهيد تا فرد مناسب و متناسب با خودتان را پيدا كنيد. از طرف ديگر انتخاب و شناخت دقيق، هم حق شما مى باشد و هم حق </w:t>
      </w:r>
      <w:r w:rsidRPr="002A6785">
        <w:rPr>
          <w:rFonts w:ascii="Times New Roman" w:eastAsia="Times New Roman" w:hAnsi="Times New Roman" w:cs="B Badr"/>
          <w:sz w:val="24"/>
          <w:szCs w:val="24"/>
          <w:rtl/>
        </w:rPr>
        <w:lastRenderedPageBreak/>
        <w:t>دختر، پس در اين راه خيلى نبايد عجله كرد و بهتر است قبل از رفتن به خواستگارى تا آنجا كه ممكن است دخترى را در نظر بگيريد كه از جهت اعتقادى، اجتماعى، فرهنگى و شخصيتى، مناسب با شما مى باشد و تا حدود 50 تا 60 درصد احتمال موافقت او و خانواده او را داشته باشيد. براى چنين انتخابى واقع بين و منطقى باشيد، كسى را در نظر بگيريد كه از جهت تحصيلات، وضعيت اقتصادى خانواده، قيافه ظاهرى و انتظارات خانوادگى احتمال موافقت و توافق داشته باشد و علاوه بر ويژگى دختر و خانواده دختر، سعى كنيد درباره ويژگى هاى خودتان نيز دقت و توجه كنيد. آنچه براى دختر و خانواده او بسيار مهم است، مسئوليت پذيرى پسر، آراستگى و رفتار احترام آميز وى است. بنابراين بايد نشان بدهيد اهل تلاش در زندگى و مسئوليت پذير هستيد. به آراستگى و رفتار شايسته خود توجه كنيد و در هنگام گفت و گو با دختر و خانواده دختر،اميد به آينده و حل مشكلات را اطمينان دهيد.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فراموشى عشق</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 xml:space="preserve">پرسش 55 . من سال گذشته دانشگاه آزاد قبول شدم و اونجا از يه دختر خانم خيلى خوشم اومد ولى من فقط چهرتا ايشونو انتخاب كردم و زير نظر داشتمش دختر خوبى بود تا اين كه من يه ترم كه اونجا بودم بعد دانشگاه دولتى قبول شدم و اومدم فقط هفته اى يك بار مى رفتم و از دور نگاش مى كردم تا دلم آروم بشه تا اين كه يك سال گذشت و من نرفتم جلو فقط يه كم از دوستش در موردش سؤال كردم كه ببينم سطح خانوادگيش با ما يكى هست يا نه و بعدا كه فهميدم دوستش بهش گفته يه جورايى نگاهش نسبت به من تغيير كرد و مشخص بود كه مى دونه تا اين كه من 2 هفته پيش خواهرمو فرستادم جلو باهاش صحبت كرد و چون آمار همه كلاساشو داده بود فهميدم موافقه ولى همه قضيه رو به مادرش گفته بود من ازش تقاضا كردم قبل از اين كه به خانواده ها بگيم باهاش صحبت كنم اين موضوع رو هم به مادرش گفته بود ولى اون موافقت نكرده بود به هر حال بازم من سماجت كردم تا اين كه يك هفته گذشت و قرار شد من و اون با حضور خواهرم بريم با هم صحبت كنيم حالا من مى خواستم چى بهش بگم: چون من خدمت رفتم و 1 سال ديگه مى رم سركار مى خواستم 1 الى 2 سال برام واسته كه من با دست پر برم خواستگارى چون بابام نمى تونه منو حمايت كنه به هر حال قرار شد يكشنبه برم باهاش صحبت كنم. خواهرم شب قبلش باهاش تماس گرفته بود كه هماهنگ كنه اونم گفته بود داداش شما يه كم دير جنبيده چون من 2 هفته پيش يه خواستگار داشتم و اونا همين ديروز اومدن كار رو تموم كردن و آزمايش هم رفتيم و قراره عقد كنيم من سريع رفتم... تا باهاش صحبت كنم ولى نشد ببينمش ولى به خواهرم گفته بود من نمى دونستم كه اونا ميان فكر مى كردم خواستگارم منصرف شده من اگه مى دونستم كه خواستگار داره همون روز مى رفتم خونشون ولى دوستش مى گفت كه خيلى گريه كرده و از من گله كرده و گفته كه چرا دير اومده جلو. حالا كه كار تموم شده و من تنها كارى كه دارم اينه كه هر روز گريه مى كنم و براى خوشبختيش از ته دل دعا مى كنم حالا خيلى ها به من ميگن كه تقصير تو بوده كه دير رفتى جلو و من به خاطر اين حرف حالم گرفته مى شه تازه من مى تونستم برم جلو چون گفته بود من مى تونم كه قرار رو به هم بزنم ولى من باعث مى شدم كه اون پسر ناراحت بشه و يه ازدواج رو به هم بزنم و مادرم گفت كه اگه اين كار و بكنى برات خير نداره حالا حالم گرفته است چون عشق من توى 2 سال به وجود اومده و نمى تونم به اين راحتى فراموشش كنم كمكم كن من هميشه تصميم داشتم تمام عشقمو به اون هديه كنم براى همين به هيچ كس ديگه نگاه نمى كردم ولى حالا هى دنبال اين هستم كه يك ارتباط با يكى از دخترا داشته </w:t>
      </w:r>
      <w:r w:rsidRPr="002A6785">
        <w:rPr>
          <w:rFonts w:ascii="Times New Roman" w:eastAsia="Times New Roman" w:hAnsi="Times New Roman" w:cs="B Badr"/>
          <w:sz w:val="24"/>
          <w:szCs w:val="24"/>
          <w:rtl/>
        </w:rPr>
        <w:lastRenderedPageBreak/>
        <w:t>باشم كه اونو فراموش كنم. يه راهى بگين تا اونو زودتر فراموش كنم.</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زدست ديده و دل هر دو فرياد</w:t>
      </w:r>
      <w:r w:rsidRPr="002A6785">
        <w:rPr>
          <w:rFonts w:ascii="Times New Roman" w:eastAsia="Times New Roman" w:hAnsi="Times New Roman" w:cs="B Badr"/>
          <w:sz w:val="24"/>
          <w:szCs w:val="24"/>
          <w:rtl/>
        </w:rPr>
        <w:br/>
        <w:t>كه هر چه ديده بيند دل كند ياد</w:t>
      </w:r>
      <w:r w:rsidRPr="002A6785">
        <w:rPr>
          <w:rFonts w:ascii="Times New Roman" w:eastAsia="Times New Roman" w:hAnsi="Times New Roman" w:cs="B Badr"/>
          <w:sz w:val="24"/>
          <w:szCs w:val="24"/>
          <w:rtl/>
        </w:rPr>
        <w:br/>
        <w:t>بسازم خنجرى نيشش ز فولاد</w:t>
      </w:r>
      <w:r w:rsidRPr="002A6785">
        <w:rPr>
          <w:rFonts w:ascii="Times New Roman" w:eastAsia="Times New Roman" w:hAnsi="Times New Roman" w:cs="B Badr"/>
          <w:sz w:val="24"/>
          <w:szCs w:val="24"/>
          <w:rtl/>
        </w:rPr>
        <w:br/>
        <w:t>زنم بر ديده تا دل گردد آزاد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به نظر مى رسد على رغم آن كه در اين مدت دچار خطاهايى شده ايد، ولى در عين حال فردى با روحيه منطقى و احساس حياء و تا حدود زيادى خويشتن دار هستيد. آن گونه كه از نوشته شما بر مى آيد تصميم داريد عاقلانه و بدون غلبه هيجانات و احساسات زودگذر از اين مشكل رهايى يافته به طورى كه هم به خودتان كمترين ضربه روحى بخورد و هم به فرد مورد نظر آسيبى وارد نشود، بنابراين براى حل مشكلى كه داريد و به منظور فراموش كردن هر چه سريع تر آن مورد به نكات و دستورالعمل هايى كه در زير مى آيد توجه كرده و عمل نماييد:</w:t>
      </w:r>
      <w:r w:rsidRPr="002A6785">
        <w:rPr>
          <w:rFonts w:ascii="Times New Roman" w:eastAsia="Times New Roman" w:hAnsi="Times New Roman" w:cs="B Badr"/>
          <w:sz w:val="24"/>
          <w:szCs w:val="24"/>
          <w:rtl/>
        </w:rPr>
        <w:br/>
        <w:t>1. مطمئنا مى دانيد كه فراموش كردن فردى كه انسان به او علاقه دارد و دائم ياد او در ذهنش تداعى مى شود، كارى سخت و دشوار است. انسان مثل كامپيوتر يا آدم آهنى نيست كه با تغيير يك برنامه، رفتارش تغيير كند. انسان موجودى است پر از عواطف و احساسات و همين احساسات و عواطف هستند كه گاهى اوقات او را در تصميم گيرى ها و اجراى برنامه هايش با مشكل مواجه مى سازند. بسيارى از اوقات فرد از لحاظ عقلى و منطقى به تصميمى مى رسد، ولى به راحتى نمى تواند آن تصميم را عملى كند. البته انجام كارهاى مهم و بزرگ بدون تحمل سختى ها و مشكلات امكان پذير نيست، اما ديرى نمى پايد كه شهد شيرين پيروزى و موفقيت، خستگى را از تن انسان بيرون مى كند.</w:t>
      </w:r>
      <w:r w:rsidRPr="002A6785">
        <w:rPr>
          <w:rFonts w:ascii="Times New Roman" w:eastAsia="Times New Roman" w:hAnsi="Times New Roman" w:cs="B Badr"/>
          <w:sz w:val="24"/>
          <w:szCs w:val="24"/>
          <w:rtl/>
        </w:rPr>
        <w:br/>
        <w:t>2. فراموشى فردى كه به او علاقه داشته و دائما فكر و ذكر شما به ياد او بوده است، نياز به زمان دارد. نبايد انتظار داشته باشيد به راحتى بتوانيد ياد او را از صحنه ذهنتان پاك كنيد. به خود فرصت دهيد تا به مرور زمان اين علاقه يك طرفه را فراموش كنيد.</w:t>
      </w:r>
      <w:r w:rsidRPr="002A6785">
        <w:rPr>
          <w:rFonts w:ascii="Times New Roman" w:eastAsia="Times New Roman" w:hAnsi="Times New Roman" w:cs="B Badr"/>
          <w:sz w:val="24"/>
          <w:szCs w:val="24"/>
          <w:rtl/>
        </w:rPr>
        <w:br/>
        <w:t>3. از طرفى معلوم نيست كه واقعا اگر با ايشان ازدواج مى كرديد خوشبخت مى شديد، چرا كه براى خوشبختى تنها دوست داشتن كافى نيست. پس بهتر است نيم نگاهى هم بر اين احتمال بيندازيد كه امكان داشت اگر با ايشان ازدواج مى كرديد و بعد از 6ماه مى فهميديد كه برخلاف آنچه كه مى پنداشتيد، هيچ تناسب واقعى با هم نداريد.</w:t>
      </w:r>
      <w:r w:rsidRPr="002A6785">
        <w:rPr>
          <w:rFonts w:ascii="Times New Roman" w:eastAsia="Times New Roman" w:hAnsi="Times New Roman" w:cs="B Badr"/>
          <w:sz w:val="24"/>
          <w:szCs w:val="24"/>
          <w:rtl/>
        </w:rPr>
        <w:br/>
        <w:t>4. اگر امكان ديدن او را داريد، از نگاه كردن به او يا حرف زدن با او جدا خوددارى كنيد باز هم تذكر مى دهيم نگاه خود را كنترل كنيد اگر ما فقط به يك آيه قرآن كه زنان و مردان را از نگاه كردن به يكديگر نهى مى كند عمل مى كرديم هرگز اسير اين مشكلات نمى شديم.</w:t>
      </w:r>
      <w:r w:rsidRPr="002A6785">
        <w:rPr>
          <w:rFonts w:ascii="Times New Roman" w:eastAsia="Times New Roman" w:hAnsi="Times New Roman" w:cs="B Badr"/>
          <w:sz w:val="24"/>
          <w:szCs w:val="24"/>
          <w:rtl/>
        </w:rPr>
        <w:br/>
      </w:r>
      <w:r w:rsidRPr="002A6785">
        <w:rPr>
          <w:rFonts w:ascii="Times New Roman" w:eastAsia="Times New Roman" w:hAnsi="Times New Roman" w:cs="B Badr"/>
          <w:b/>
          <w:bCs/>
          <w:color w:val="008000"/>
          <w:sz w:val="24"/>
          <w:szCs w:val="24"/>
          <w:rtl/>
        </w:rPr>
        <w:t>«قُلْ لِلْمُو</w:t>
      </w:r>
      <w:r w:rsidRPr="002A6785">
        <w:rPr>
          <w:rFonts w:ascii="Times New Roman" w:eastAsia="Times New Roman" w:hAnsi="Times New Roman" w:cs="B Badr" w:hint="cs"/>
          <w:b/>
          <w:bCs/>
          <w:color w:val="008000"/>
          <w:sz w:val="24"/>
          <w:szCs w:val="24"/>
          <w:rtl/>
        </w:rPr>
        <w:t>ٔمِنِينَ</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يَغُضُّوا</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مِنْ</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أَبْصارِهِمْ</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وَ</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يَحْفَظُوا</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فُرُوجَهُمْ</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ذلِكَ</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أَزْكى</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لَهُمْ</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إِنَّ</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اللّهَ</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خَبِيرٌ</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بِما</w:t>
      </w:r>
      <w:r w:rsidRPr="002A6785">
        <w:rPr>
          <w:rFonts w:ascii="Times New Roman" w:eastAsia="Times New Roman" w:hAnsi="Times New Roman" w:cs="B Badr"/>
          <w:b/>
          <w:bCs/>
          <w:color w:val="008000"/>
          <w:sz w:val="24"/>
          <w:szCs w:val="24"/>
          <w:rtl/>
        </w:rPr>
        <w:t xml:space="preserve"> </w:t>
      </w:r>
      <w:r w:rsidRPr="002A6785">
        <w:rPr>
          <w:rFonts w:ascii="Times New Roman" w:eastAsia="Times New Roman" w:hAnsi="Times New Roman" w:cs="B Badr" w:hint="cs"/>
          <w:b/>
          <w:bCs/>
          <w:color w:val="008000"/>
          <w:sz w:val="24"/>
          <w:szCs w:val="24"/>
          <w:rtl/>
        </w:rPr>
        <w:t>يَصْنَعُونَ»</w:t>
      </w:r>
      <w:r w:rsidRPr="002A6785">
        <w:rPr>
          <w:rFonts w:ascii="Times New Roman" w:eastAsia="Times New Roman" w:hAnsi="Times New Roman" w:cs="B Badr"/>
          <w:sz w:val="24"/>
          <w:szCs w:val="24"/>
          <w:rtl/>
        </w:rPr>
        <w:t>12</w:t>
      </w:r>
      <w:r w:rsidRPr="002A6785">
        <w:rPr>
          <w:rFonts w:ascii="Times New Roman" w:eastAsia="Times New Roman" w:hAnsi="Times New Roman" w:cs="B Badr"/>
          <w:sz w:val="24"/>
          <w:szCs w:val="24"/>
          <w:rtl/>
        </w:rPr>
        <w:br/>
        <w:t>. از فكر كردن به او و ازدواج تخيّلى با او اجتناب كنيد و هرگاه فكر او به ذهنش خطور كرد بلافاصله خود را به فكر ديگرى و كار ديگرى مشغول 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6. سعى كنيد حساسيت مثبت خود را نسبت به او از بين ببريد.</w:t>
      </w:r>
      <w:r w:rsidRPr="002A6785">
        <w:rPr>
          <w:rFonts w:ascii="Times New Roman" w:eastAsia="Times New Roman" w:hAnsi="Times New Roman" w:cs="B Badr"/>
          <w:sz w:val="24"/>
          <w:szCs w:val="24"/>
          <w:rtl/>
        </w:rPr>
        <w:br/>
        <w:t>7. احتمالاً چند نكته يا ويژگى منفى هم در او هست، بنابراين هرگاه ذهنتان به سوى او معطوف مى شود بلافاصله به ويژگى هاى منفى او فكر كنيد و به خود بگوييد او به خاطر اين اوصاف مناسب و شايسته من نيست.</w:t>
      </w:r>
      <w:r w:rsidRPr="002A6785">
        <w:rPr>
          <w:rFonts w:ascii="Times New Roman" w:eastAsia="Times New Roman" w:hAnsi="Times New Roman" w:cs="B Badr"/>
          <w:sz w:val="24"/>
          <w:szCs w:val="24"/>
          <w:rtl/>
        </w:rPr>
        <w:br/>
        <w:t>8. به خود تلقين كنيد كه «من مى توانم راهى را كه انتخاب كرده ام بپيمايم».</w:t>
      </w:r>
      <w:r w:rsidRPr="002A6785">
        <w:rPr>
          <w:rFonts w:ascii="Times New Roman" w:eastAsia="Times New Roman" w:hAnsi="Times New Roman" w:cs="B Badr"/>
          <w:sz w:val="24"/>
          <w:szCs w:val="24"/>
          <w:rtl/>
        </w:rPr>
        <w:br/>
        <w:t>9. به خود تلقين كنيد كه «اگر او به من علاقه داشت، همه تلاش خود را انجام مى داد. من نبايد به فردى كه هيچ تمايلى به ازدواج با من نداشته، علاقه داشته باشم».</w:t>
      </w:r>
      <w:r w:rsidRPr="002A6785">
        <w:rPr>
          <w:rFonts w:ascii="Times New Roman" w:eastAsia="Times New Roman" w:hAnsi="Times New Roman" w:cs="B Badr"/>
          <w:sz w:val="24"/>
          <w:szCs w:val="24"/>
          <w:rtl/>
        </w:rPr>
        <w:br/>
        <w:t>10. به خود تلقين كنيد كه «چرا من بايد علاقه و انرژى عاطفى خودم را روى فردى هزينه كنم كه با من ازدواج نمى كند، من بايد اين علاقه ها و عواطف را براى زندگى آينده خود حفظ كنم».</w:t>
      </w:r>
      <w:r w:rsidRPr="002A6785">
        <w:rPr>
          <w:rFonts w:ascii="Times New Roman" w:eastAsia="Times New Roman" w:hAnsi="Times New Roman" w:cs="B Badr"/>
          <w:sz w:val="24"/>
          <w:szCs w:val="24"/>
          <w:rtl/>
        </w:rPr>
        <w:br/>
        <w:t>11. هرچه بيشتر درباره ازدواج موفق، شرايط و امكانات و معيارهاى لازم در انتخاب همسر تفكر و مطالعه كنيد و زود تصميم گيرى نكنيد.</w:t>
      </w:r>
      <w:r w:rsidRPr="002A6785">
        <w:rPr>
          <w:rFonts w:ascii="Times New Roman" w:eastAsia="Times New Roman" w:hAnsi="Times New Roman" w:cs="B Badr"/>
          <w:sz w:val="24"/>
          <w:szCs w:val="24"/>
          <w:rtl/>
        </w:rPr>
        <w:br/>
        <w:t>12. با افراد باتجربه، دلسوز و مورد اعتماد (به ويژه والدين) در اين مورد مشورت كنيد و از تجارب آنها (موفقيت ها و شكست هاى آنها) استفاده كنيد. مطمئنا شكست ها و يا عدم موفقيت هاى آنان را مى تواند فراروى خود قرار داده تا مجددا شما آن را تجربه نكنيد و دچار حسرت و خسران شويد.</w:t>
      </w:r>
      <w:r w:rsidRPr="002A6785">
        <w:rPr>
          <w:rFonts w:ascii="Times New Roman" w:eastAsia="Times New Roman" w:hAnsi="Times New Roman" w:cs="B Badr"/>
          <w:sz w:val="24"/>
          <w:szCs w:val="24"/>
          <w:rtl/>
        </w:rPr>
        <w:br/>
        <w:t>13. يكى از نعمت هاى خداوند به انسان فرموشى است. شايد خودتان هم ديده باشيد كه بستگان نزديك شخصى از دنيا مى روند در روزهاى اول او فكر مى كند كه ديگر دنيا برايش غيرقابل تحمل است ولى به مرور زمان ممكن است روزها بگذرد ولى حتى براى چند ثانيه هم، يادى از آن مرحوم نكند. الان تنها كارى كه مى توانيد بكنيد اين است كه سرعت اين كار را افزايش داده تا از ضررهاى روحى روانى و مادى اين افكار بكاهد.</w:t>
      </w:r>
      <w:r w:rsidRPr="002A6785">
        <w:rPr>
          <w:rFonts w:ascii="Times New Roman" w:eastAsia="Times New Roman" w:hAnsi="Times New Roman" w:cs="B Badr"/>
          <w:sz w:val="24"/>
          <w:szCs w:val="24"/>
          <w:rtl/>
        </w:rPr>
        <w:br/>
        <w:t>14. سعى كنيد به جايگزين بهترى براى ايشان بينديشيد. مطمئن باشيد كه «دست بالاى دست بسيار است» و حتما كسى هست كه آن خصوصياتى كه ايشان داشته را دارا بوده و چه بسا با نقاط ضعف كمتر از ايشان.</w:t>
      </w:r>
      <w:r w:rsidRPr="002A6785">
        <w:rPr>
          <w:rFonts w:ascii="Times New Roman" w:eastAsia="Times New Roman" w:hAnsi="Times New Roman" w:cs="B Badr"/>
          <w:sz w:val="24"/>
          <w:szCs w:val="24"/>
          <w:rtl/>
        </w:rPr>
        <w:br/>
        <w:t>15. با توجه به تمركز روى مسائل معنوى به ويژه نماز و شركت در مراسم مذهبى به خود آرامش دهيد.</w:t>
      </w:r>
      <w:r w:rsidRPr="002A6785">
        <w:rPr>
          <w:rFonts w:ascii="Times New Roman" w:eastAsia="Times New Roman" w:hAnsi="Times New Roman" w:cs="B Badr"/>
          <w:sz w:val="24"/>
          <w:szCs w:val="24"/>
          <w:rtl/>
        </w:rPr>
        <w:br/>
        <w:t>16. در اولين فرصت ممكن ازدواج كنيد و عواطف و علاقه خود را در جهت صحيح هزينه كنيد.</w:t>
      </w:r>
      <w:r w:rsidRPr="002A6785">
        <w:rPr>
          <w:rFonts w:ascii="Times New Roman" w:eastAsia="Times New Roman" w:hAnsi="Times New Roman" w:cs="B Badr"/>
          <w:sz w:val="24"/>
          <w:szCs w:val="24"/>
          <w:rtl/>
        </w:rPr>
        <w:br/>
        <w:t>17. اگر از فعاليت هاى مثبت و تقويت كننده و لذت بخش استفاده كنيد و به ورزش هاى كوهنوردى و فعاليت هاى بدنى روى بياوريد.</w:t>
      </w:r>
      <w:r w:rsidRPr="002A6785">
        <w:rPr>
          <w:rFonts w:ascii="Times New Roman" w:eastAsia="Times New Roman" w:hAnsi="Times New Roman" w:cs="B Badr"/>
          <w:sz w:val="24"/>
          <w:szCs w:val="24"/>
          <w:rtl/>
        </w:rPr>
        <w:br/>
        <w:t>18. هرگاه فكر او به ذهنتان آمد، موضوع يا موضوعات مختلفى را در ذهن يا در دفترچه يادداشت خود داشته باشيد، به سراغ آنها رفته و درباره آنها فكر كنيد.</w:t>
      </w:r>
      <w:r w:rsidRPr="002A6785">
        <w:rPr>
          <w:rFonts w:ascii="Times New Roman" w:eastAsia="Times New Roman" w:hAnsi="Times New Roman" w:cs="B Badr"/>
          <w:sz w:val="24"/>
          <w:szCs w:val="24"/>
          <w:rtl/>
        </w:rPr>
        <w:br/>
        <w:t>19. هرگاه متوجه شديد ذهنتان ناخودآگاه به ياد او مشغول شده به خود چنين تلقين كنيد و بگوييد: «بس است» و آهسته مشت خود را روى ميز يا زمين بزنيد. بدين ترتيب تغيير حالت به وجود آمده، فضاى ذهنى خود را تغيير خواهيد داد.</w:t>
      </w:r>
      <w:r w:rsidRPr="002A6785">
        <w:rPr>
          <w:rFonts w:ascii="Times New Roman" w:eastAsia="Times New Roman" w:hAnsi="Times New Roman" w:cs="B Badr"/>
          <w:sz w:val="24"/>
          <w:szCs w:val="24"/>
          <w:rtl/>
        </w:rPr>
        <w:br/>
        <w:t>20. انجام يك كار مهم و جدى كه در راستاى تحصيلات و رشته درسى تان است را آغاز كنيد. مثلاً روى يك موضوع علمى به طورى جدى به تحقيق بپردازيد يا خود را براى مراحل بالاتر تحصيل آماده نماييد.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21. روابط اجتماعى و دوستانه بيشترى با هم سن و سالان خود برقرار كنيد.</w:t>
      </w:r>
      <w:r w:rsidRPr="002A6785">
        <w:rPr>
          <w:rFonts w:ascii="Times New Roman" w:eastAsia="Times New Roman" w:hAnsi="Times New Roman" w:cs="B Badr"/>
          <w:sz w:val="24"/>
          <w:szCs w:val="24"/>
          <w:rtl/>
        </w:rPr>
        <w:br/>
        <w:t>22. هر روز حداقل ده دقيقه قرآن (با توجه به معنا و ترجمه آن) تلاوت كنيد.</w:t>
      </w:r>
      <w:r w:rsidRPr="002A6785">
        <w:rPr>
          <w:rFonts w:ascii="Times New Roman" w:eastAsia="Times New Roman" w:hAnsi="Times New Roman" w:cs="B Badr"/>
          <w:sz w:val="24"/>
          <w:szCs w:val="24"/>
          <w:rtl/>
        </w:rPr>
        <w:br/>
        <w:t>23. با افراد مؤمن، موفق، با نشاط و اهل كار و فعاليت طرح دوستى بريزيد كه نقش بسيار زيادى در تقويت ايمان و اراده او دارند.</w:t>
      </w:r>
      <w:r w:rsidRPr="002A6785">
        <w:rPr>
          <w:rFonts w:ascii="Times New Roman" w:eastAsia="Times New Roman" w:hAnsi="Times New Roman" w:cs="B Badr"/>
          <w:sz w:val="24"/>
          <w:szCs w:val="24"/>
          <w:rtl/>
        </w:rPr>
        <w:br/>
        <w:t>24. سعى كنيد از بيكارى اجتناب كرده و خود را با موضوعات مورد علاقه مشغول كنيد. مسائلى مانند مناجات با خدا، مطالعه، ورزش، كارهاى گروهى، كارهاى هنرى و...</w:t>
      </w:r>
      <w:r w:rsidRPr="002A6785">
        <w:rPr>
          <w:rFonts w:ascii="Times New Roman" w:eastAsia="Times New Roman" w:hAnsi="Times New Roman" w:cs="B Badr"/>
          <w:sz w:val="24"/>
          <w:szCs w:val="24"/>
          <w:rtl/>
        </w:rPr>
        <w:br/>
        <w:t>25. سعى كنيد از قرار گرفتن در تنهايى اجتناب كنيد مگر در مواقع ضرورى. زيرا هنگام تنهايى آن فرد بيشتر در ذهنش مجسم مى شود و ذهن و دلش را به خود مشغول مى كند.</w:t>
      </w:r>
      <w:r w:rsidRPr="002A6785">
        <w:rPr>
          <w:rFonts w:ascii="Times New Roman" w:eastAsia="Times New Roman" w:hAnsi="Times New Roman" w:cs="B Badr"/>
          <w:sz w:val="24"/>
          <w:szCs w:val="24"/>
          <w:rtl/>
        </w:rPr>
        <w:br/>
        <w:t>26. با مطالعه درباره خداوند و اولياى الهى محبت به خداوند و اوليايش را در خود تقويت كنيد، زيرا كمال واقعى انسان با عشق به خداوند و كمالات معنوى تأمين مى شود و عشق ورزيدن به امور ديگر همه زودگذر و موقتى است.</w:t>
      </w:r>
      <w:r w:rsidRPr="002A6785">
        <w:rPr>
          <w:rFonts w:ascii="Times New Roman" w:eastAsia="Times New Roman" w:hAnsi="Times New Roman" w:cs="B Badr"/>
          <w:sz w:val="24"/>
          <w:szCs w:val="24"/>
          <w:rtl/>
        </w:rPr>
        <w:br/>
        <w:t>27. همواره از خداوند بخواهيد كه آنچه موجب خوشبختى و سعادت شماست نصيب و روزى تان كند و آنچه كه خداوند برايتان مقدر فرمود به آن راضى باشيد كه سعادتان در همان نهفته است و خير و صلاحش در آن قرار دارد.</w:t>
      </w:r>
      <w:r w:rsidRPr="002A6785">
        <w:rPr>
          <w:rFonts w:ascii="Times New Roman" w:eastAsia="Times New Roman" w:hAnsi="Times New Roman" w:cs="B Badr"/>
          <w:sz w:val="24"/>
          <w:szCs w:val="24"/>
          <w:rtl/>
        </w:rPr>
        <w:br/>
        <w:t>28. توكل به خدا و توسل به ائمه اطهار عليهم السلام را فراموش نكنيد.</w:t>
      </w:r>
      <w:r w:rsidRPr="002A6785">
        <w:rPr>
          <w:rFonts w:ascii="Times New Roman" w:eastAsia="Times New Roman" w:hAnsi="Times New Roman" w:cs="B Badr"/>
          <w:sz w:val="24"/>
          <w:szCs w:val="24"/>
          <w:rtl/>
        </w:rPr>
        <w:br/>
        <w:t>29. پيامبر خدا صلى الله عليه و آلهفرمودند: «آنچه از دنيا نصيب تو باشد، اگر ناتوان هم باشى، به تو مى رسد و آنچه به زيان تو باشد، به زور نمى توانى آن را از خود دور كنى. هر كس به آنچه از دستش رفته اميد نداشته باشد، آسوده است و هر كس به آنچه خداوند روزى اش كرده، خرسند باشد، شادمان مى گردد».13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خواستگارى ناموفق</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56 . سنم بالا رفته است و هنوز موفق به ازدواج نشده ام. به هر خواستگارى مى روم يا من نمى پسندم و يا آنها جواب رد مى دهند. خلاصه تلاشم نتيجه نمى گيرد و همچنان سنم بالا مى رود و مادرم غصه مى خورد. لطفا راهنماييم كنيد!</w:t>
      </w:r>
      <w:r w:rsidRPr="002A6785">
        <w:rPr>
          <w:rFonts w:ascii="Times New Roman" w:eastAsia="Times New Roman" w:hAnsi="Times New Roman" w:cs="B Badr"/>
          <w:sz w:val="24"/>
          <w:szCs w:val="24"/>
          <w:rtl/>
        </w:rPr>
        <w:br/>
        <w:t>در ابتدا بايد دانست؛ «ازدواج همه زندگى نيست، بلكه تنها يك بعد از ابعاد زندگى است». البته اميدواريم هرچه زودتر مسائلى كه با آن رو به رو هستيد برطرف گشته تا بتوانيد بدون دغدغه زندگى مشتركى را آغاز نماييد. ازدواج يكى از مهم ترين حوادث و رويدادهاى زندگى است و نقش مهمى در سرنوشت و سعادت و خوشبختى انسان دارد، مضافا بر اين كه اگر به نحو صحيح انجام پذيرد بسيارى از نيازهاى انسان اعم از عاطفى و جنسى را تأمين و باعث آرامش روحى انسان مى شود. دقت، شناخت و اتخاذ تصميم حساب شده و بالاخره انتخاب صحيح از شرايط ضرورى يك ازدواج موفق است. بنيان مقدس چنين امر مهمى معمولاً با خواستگارى آغاز مى شود، لذا به نظر مى رسد ظرافت كارى هاى مهمى داشته باشد كه در ادامه به برخى از آنها اشاره خواهيم كرد. اما بهتر است براى آنكه شناخت كاملى نسبت به چنين فرآيندى داشته باشيم، به نكات زير توجه نماييد:</w:t>
      </w:r>
      <w:r w:rsidRPr="002A6785">
        <w:rPr>
          <w:rFonts w:ascii="Times New Roman" w:eastAsia="Times New Roman" w:hAnsi="Times New Roman" w:cs="B Badr"/>
          <w:sz w:val="24"/>
          <w:szCs w:val="24"/>
          <w:rtl/>
        </w:rPr>
        <w:br/>
        <w:t xml:space="preserve">1. يكى از مشكلات اساسى افراد، به ويژه جوانان چه دختر و يا پسر، اين است كه ايده آل هاشان با واقعيت زندگى فاصله بسيار دارد. اين افراد معمولاً در ارزيابى هاى خود دچار نوعى افراط مى شوند و بيش تر بر اساس تخيّلات زندگى مى كنند، در نتيجه </w:t>
      </w:r>
      <w:r w:rsidRPr="002A6785">
        <w:rPr>
          <w:rFonts w:ascii="Times New Roman" w:eastAsia="Times New Roman" w:hAnsi="Times New Roman" w:cs="B Badr"/>
          <w:sz w:val="24"/>
          <w:szCs w:val="24"/>
          <w:rtl/>
        </w:rPr>
        <w:lastRenderedPageBreak/>
        <w:t>اهدافشان با استعداد و توانمندى ها همخوانى ندارد، لذا به اهداف خود نمى رسند و با گذشت زمان دچار نااميدى، سرخوردگى و نهايتاً افسردگى مى شوند؛ به گونه اى كه حتى نمى توانند از حداقل امكانات خود نيز استفاده كنند. بنابراين، يكى از رمزهاى موفقيت واقع نگرى و اجتناب از افراط و تفريط است.</w:t>
      </w:r>
      <w:r w:rsidRPr="002A6785">
        <w:rPr>
          <w:rFonts w:ascii="Times New Roman" w:eastAsia="Times New Roman" w:hAnsi="Times New Roman" w:cs="B Badr"/>
          <w:sz w:val="24"/>
          <w:szCs w:val="24"/>
          <w:rtl/>
        </w:rPr>
        <w:br/>
        <w:t>2. شما تنها فردى نيستيد كه با اين مسئله مواجه هستيد؛ لذا آن را به عنوان يك مشكل حل ناشدنى نبينيد.</w:t>
      </w:r>
      <w:r w:rsidRPr="002A6785">
        <w:rPr>
          <w:rFonts w:ascii="Times New Roman" w:eastAsia="Times New Roman" w:hAnsi="Times New Roman" w:cs="B Badr"/>
          <w:sz w:val="24"/>
          <w:szCs w:val="24"/>
          <w:rtl/>
        </w:rPr>
        <w:br/>
        <w:t>4. چه بسا موانع و مشكلاتى كه تا به امروز موجب به هم خوردن خواستگارى هاى قبليتان گشته، به مصلحت شما بوده است. از كجا معلوم كه اگر با يكى از آن افراد ازدواج مى كرديد، مايه بدبختى شما نمى شد تا چه رسد به اين كه شما را خوشبخت كند؟</w:t>
      </w:r>
      <w:r w:rsidRPr="002A6785">
        <w:rPr>
          <w:rFonts w:ascii="Times New Roman" w:eastAsia="Times New Roman" w:hAnsi="Times New Roman" w:cs="B Badr"/>
          <w:sz w:val="24"/>
          <w:szCs w:val="24"/>
          <w:rtl/>
        </w:rPr>
        <w:br/>
        <w:t>5. از خداوند متعال درخواست كنيد، همسرى لايق، مناسب و شايسته را نصيب شما كند. از دعا و توسل مأيوس نشويد.</w:t>
      </w:r>
      <w:r w:rsidRPr="002A6785">
        <w:rPr>
          <w:rFonts w:ascii="Times New Roman" w:eastAsia="Times New Roman" w:hAnsi="Times New Roman" w:cs="B Badr"/>
          <w:sz w:val="24"/>
          <w:szCs w:val="24"/>
          <w:rtl/>
        </w:rPr>
        <w:br/>
        <w:t xml:space="preserve">امام صادق عليه السلام در اين زمينه به ابوبصير مى فرمايند: هرگاه خواستى ازدواج كنى ابتدا دو ركعت نماز بجا بياور سپس حمد و سپاس خداوند نما و بعد بخوان: </w:t>
      </w:r>
      <w:r w:rsidRPr="002A6785">
        <w:rPr>
          <w:rFonts w:ascii="Times New Roman" w:eastAsia="Times New Roman" w:hAnsi="Times New Roman" w:cs="B Badr"/>
          <w:b/>
          <w:bCs/>
          <w:color w:val="008000"/>
          <w:sz w:val="24"/>
          <w:szCs w:val="24"/>
          <w:rtl/>
        </w:rPr>
        <w:t>«اللهم انى اريد ان اتزوج، اللهم فاقدر لى من النساء اعفهنّ فرجا، و احفظهنّ لى فى نفسها و فى مالى، و اوسعهن رزقا و اعظمهنّ بركه، و اقدر لى منها ولدا طيبا تجعله خلفا صالحا فى حيوتى و بعد موتى»</w:t>
      </w:r>
      <w:r w:rsidRPr="002A6785">
        <w:rPr>
          <w:rFonts w:ascii="Times New Roman" w:eastAsia="Times New Roman" w:hAnsi="Times New Roman" w:cs="B Badr"/>
          <w:sz w:val="24"/>
          <w:szCs w:val="24"/>
          <w:rtl/>
        </w:rPr>
        <w:t>؛ «خداوندا! من مى خواهم ازدواج كنم، خداوندا! براى من پاكدامن ترين زنان را مقرر فرما و كسى كه خويشتن دار از همه نسبت به خود و نگهدارى كننده ترين فرد در مالم باشد، كه به واسطه آن نفسم (حالم) و مالم محفوظ بماند، كسى كه فراخ ترين روزى و بيشترين بركت را در زندگى داشته باشد، و از وى براى من فرزندى طيب در نظر بگير كه جانشينى شايسته در حيات و ممات من باشد».</w:t>
      </w:r>
      <w:r w:rsidRPr="002A6785">
        <w:rPr>
          <w:rFonts w:ascii="Times New Roman" w:eastAsia="Times New Roman" w:hAnsi="Times New Roman" w:cs="B Badr"/>
          <w:sz w:val="24"/>
          <w:szCs w:val="24"/>
          <w:rtl/>
        </w:rPr>
        <w:br/>
        <w:t>6. گاهى عوامل بالا رفتن سن ازدواج از اختيار شما خارج است. گاه وضعيت اجتماعى فرهنگى و اقتصادى جامعه باعث مى شود سن ازدواج هم در دختران و هم در پسران بالا برود. هم چنين بعضى توقعات و انتظارات خانواده ها، دامن زدن به تشريفات، مشكل بيكارى پسران و عدم توانايى آنها براى تأمين نيازمندى هاى زندگى مستقل عواملى است كه ممكن است باعث اين مشكل شده باشد، بنابراين در چنين فضايى نبايد فرد تنها خود را مقصر قلمداد نمايد.</w:t>
      </w:r>
      <w:r w:rsidRPr="002A6785">
        <w:rPr>
          <w:rFonts w:ascii="Times New Roman" w:eastAsia="Times New Roman" w:hAnsi="Times New Roman" w:cs="B Badr"/>
          <w:sz w:val="24"/>
          <w:szCs w:val="24"/>
          <w:rtl/>
        </w:rPr>
        <w:br/>
        <w:t>7. درست است كه انتخاب همسر مسئله اى مهم و حساس است ولى در عين حال نبايد زياد وسواس به خرج داد. هيچ كس 100 درصد طبق معيارهايى كه در نظر دارد آفريده نشده و پرورش نيافته است. بنابراين ضمن حفظ معيارهاى لازم در ازدواج مراقب باشيد كه دچار وسواس نگرديد.</w:t>
      </w:r>
      <w:r w:rsidRPr="002A6785">
        <w:rPr>
          <w:rFonts w:ascii="Times New Roman" w:eastAsia="Times New Roman" w:hAnsi="Times New Roman" w:cs="B Badr"/>
          <w:sz w:val="24"/>
          <w:szCs w:val="24"/>
          <w:rtl/>
        </w:rPr>
        <w:br/>
        <w:t>8. در ازدواج تناسب و توافق دو طرف، شرط ايجاد پيوند است. اما گاهى على رغم وجود شايستگى ها و صلاحيت هاى هر كدام به دليل عدم تناسب، پيوندى شكل نمى گيرد.</w:t>
      </w:r>
      <w:r w:rsidRPr="002A6785">
        <w:rPr>
          <w:rFonts w:ascii="Times New Roman" w:eastAsia="Times New Roman" w:hAnsi="Times New Roman" w:cs="B Badr"/>
          <w:sz w:val="24"/>
          <w:szCs w:val="24"/>
          <w:rtl/>
        </w:rPr>
        <w:br/>
        <w:t>9. زود ازدواج كردن آن هم با اوّلين يا دومين خواستگارى، نشانه موفقيت در امر ازدواج و تأمين خوشبختى و سعادت هميشگى نيست. با كمى دقت در بين همسايگان، فاميل و ديگران، مشاهده مى كنيد كه فرآيند خواستگارى و ازدواج، معمولاً يك فرآيند طولانى مدت است و نيازمند زمان و دقت كافى است و چه بسا همين تجربه ها و به تأخير افتادن ها، شناخت و آگاهى تان را از موضوعات و معيارهاى ازدواج بيشتر و عميق تر كند و موفقيت در اين كار مهم و حياتى را چندين برابر كند كه در نتيجه به صلاح شما خواهد بود.</w:t>
      </w:r>
      <w:r w:rsidRPr="002A6785">
        <w:rPr>
          <w:rFonts w:ascii="Times New Roman" w:eastAsia="Times New Roman" w:hAnsi="Times New Roman" w:cs="B Badr"/>
          <w:sz w:val="24"/>
          <w:szCs w:val="24"/>
          <w:rtl/>
        </w:rPr>
        <w:br/>
        <w:t xml:space="preserve">10. اگر مى خواهيد از خانواده و دخترى كه به خواستگارى او رفته ايد پاسخ مثبت دريافت كنيد بايستى از جهات گوناگون مثل وضعيت اقتصادى، خانوادگى، مذهبى، فرهنگى، شغلى، زيبايى، سن و... با هم تناسب داشته باشيد. در صورتى كه در هر يك از موارد </w:t>
      </w:r>
      <w:r w:rsidRPr="002A6785">
        <w:rPr>
          <w:rFonts w:ascii="Times New Roman" w:eastAsia="Times New Roman" w:hAnsi="Times New Roman" w:cs="B Badr"/>
          <w:sz w:val="24"/>
          <w:szCs w:val="24"/>
          <w:rtl/>
        </w:rPr>
        <w:lastRenderedPageBreak/>
        <w:t>ذكر شده اگر تناسب وجود نداشته باشد عدم دريافت پاسخ مثبت، امرى طبيعى خواهد بود. بنابراين دخترى را خواستگارى كنيد كه با شما هم كفو و متناسب باشد و در ازدواج بلند پرواز نباشيد. مثلاً به دنبال ازدواج با دخترى نباشيد كه خانواده اش از لحاظ مالى يا فرهنگى تفاوت زيادى با شما داشته باشند، چرا كه در اين صورت، با پاسخ منفى آنان مواجه خواهيد شد.</w:t>
      </w:r>
      <w:r w:rsidRPr="002A6785">
        <w:rPr>
          <w:rFonts w:ascii="Times New Roman" w:eastAsia="Times New Roman" w:hAnsi="Times New Roman" w:cs="B Badr"/>
          <w:sz w:val="24"/>
          <w:szCs w:val="24"/>
          <w:rtl/>
        </w:rPr>
        <w:br/>
        <w:t>11. آداب و رسوم خانواده مقابل در هنگام خواستگارى، رعايت ادب از سوى پسر و خانواده اش امرى ضرورى است. به علاوه، در هر جامعه اى، براى خواستگارى آداب و رسومى وجود دارد كه لازم است در هنگام مراجعه پسر و خانواده اش جهت امر خواستگارى، رعايت شود. عدم رعايت ادب و اخلاق اسلامى يا مراعات نكردن آداب و رسوم مربوط به خواستگارى باعث دلزدگى دختر و خانواده او به دنبال آن، عدم دريافت پاسخ مثبت از سوى آنان خواهد شد.</w:t>
      </w:r>
      <w:r w:rsidRPr="002A6785">
        <w:rPr>
          <w:rFonts w:ascii="Times New Roman" w:eastAsia="Times New Roman" w:hAnsi="Times New Roman" w:cs="B Badr"/>
          <w:sz w:val="24"/>
          <w:szCs w:val="24"/>
          <w:rtl/>
        </w:rPr>
        <w:br/>
        <w:t>12. مشورت با بزرگان فاميل و خانواده به خصوص پدر و مادرتان در اين رابطه بسيار نافع است.</w:t>
      </w:r>
      <w:r w:rsidRPr="002A6785">
        <w:rPr>
          <w:rFonts w:ascii="Times New Roman" w:eastAsia="Times New Roman" w:hAnsi="Times New Roman" w:cs="B Badr"/>
          <w:sz w:val="24"/>
          <w:szCs w:val="24"/>
          <w:rtl/>
        </w:rPr>
        <w:br/>
        <w:t>13. با نگاهى به ازدواجهاى موفق ديگران و كشف رمز موفقيت آنها، راهكار مناسب خواستگارى را به دست آوريد.</w:t>
      </w:r>
      <w:r w:rsidRPr="002A6785">
        <w:rPr>
          <w:rFonts w:ascii="Times New Roman" w:eastAsia="Times New Roman" w:hAnsi="Times New Roman" w:cs="B Badr"/>
          <w:sz w:val="24"/>
          <w:szCs w:val="24"/>
          <w:rtl/>
        </w:rPr>
        <w:br/>
        <w:t>14. دليل رد خواستگارى هاى خود در موارد قبلى را روى كاغذى يادداشت كرده و بررسى نماييد. اگر كمبود و يا كاستى اى در شما وجود دارد، در صدد رفع آنها برآييد.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پرسش 57 . من يه پسرى هستم كه چند مورد خواستگارى ناموفق داشته ام و در تمام موارد با پاسخ منفى دختر روبه رو بوده ام مى خواستم ببينم چرا تا كنون نتوانسته ام به هدفم (يعنى پاسخ مثبت به تقاضاى ازدواج با دختر مورد علاقه ام) دست يابم؟ چه رفتار يا باورهايى مانع از دسترسى به اين هدف مى شود؟ لطفا مرا راهنمايى كنيد.</w:t>
      </w:r>
      <w:r w:rsidRPr="002A6785">
        <w:rPr>
          <w:rFonts w:ascii="Times New Roman" w:eastAsia="Times New Roman" w:hAnsi="Times New Roman" w:cs="B Badr"/>
          <w:sz w:val="24"/>
          <w:szCs w:val="24"/>
          <w:rtl/>
        </w:rPr>
        <w:br/>
        <w:t>باورهاى غيرمنطقى درباره انتخاب همسر مى تواند مانع از يك گزينش صحيح شود كه آنها را با هم مرور مى نماييم. اين موضوع كه به طور وسيع در پيشينه تجربى در زمينه انتخاب همسر ناديده گرفته شده، مربوط به نقش و تأثير باورهاى شخصى در فرايند انتخاب همسر مى باشد و از بررسى سوابق موجود در زمينه نقش باورها در انتخاب همسربه دست آمده است. اين باورها عبارتند از:</w:t>
      </w:r>
      <w:r w:rsidRPr="002A6785">
        <w:rPr>
          <w:rFonts w:ascii="Times New Roman" w:eastAsia="Times New Roman" w:hAnsi="Times New Roman" w:cs="B Badr"/>
          <w:sz w:val="24"/>
          <w:szCs w:val="24"/>
          <w:rtl/>
        </w:rPr>
        <w:br/>
        <w:t>1. اعتقاد به اين كه من فقط مى توانم عاشق 1 نفر باشم: شخصى كه داراى اين عقيده است گمان مى كند كه تنها يك نفر در دنيا براى ازدواج با او مناسب است. اين تفكر بسيار شبيه اين عقيده است كه ما جايى در دنيا همزاد و يا نيمه دومى داريم كه با ازدواج با او همه چيز به تكامل مى رسد. اين افكار غالباً غيرمنطقى هستند، چرا كه بايد به هنگام رو به رو شدن با تنها فرد به خصوص، او را شناخت. البته چگونه اين ديدگاه به سرانجام مى رسد روشن نيست. همچنين شايد اين عقيده دعوت به انتظار غيرفعالى باشد براى رسيدن به دقيقه اعجاز برانگيزى كه چشم انداز يك ازدواج خوب را نويد مى دهد.</w:t>
      </w:r>
      <w:r w:rsidRPr="002A6785">
        <w:rPr>
          <w:rFonts w:ascii="Times New Roman" w:eastAsia="Times New Roman" w:hAnsi="Times New Roman" w:cs="B Badr"/>
          <w:sz w:val="24"/>
          <w:szCs w:val="24"/>
          <w:rtl/>
        </w:rPr>
        <w:br/>
        <w:t>2. اعتقاد به اين تفكر كه «تا زمانى كه فردى كامل براى زندگى پيدا نكنم، نبايد ازدواج كنم». كسى كه اين اعتقاد را داشته باشد شايد براى تصميم گرفتن براى ازدواج دچار محدوديت شود چرا كه هيچ فردى كامل نيست و شايد براى پيدا كردن چنين فردى بايد زمانى طولانى صرف شود.</w:t>
      </w:r>
      <w:r w:rsidRPr="002A6785">
        <w:rPr>
          <w:rFonts w:ascii="Times New Roman" w:eastAsia="Times New Roman" w:hAnsi="Times New Roman" w:cs="B Badr"/>
          <w:sz w:val="24"/>
          <w:szCs w:val="24"/>
          <w:rtl/>
        </w:rPr>
        <w:br/>
        <w:t xml:space="preserve">3. كسى كه اين گونه فكر مى كند: «تا زمانى كه نتوانم به خودم به عنوان يك همسر اعتماد كنم، نبايد ازدواج كنم». اين اعتقاد نيز محدودكننده و غيرمنطقى است از آن جهت كه هيچ كس كامل نيست و احساس كامل بودن به عنوان يك همسر را نخواهد داشت. </w:t>
      </w:r>
      <w:r w:rsidRPr="002A6785">
        <w:rPr>
          <w:rFonts w:ascii="Times New Roman" w:eastAsia="Times New Roman" w:hAnsi="Times New Roman" w:cs="B Badr"/>
          <w:sz w:val="24"/>
          <w:szCs w:val="24"/>
          <w:rtl/>
        </w:rPr>
        <w:lastRenderedPageBreak/>
        <w:t>احساس آمادگى براى ازدواج ضروريست، اما شايد اشخاصى را براى تصميم گيرى درباره ازدواج دچار اضطراب كند.</w:t>
      </w:r>
      <w:r w:rsidRPr="002A6785">
        <w:rPr>
          <w:rFonts w:ascii="Times New Roman" w:eastAsia="Times New Roman" w:hAnsi="Times New Roman" w:cs="B Badr"/>
          <w:sz w:val="24"/>
          <w:szCs w:val="24"/>
          <w:rtl/>
        </w:rPr>
        <w:br/>
        <w:t>4. كسى كه اين چنين مى انديشد: «ما بايد قبل از ازدواج ثابت كنيم كه ارتباط مؤثرى خواهيم داشت». براى كم كردن محدوديت اين تفكر مى توان اين گونه انديشيد كه هيچ راهى براى تضمين خوشبختى پيش از ازدواج ميسر نمى باشد.</w:t>
      </w:r>
      <w:r w:rsidRPr="002A6785">
        <w:rPr>
          <w:rFonts w:ascii="Times New Roman" w:eastAsia="Times New Roman" w:hAnsi="Times New Roman" w:cs="B Badr"/>
          <w:sz w:val="24"/>
          <w:szCs w:val="24"/>
          <w:rtl/>
        </w:rPr>
        <w:br/>
        <w:t>5. كسى كه چنين بگويد: «عاشق كسى شدن براى من دليل كافى براى ازدواج است». جامعه غربى عشق رمانتيك را به عنوان شرطى لازم براى ازدواج ارزشمند مى شمارد. در واقع، اشخاص كمى هستند كه ازدواج را بدون عشق تصور كنند. اگر عشق به عنوان تنها معيار در نظر گرفته شود، ساير توانايى هاى اساسى فردى و بين فردى از نظر دور خواهد ماند.</w:t>
      </w:r>
      <w:r w:rsidRPr="002A6785">
        <w:rPr>
          <w:rFonts w:ascii="Times New Roman" w:eastAsia="Times New Roman" w:hAnsi="Times New Roman" w:cs="B Badr"/>
          <w:sz w:val="24"/>
          <w:szCs w:val="24"/>
          <w:rtl/>
        </w:rPr>
        <w:br/>
        <w:t>6. كسى كه عقيده دارد: «اگر من و همسر آينده ام قبل از ازدواج با هم زندگى كنيم، شانس و خوشبختى مان را افزايش خواهيم داد!!». مرور سوابق همزيستى و موفقيت هاى بعدى در ازدواج نشان داده است كه افرادى كه قبل از ازدواج با هم زندگى مى كنند آمادگى بيشترى را براى نارضايتى از زندگى و جدايى دارا مى باشند در مقايسه با كسانى كه با هم همزيستى نكرده اند. اين ارتباط معمولاً با خصوصيات كسانى كه همزيستى مى كنند به نسبت كسانى كه همزيستى نمى كنند مشكلات بيشترى در رابطه با تعهد دارند و تمايل كمترى براى ارزشمند شمردن ازدواج و نگرش مثبت ترى نسبت به طلاق دارند.</w:t>
      </w:r>
      <w:r w:rsidRPr="002A6785">
        <w:rPr>
          <w:rFonts w:ascii="Times New Roman" w:eastAsia="Times New Roman" w:hAnsi="Times New Roman" w:cs="B Badr"/>
          <w:sz w:val="24"/>
          <w:szCs w:val="24"/>
          <w:rtl/>
        </w:rPr>
        <w:br/>
        <w:t>7. كسى كه اين گونه مى انديشد: «من بايد با كسى ازدواج كنم كه خصوصيات شخصيتى او متضاد با خصوصيات من باشد». اگر چه تفكر رايج مبنى بر آنكه افراد با خصوصيات كاملاً متفاوت مى توانند كامل كننده ى ضعف ها و قوت هاى يكديگر باشند، اما فاكتورهاى پيش بينى كننده ى موفقيت در ازدواج نشان مى دهند كه قويترين عامل خوشبختى، همانندى در ارزش ها، نگرش ها و خصوصيات شخصى است.</w:t>
      </w:r>
      <w:r w:rsidRPr="002A6785">
        <w:rPr>
          <w:rFonts w:ascii="Times New Roman" w:eastAsia="Times New Roman" w:hAnsi="Times New Roman" w:cs="B Badr"/>
          <w:sz w:val="24"/>
          <w:szCs w:val="24"/>
          <w:rtl/>
        </w:rPr>
        <w:br/>
        <w:t>8. اين عقيده كه انتخاب يك همسر بايد ساده باشد و اين انتخاب حامل يك شانس و يا اتفاق است. بنابراين فرد شايد تصور كند كه براى انتخاب همسر به جاى عمل كردن بايد در انتظار يك اتفاق بماند. چنين فردى در انتظار شانسى براى ديدار و عشق در اولين نگاه است بدون آنكه از تفكر محتاطانه آمادگى لازم، يا انجام عملى براى نزديك تر شدن به هدف ازدواج كمك گرفته شود.</w:t>
      </w:r>
      <w:r w:rsidRPr="002A6785">
        <w:rPr>
          <w:rFonts w:ascii="Times New Roman" w:eastAsia="Times New Roman" w:hAnsi="Times New Roman" w:cs="B Badr"/>
          <w:sz w:val="24"/>
          <w:szCs w:val="24"/>
          <w:rtl/>
        </w:rPr>
        <w:br/>
        <w:t>مواردى كه عنوان شدند فقط تعدادى از نگرش ها و باورهاى غيرمنطقى افراد نسبت به انتخاب همسر مى باشند. نحوه ى نگرش افراد نسبت به فرايند انتخاب همسر امرى بسيار حياتى است و همچنين با درك شيوع باورهاى غيرمنطقى و محدود كننده درباره انتخاب همسر در ميان افراد مجرد زن و مرد، در صورتى كه اين نگرش ها و عقايد نادرست و غيرمنطقى افراد تغيير يابند و در جهت صحيح هدايت شوند، شاهد افزايش ازدواج هاى مو</w:t>
      </w:r>
      <w:r w:rsidRPr="002A6785">
        <w:rPr>
          <w:rFonts w:ascii="Times New Roman" w:eastAsia="Times New Roman" w:hAnsi="Times New Roman" w:cs="B Badr" w:hint="cs"/>
          <w:sz w:val="24"/>
          <w:szCs w:val="24"/>
          <w:rtl/>
        </w:rPr>
        <w:t>ٔق</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جامعه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خواهيم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w:t>
      </w:r>
      <w:r w:rsidRPr="002A6785">
        <w:rPr>
          <w:rFonts w:ascii="Times New Roman" w:eastAsia="Times New Roman" w:hAnsi="Times New Roman" w:cs="B Badr"/>
          <w:sz w:val="24"/>
          <w:szCs w:val="24"/>
          <w:rtl/>
        </w:rPr>
        <w:t>ود.</w:t>
      </w:r>
      <w:r w:rsidRPr="002A6785">
        <w:rPr>
          <w:rFonts w:ascii="Times New Roman" w:eastAsia="Times New Roman" w:hAnsi="Times New Roman" w:cs="B Badr"/>
          <w:sz w:val="24"/>
          <w:szCs w:val="24"/>
          <w:rtl/>
        </w:rPr>
        <w:br/>
        <w:t>مطمئن باشيد كسى كه در امر ازدواج از «تصميم گيرى عقلانى» استفاده نمايد كمترين پشيمانى در آينده را خواهد شد.</w:t>
      </w:r>
      <w:r w:rsidRPr="002A6785">
        <w:rPr>
          <w:rFonts w:ascii="Times New Roman" w:eastAsia="Times New Roman" w:hAnsi="Times New Roman" w:cs="B Badr"/>
          <w:sz w:val="24"/>
          <w:szCs w:val="24"/>
          <w:rtl/>
        </w:rPr>
        <w:br/>
        <w:t>در پايان توجه شما را به روايتى از پيامبر صلى الله عليه و آله جلب مى كنيم: «آنچه از دنيا نصيب تو باشد، اگر ناتوان هم باشى، به تو مى رسد و آنچه به زيان تو باشد، به زور نمى توانى آن را از خود دور كنى. هركس به آنچه از دستش رفته اميد نداشته باشد، آسوده است و هركس به آنچه خداوند روزى اش كرده، خرسند باشد، شادمان مى گردد».14</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نداشتن خواستگار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lastRenderedPageBreak/>
        <w:t>پرسش 58 . من با اين كه انسان اميدوارى بودم و خيلى به خدا ايمان داشتم به دليل آن كه خواستگاران خيلى خوب و مؤمنی نداشتم. مدتى است دچار افسردگى و يأس شده ام به طورى كه نمى توانم اين حالات را از خودم دور كنم. برخى خواستگاران هم تا يكى دو سال خانواده و خودم را سر كار گذاشته اند و بعد هم بدون هيچ عذر رفته اند. به نظر شما چه كار كنم؟</w:t>
      </w:r>
      <w:r w:rsidRPr="002A6785">
        <w:rPr>
          <w:rFonts w:ascii="Times New Roman" w:eastAsia="Times New Roman" w:hAnsi="Times New Roman" w:cs="B Badr"/>
          <w:sz w:val="24"/>
          <w:szCs w:val="24"/>
          <w:rtl/>
        </w:rPr>
        <w:br/>
        <w:t>بايد توجه داشت كه نداشتن خواستگار پديده اى اجتماعى است كه عوامل متعدد دارد برخى عوامل آن به قرار زير است:</w:t>
      </w:r>
      <w:r w:rsidRPr="002A6785">
        <w:rPr>
          <w:rFonts w:ascii="Times New Roman" w:eastAsia="Times New Roman" w:hAnsi="Times New Roman" w:cs="B Badr"/>
          <w:sz w:val="24"/>
          <w:szCs w:val="24"/>
          <w:rtl/>
        </w:rPr>
        <w:br/>
        <w:t>1. وضعيت اجتماعى فرهنگى و اقتصادى جامعه باعث شده است سن ازدواج دختران و پسران بالا برود بنابراين در چنين فضايى زمينه ازدواج دختران كمتر فراهم مى شود، در نتيجه دخترانى نظير شما گمان مى كنند اشكال و ايراد در وجود آنهاست. در حالى كه يكى از عوامل پديد آمدن اين مشكل عاملى است كه از اختيار شما خارج است.</w:t>
      </w:r>
      <w:r w:rsidRPr="002A6785">
        <w:rPr>
          <w:rFonts w:ascii="Times New Roman" w:eastAsia="Times New Roman" w:hAnsi="Times New Roman" w:cs="B Badr"/>
          <w:sz w:val="24"/>
          <w:szCs w:val="24"/>
          <w:rtl/>
        </w:rPr>
        <w:br/>
        <w:t>2. گاهى انتظارات بالا و بيش از اندازه خانواده ها يا خود دختران به اين مشكل دامن مى زند كه در اين صورت اين موضوع بايد مورد بررسى قرار گيرد و در صورت واقعيت داشتن آن، با تدابير لازم و مناسب به تعديل آن بايد پرداخت و بدين وسيله يكى از موانع خواستگارى و ازدواج برطرف شود.</w:t>
      </w:r>
      <w:r w:rsidRPr="002A6785">
        <w:rPr>
          <w:rFonts w:ascii="Times New Roman" w:eastAsia="Times New Roman" w:hAnsi="Times New Roman" w:cs="B Badr"/>
          <w:sz w:val="24"/>
          <w:szCs w:val="24"/>
          <w:rtl/>
        </w:rPr>
        <w:br/>
        <w:t>3. گاهى نيز ويژگى هاى شخصيتى و اخلاقى خانواده ها ممكن است مانع و سدّ راهى براى خواستگاران باشد كه اين امر نيز بايد مورد توجه خانواده ها قرار گفته و در صورت لزوم تغييرات لازم را در نحوه برخورد و صفات اخلاقى و آداب اجتماعى خود ايجاد نمايند و زمينه ازدواج دختران خود را فراهم نمايند.</w:t>
      </w:r>
      <w:r w:rsidRPr="002A6785">
        <w:rPr>
          <w:rFonts w:ascii="Times New Roman" w:eastAsia="Times New Roman" w:hAnsi="Times New Roman" w:cs="B Badr"/>
          <w:sz w:val="24"/>
          <w:szCs w:val="24"/>
          <w:rtl/>
        </w:rPr>
        <w:br/>
        <w:t>4. گاهى نيز ويژگى هاى ظاهرى و جسمانى يا صفات اخلاقى و شخصيتى خود دختران است كه باعث مى شود ديرتر ازدواج كنند و خواستگار كمترى داشته باشند.</w:t>
      </w:r>
      <w:r w:rsidRPr="002A6785">
        <w:rPr>
          <w:rFonts w:ascii="Times New Roman" w:eastAsia="Times New Roman" w:hAnsi="Times New Roman" w:cs="B Badr"/>
          <w:sz w:val="24"/>
          <w:szCs w:val="24"/>
          <w:rtl/>
        </w:rPr>
        <w:br/>
        <w:t>در مجموع نبايد نگران باشيد و ذهن خود را مشغول نماييد به گونه اى كه مانع زندگى روزمره و پيشرفت درسى شود. زيرا انسان نمى تواند تمام شرايط و امكانات را بر وفق مراد خود فراهم نمايد ولى مى تواند خود را با شرايط موجود وفق دهد و هماهنگ سازد در صورت اول هميشه نگران و ناراحت و غمگين و افسرده خواهد بود و در صورت دوم با ابتكار و خلاقيت و بهره مند شدن از ديگر توانمندى هاى خود، شاد و با نشاط زندگى خواهد كرد و فعّال و سرزنده با همان امكانات و شرايط موجود، زندگى را بر خود قابل تحمل و آسان خواهد كرد. علاوه بر اين مطمئن باشيد اگر به خداوند متعال توكل كنيد و تمام امور زندگى خود را به او واگذار كنيد، خداوند به بهترين وجه و شكل به آن رسيدگى خواهد كرد زيرا او خير و صلاح بندگانش را بهتر از من و شما مى داند. سعى كنيد از نعمت ها و توانمندى هايى كه خداوند در وجود شما و اطراف شما قرار داده است بهره مند شويد و بيشتر به آنها بيانديشيد و لذت ببريد. رابطه خود را با خداوند متعال و راز و نياز با او را فراموش نكنيد كه ياد خدا آرامش بخش است.</w:t>
      </w:r>
      <w:r w:rsidRPr="002A6785">
        <w:rPr>
          <w:rFonts w:ascii="Times New Roman" w:eastAsia="Times New Roman" w:hAnsi="Times New Roman" w:cs="B Badr"/>
          <w:sz w:val="24"/>
          <w:szCs w:val="24"/>
          <w:rtl/>
        </w:rPr>
        <w:br/>
        <w:t>نكته ديگر اين كه بررسى كنيد كه علت اين رخداد چيست اگر خودتان مقصر هستيد آن را مرتفع سازيد. براى ايجاد تغيير بايد راهكار مناسب پيدا كرد مثلاً اگر افرادى را در فاميل مى شناسيد كه مى تواند نقش مؤثر داشته باشند مشكل را با آنها در ميان بگذاريد تا مشكل گشايى كنند. گاهى اوقات نيز خانواده بايد در رفتارهاى اجتماعى خود تجديد نظر كند چه بسا برخى از اشتباهات خانواده شما به موقعيت اجتماعى شما آسيب وارد كرده بايد نقاط ضعفى كه باعث اين آسيب ها شده شناسايى و سپس در صورت امكان جبران كرد.</w:t>
      </w:r>
      <w:r w:rsidRPr="002A6785">
        <w:rPr>
          <w:rFonts w:ascii="Times New Roman" w:eastAsia="Times New Roman" w:hAnsi="Times New Roman" w:cs="B Badr"/>
          <w:sz w:val="24"/>
          <w:szCs w:val="24"/>
          <w:rtl/>
        </w:rPr>
        <w:br/>
        <w:t xml:space="preserve">مجددا تكرار مى كنيم كه مشكل آن قدر جدى نيست كه شما فكر كنيد همه درهاى اميد به روى شما بسته شده و در بن بست قرار </w:t>
      </w:r>
      <w:r w:rsidRPr="002A6785">
        <w:rPr>
          <w:rFonts w:ascii="Times New Roman" w:eastAsia="Times New Roman" w:hAnsi="Times New Roman" w:cs="B Badr"/>
          <w:sz w:val="24"/>
          <w:szCs w:val="24"/>
          <w:rtl/>
        </w:rPr>
        <w:lastRenderedPageBreak/>
        <w:t>گرفته ايد كه نه راه پيش داريد و نه راهى براى برگشت. بزرگ جلوه دادن مشكل، منفى بافى، سوء ظن و افكار پوچ انسان را مستأصل و مأيوس مى كند و باعث تخريب روح و جسم انسان مى شود و بايد به طور جد از اين وضعيت خود را نجات داد بنابراين روح خود را نيازاريد و خودخورى و ناراحتى را كنار بگذاريد و به فضل و رحمت بى منتهاى خداوند اميدوار باشيد چه بسا تأخير در ازدواج حكمتى داشته و خداوند فرد مناسب تر و بهترى را نصيب شما خواهد كرد.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ناپسندى قيافه</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59 . خواستگارى داشتم كه ظاهر مرا نپسنديد در حالى كه من فقط همين كمبود را دارم. از نظر خانوادگى و نجابت مشكلى ندارم، 25ساله ام و ترم آخر دانشگاه هستم بعد از آن نيز خواستگارانى از طبقات مختلف و عقايد دينى مختلف داشتم ولى همه تمام خصوصيت هاى مرا ناديده مى گرفتند و تنها چيزى كه براى همه مهم تر بود را مى ديدند و آن زشتى ظاهر من بود (خيلى هم زشت نيستم) البته كمى هم لاغر هستم من خيلى تنهام و همه فقط همين كمبودها را به رخم مى كشند. از لحاظ روحى ضعيف شدم. قرار است بعد از ماه صفر خواستگارى برايم بيايد كه فكر كنم آدمى مقيدى است (چون گفته بعد از ماه صفر مى آيد). همسطح هستيم، سيد هم هست چه كار كنم اگر او هم ايراد گرفت. خسته ام از زندگى، من دوست دارم ازدواج كنم و راه خطا نروم.</w:t>
      </w:r>
      <w:r w:rsidRPr="002A6785">
        <w:rPr>
          <w:rFonts w:ascii="Times New Roman" w:eastAsia="Times New Roman" w:hAnsi="Times New Roman" w:cs="B Badr"/>
          <w:sz w:val="24"/>
          <w:szCs w:val="24"/>
          <w:rtl/>
        </w:rPr>
        <w:br/>
        <w:t>دغدغه ازدواج در سنين جوانى، براى دختران و پسران جوان امرى طبيعى است؛ زيرا ازدواج يكى از مسائل اساسى زندگى است كه در دوره جوانى اتفاق مى افتد. جوان نيز در اين دوره علاوه بر مسئله ازدواج با مسائل مهم ديگر مانند: ادامه تحصيلات، اشتغال، مسكن و مسائل سياسى درگير است. اين مسائل تمام فكر و وقت انسان را مشغول كرده و بسان ابرى، بر همه ابعاد زندگى فرد سايه مى افكند. البته اهميت اين مسئله نبايد موجب نگرانى شديد شده و زندگى شما را مختل سازد و يا حتى در بعضى مواقع، شما را دچار مشكلات و بيمارى نمايد.</w:t>
      </w:r>
      <w:r w:rsidRPr="002A6785">
        <w:rPr>
          <w:rFonts w:ascii="Times New Roman" w:eastAsia="Times New Roman" w:hAnsi="Times New Roman" w:cs="B Badr"/>
          <w:sz w:val="24"/>
          <w:szCs w:val="24"/>
          <w:rtl/>
        </w:rPr>
        <w:br/>
        <w:t>متأسفانه ظاهربينى رويه غالب فرهنگى در جامعه شده است و فقط ويژگى هاى مادى ظاهرى را ملاك سنجش شخصيت افراد مى داند. شما خود بهتر مى دانيد كه در فرهنگ اسلام اساس انسانيت هر فرد به اخلاق و بينش هاى اوست، نه به ظاهر او. ارزش هر يك به مقدار معرفت و ادب و ايمان اوست.</w:t>
      </w:r>
      <w:r w:rsidRPr="002A6785">
        <w:rPr>
          <w:rFonts w:ascii="Times New Roman" w:eastAsia="Times New Roman" w:hAnsi="Times New Roman" w:cs="B Badr"/>
          <w:sz w:val="24"/>
          <w:szCs w:val="24"/>
          <w:rtl/>
        </w:rPr>
        <w:br/>
        <w:t>امام على عليه السلام مى فرمايد: «قيمت هر انسان به اندازه ى خوبى هاى اوست»15.</w:t>
      </w:r>
      <w:r w:rsidRPr="002A6785">
        <w:rPr>
          <w:rFonts w:ascii="Times New Roman" w:eastAsia="Times New Roman" w:hAnsi="Times New Roman" w:cs="B Badr"/>
          <w:sz w:val="24"/>
          <w:szCs w:val="24"/>
          <w:rtl/>
        </w:rPr>
        <w:br/>
        <w:t>امام صادق عليه السلام نيز مى فرمايد: «براى زنان نمى توان قيمتى گذاشت، زيرا خوبانشان ارزشى بالاتر از طلا و نقره دارند و بدانشان كمتر از خاكند»16.</w:t>
      </w:r>
      <w:r w:rsidRPr="002A6785">
        <w:rPr>
          <w:rFonts w:ascii="Times New Roman" w:eastAsia="Times New Roman" w:hAnsi="Times New Roman" w:cs="B Badr"/>
          <w:sz w:val="24"/>
          <w:szCs w:val="24"/>
          <w:rtl/>
        </w:rPr>
        <w:br/>
        <w:t>يعنى، در انتخاب همسر بايد در درجه اول ملاك ويژگى هاى اخلاقى فرد باشد و ويژگى هاى ظاهرى در درجه بعد قرار گيرد. اما چه بايد كرد كه اطرافيان ما معمولاً طور ديگر فكر مى كنند، حتى اگر از قشر فرهنگى و تحصيل كرده باشند، آنان در ازدواج بيشتر به سراغ دخترانى مى روند كه ظاهرى مناسب داشته باشند و از نظر مالى و تحصيلات در درجه بالا باشند. در حالى كه اسلام هميشه با اين طرز فكر مبارزه كرده است. به طور مثال پيامبر اسلام صلى الله عليه و آله مردى را كه سياه چهره و كوتاه قامت بود به ازدواج زيباترين و ثروت مندترين دختر مدينه درآورد و فرمود: «اگر مرد مو</w:t>
      </w:r>
      <w:r w:rsidRPr="002A6785">
        <w:rPr>
          <w:rFonts w:ascii="Times New Roman" w:eastAsia="Times New Roman" w:hAnsi="Times New Roman" w:cs="B Badr" w:hint="cs"/>
          <w:sz w:val="24"/>
          <w:szCs w:val="24"/>
          <w:rtl/>
        </w:rPr>
        <w:t>ٔن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باشد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تواند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مؤمنی</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ازدواج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كند»</w:t>
      </w:r>
      <w:r w:rsidRPr="002A6785">
        <w:rPr>
          <w:rFonts w:ascii="Times New Roman" w:eastAsia="Times New Roman" w:hAnsi="Times New Roman" w:cs="B Badr"/>
          <w:sz w:val="24"/>
          <w:szCs w:val="24"/>
          <w:rtl/>
        </w:rPr>
        <w:t>17.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br/>
      </w:r>
      <w:r w:rsidRPr="002A6785">
        <w:rPr>
          <w:rFonts w:ascii="Times New Roman" w:eastAsia="Times New Roman" w:hAnsi="Times New Roman" w:cs="B Badr" w:hint="cs"/>
          <w:sz w:val="24"/>
          <w:szCs w:val="24"/>
          <w:rtl/>
        </w:rPr>
        <w:t>راهكارهايى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براى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مقابله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مشكل</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جامع</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نگرى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واقع</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بينى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پايه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انديشه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صحيح</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زمانى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تو</w:t>
      </w:r>
      <w:r w:rsidRPr="002A6785">
        <w:rPr>
          <w:rFonts w:ascii="Times New Roman" w:eastAsia="Times New Roman" w:hAnsi="Times New Roman" w:cs="B Badr"/>
          <w:sz w:val="24"/>
          <w:szCs w:val="24"/>
          <w:rtl/>
        </w:rPr>
        <w:t>ان به اين مهم دست يافت كه جنبه هاى مختلف هر پديده مورد توجه قرار گيرد و از نگرش تك بعدى دورى شود. روان شناسان مى گويند: انسان سالم، كسى است كه خود را آن گونه كه هست، بپذيرد؛ يعنى، هم نقاط قوت و هم نقاط ضعف خود را مدّ نظر قرار دهد؛ زيرا بزرگ جلوه دادن نقاط قوت، به خود بزرگ بينى منجر مى شود و با برجسته كردن نقاط ضعف، احساس كهترى و نا ارزنده سازى در فرد به وجود مى آيد. انسان پخته و سالم، كسى است كه به هر دو جنبه نگاه كند و از هر گونه افراط و تفريط بپرهيزد. با اين مقدمه كوتاه، توجه به چند نكته زير ضرورى است:</w:t>
      </w:r>
      <w:r w:rsidRPr="002A6785">
        <w:rPr>
          <w:rFonts w:ascii="Times New Roman" w:eastAsia="Times New Roman" w:hAnsi="Times New Roman" w:cs="B Badr"/>
          <w:sz w:val="24"/>
          <w:szCs w:val="24"/>
          <w:rtl/>
        </w:rPr>
        <w:br/>
        <w:t>1. بايد ديد اين ذهنيت و تصويرى (زشتى قيافه) كه ديگران از شما دارند، چقدر با واقعيت مطابق است؟! چه بسا افراد با منفى نگرى و نگرش خاصى و يا مقايسه شما با ايده آل هاى تخيلى خود نمى توانند واقع را آن گونه كه هست، مشاهده كنند.</w:t>
      </w:r>
      <w:r w:rsidRPr="002A6785">
        <w:rPr>
          <w:rFonts w:ascii="Times New Roman" w:eastAsia="Times New Roman" w:hAnsi="Times New Roman" w:cs="B Badr"/>
          <w:sz w:val="24"/>
          <w:szCs w:val="24"/>
          <w:rtl/>
        </w:rPr>
        <w:br/>
        <w:t>2. به فرض كه از نظر ظاهرى چنين نقطه ضعفى در شما وجود دارد؛ ولى آيا تمام هستى شما در همين مطلب خلاصه مى شود؟ آيا هيچ نقطه قوتى در شما نيست!؟</w:t>
      </w:r>
      <w:r w:rsidRPr="002A6785">
        <w:rPr>
          <w:rFonts w:ascii="Times New Roman" w:eastAsia="Times New Roman" w:hAnsi="Times New Roman" w:cs="B Badr"/>
          <w:sz w:val="24"/>
          <w:szCs w:val="24"/>
          <w:rtl/>
        </w:rPr>
        <w:br/>
        <w:t>شما نيز امتيازات فراوانى از جمله تحصيلات دانشگاهى، نجابت و... داريد كه بسيارى از دختران ندارند.</w:t>
      </w:r>
      <w:r w:rsidRPr="002A6785">
        <w:rPr>
          <w:rFonts w:ascii="Times New Roman" w:eastAsia="Times New Roman" w:hAnsi="Times New Roman" w:cs="B Badr"/>
          <w:sz w:val="24"/>
          <w:szCs w:val="24"/>
          <w:rtl/>
        </w:rPr>
        <w:br/>
        <w:t>اگر فقط اندكى در اين باره بينديشيد، صدها خصوصيت مثبت و ارزشمند در خودتان مى يابيد كه به سادگى، از كنار آن گذشته ايد و توجه چندانى به آنها نكرده ايد. بنابراين توصيه مى شود آنها را به ياد آورده و براى خود به زبان آوريد و يا روى كاغذى يادداشت كنيد. به خود بباورانيد كه من از اين امتيازات و ارزش هاى مثبت بهره مند هستم.</w:t>
      </w:r>
      <w:r w:rsidRPr="002A6785">
        <w:rPr>
          <w:rFonts w:ascii="Times New Roman" w:eastAsia="Times New Roman" w:hAnsi="Times New Roman" w:cs="B Badr"/>
          <w:sz w:val="24"/>
          <w:szCs w:val="24"/>
          <w:rtl/>
        </w:rPr>
        <w:br/>
        <w:t>3. زيبايى ظاهرى گرچه يك امتياز محسوب مى شود، اما علت موفقيت، سعادت و خوشبختى انسان نيست. افراد زيادى هستند كه از وضعيت ظاهرى چندانى برخوردار نيستند؛ ولى هيچ گاه احساس بى ارزشى نمى كنند، بلكه احساس خوشبختى و موفقيت دارند و با آرامش زندگى مى كنند و با تكيه بر جنبه هاى مثبت و ارزشمند خود بسيار شاد و با نشاط هستند. بنابراين، خوشبختى، مساوى با خوش چهره بودن نيست.</w:t>
      </w:r>
      <w:r w:rsidRPr="002A6785">
        <w:rPr>
          <w:rFonts w:ascii="Times New Roman" w:eastAsia="Times New Roman" w:hAnsi="Times New Roman" w:cs="B Badr"/>
          <w:sz w:val="24"/>
          <w:szCs w:val="24"/>
          <w:rtl/>
        </w:rPr>
        <w:br/>
        <w:t>4. موفقيت هاى گذشته و توانمندى هاى مختلف خود را در ذهن تان مرور كنيد و دايم به خود بگوييد كه تمام اين موفقيت ها را با همين شكل ظاهرى خود كسب كرده ام پس باز مى توانم...</w:t>
      </w:r>
      <w:r w:rsidRPr="002A6785">
        <w:rPr>
          <w:rFonts w:ascii="Times New Roman" w:eastAsia="Times New Roman" w:hAnsi="Times New Roman" w:cs="B Badr"/>
          <w:sz w:val="24"/>
          <w:szCs w:val="24"/>
          <w:rtl/>
        </w:rPr>
        <w:br/>
        <w:t>5. از نظر جسمانى و ظاهرى، خود را با ديگران مقايسه نكنيد.</w:t>
      </w:r>
      <w:r w:rsidRPr="002A6785">
        <w:rPr>
          <w:rFonts w:ascii="Times New Roman" w:eastAsia="Times New Roman" w:hAnsi="Times New Roman" w:cs="B Badr"/>
          <w:sz w:val="24"/>
          <w:szCs w:val="24"/>
          <w:rtl/>
        </w:rPr>
        <w:br/>
        <w:t>6. هرگاه جلوى آينه قرار گرفتيد، خود را به داشتن ويژگى هاى مثبت ظاهرى تلقين كنيد.</w:t>
      </w:r>
      <w:r w:rsidRPr="002A6785">
        <w:rPr>
          <w:rFonts w:ascii="Times New Roman" w:eastAsia="Times New Roman" w:hAnsi="Times New Roman" w:cs="B Badr"/>
          <w:sz w:val="24"/>
          <w:szCs w:val="24"/>
          <w:rtl/>
        </w:rPr>
        <w:br/>
        <w:t>7. درباره خوشبختى و سعادت مطالعه كرده و خوب درباره ملاك ها و معيارهاى آن بينديشيد.</w:t>
      </w:r>
      <w:r w:rsidRPr="002A6785">
        <w:rPr>
          <w:rFonts w:ascii="Times New Roman" w:eastAsia="Times New Roman" w:hAnsi="Times New Roman" w:cs="B Badr"/>
          <w:sz w:val="24"/>
          <w:szCs w:val="24"/>
          <w:rtl/>
        </w:rPr>
        <w:br/>
        <w:t>8. درباره انواع زيبايى ها - اعم از ظاهرى و معنوى - و ارزش و اهميت هر كدام و نقش هر يك در موفقيت و خوشبختى انسان ها، بيشتر بينديشيد و مطالعه كنيد.</w:t>
      </w:r>
      <w:r w:rsidRPr="002A6785">
        <w:rPr>
          <w:rFonts w:ascii="Times New Roman" w:eastAsia="Times New Roman" w:hAnsi="Times New Roman" w:cs="B Badr"/>
          <w:sz w:val="24"/>
          <w:szCs w:val="24"/>
          <w:rtl/>
        </w:rPr>
        <w:br/>
        <w:t>مطمئناً در خواهيد يافت زيبايى هاى معنوى بسيار متنوع تر و نقش آفرينى آن در زندگى بيشتر و عميق تر است.</w:t>
      </w:r>
      <w:r w:rsidRPr="002A6785">
        <w:rPr>
          <w:rFonts w:ascii="Times New Roman" w:eastAsia="Times New Roman" w:hAnsi="Times New Roman" w:cs="B Badr"/>
          <w:sz w:val="24"/>
          <w:szCs w:val="24"/>
          <w:rtl/>
        </w:rPr>
        <w:br/>
        <w:t xml:space="preserve">9. سعى كنيد تصويرى مثبت از خود درست كنيد؛ زيرا ريشه و اساس نگرش منفى كه شما به قيافه ظاهرى خود پيدا كرده ايد همين خود پنداره منفى است لذا سعى كنيد ارزش هاى واقعى تان مسائل معنوى باشد، نگرانى شما بيشتر براى به دست آوردن زيبايى هاى </w:t>
      </w:r>
      <w:r w:rsidRPr="002A6785">
        <w:rPr>
          <w:rFonts w:ascii="Times New Roman" w:eastAsia="Times New Roman" w:hAnsi="Times New Roman" w:cs="B Badr"/>
          <w:sz w:val="24"/>
          <w:szCs w:val="24"/>
          <w:rtl/>
        </w:rPr>
        <w:lastRenderedPageBreak/>
        <w:t>باطنى باشد. به عبارت ديگر توجهتان به حسن سيرت باشد، نه حسن صورت.</w:t>
      </w:r>
      <w:r w:rsidRPr="002A6785">
        <w:rPr>
          <w:rFonts w:ascii="Times New Roman" w:eastAsia="Times New Roman" w:hAnsi="Times New Roman" w:cs="B Badr"/>
          <w:sz w:val="24"/>
          <w:szCs w:val="24"/>
          <w:rtl/>
        </w:rPr>
        <w:br/>
        <w:t xml:space="preserve">10. در روايتى از امام صادق عليه السلام رسيده كه در مسائل مادى هميشه به كمتر از خودتان بنگريد تا حالت رضايت و شكرگذارى شما بيشتر شود. ايشان به حمران بن اعين مى فرمايند: </w:t>
      </w:r>
      <w:r w:rsidRPr="002A6785">
        <w:rPr>
          <w:rFonts w:ascii="Times New Roman" w:eastAsia="Times New Roman" w:hAnsi="Times New Roman" w:cs="B Badr"/>
          <w:b/>
          <w:bCs/>
          <w:color w:val="008000"/>
          <w:sz w:val="24"/>
          <w:szCs w:val="24"/>
          <w:rtl/>
        </w:rPr>
        <w:t>«يا حمران اُنْظُر اِلى مَنْ هُوَ دُونكَ فى المقدُرَة وَلاتَنْظُرْ اِلى مَنْ هُوَ فَوْقَكَ فى المَقْدُرَة فَاِنَّ ذلِكَ اَقْنَعْ لَكَ بِما قُسِمَ لك و اَحْرى اَنْ تَسْتَوجِبَ الزّيارَة مِنْ رَبِّكَ عزّوجَلّ»</w:t>
      </w:r>
      <w:r w:rsidRPr="002A6785">
        <w:rPr>
          <w:rFonts w:ascii="Times New Roman" w:eastAsia="Times New Roman" w:hAnsi="Times New Roman" w:cs="B Badr"/>
          <w:sz w:val="24"/>
          <w:szCs w:val="24"/>
          <w:rtl/>
        </w:rPr>
        <w:t>18؛ «اى حمران در توانگرى به پايين تر از خودت نگاه كن و به بالاتر از خودت نگاه نكن زيرا در آنچه قسمت تو شده قانع كننده تر است و سزاوار است كه مستوجب زيادتى نعمت از جانب خداى عزّوجلّ بشوى».</w:t>
      </w:r>
      <w:r w:rsidRPr="002A6785">
        <w:rPr>
          <w:rFonts w:ascii="Times New Roman" w:eastAsia="Times New Roman" w:hAnsi="Times New Roman" w:cs="B Badr"/>
          <w:sz w:val="24"/>
          <w:szCs w:val="24"/>
          <w:rtl/>
        </w:rPr>
        <w:br/>
        <w:t>شما هم هميشه به افرادى فكر كنيد كه داراى نقص عضوهايى چون نابينايى، فلج و مانند آن هستند ولى بعضاً با روحيه اى بسيار بالا زندگى مى كنند. درباره لقمان گفته اند بسيار زشت و بدشكل بود، ولى بر اثر كسب علم و معرفت به درجه اى رسيد كه بخشى از قرآن از سخنان ارزشمند اوست و سوره اى نيز به نام اوست.</w:t>
      </w:r>
      <w:r w:rsidRPr="002A6785">
        <w:rPr>
          <w:rFonts w:ascii="Times New Roman" w:eastAsia="Times New Roman" w:hAnsi="Times New Roman" w:cs="B Badr"/>
          <w:sz w:val="24"/>
          <w:szCs w:val="24"/>
          <w:rtl/>
        </w:rPr>
        <w:br/>
        <w:t>پس شما به جاى اين كه به كمبودها، عيب ها و ناكامى هاى خود فكر كنيد، به موفقيت ها و آن امكاناتى كه در زندگى از آن بهره مند بوده و هستيد فكر كنيد. به عبارت ديگر امكانات و شرايط ما مانند يك ليوانى است كه بخشى از آن پر است و بخشى خالى؛ همه افراد اينچنين هستند. بنابراين سعى كنيد به آن بخش پر فكر نگاه كنيد و از آن بهره ببريد و غصه آن نيم خالى را نخوريد زيرا در اين صورت از آنچه در اختيار داريد نمى توانيد بهره مند شويد و دائما حسرت ديگران را مى خوريد.</w:t>
      </w:r>
      <w:r w:rsidRPr="002A6785">
        <w:rPr>
          <w:rFonts w:ascii="Times New Roman" w:eastAsia="Times New Roman" w:hAnsi="Times New Roman" w:cs="B Badr"/>
          <w:sz w:val="24"/>
          <w:szCs w:val="24"/>
          <w:rtl/>
        </w:rPr>
        <w:br/>
        <w:t>11. در فعاليت هاى اجتماعى مثل مسجد، بسيج، كارهاى هنرى دسته جمعى و مانند آن شركت كنيد و از اين طريق با افراد شاداب، فعال، متدين و در عين حال مثبت نگر معاشرت كنيد و براى خود دوستان زيادى به دست آوريد.</w:t>
      </w:r>
      <w:r w:rsidRPr="002A6785">
        <w:rPr>
          <w:rFonts w:ascii="Times New Roman" w:eastAsia="Times New Roman" w:hAnsi="Times New Roman" w:cs="B Badr"/>
          <w:sz w:val="24"/>
          <w:szCs w:val="24"/>
          <w:rtl/>
        </w:rPr>
        <w:br/>
        <w:t>12. به جنبه هاى معنوى مثل قرائت قرآن، دعا، نماز و شركت در مجالس مذهبى توجه داشته باشيد و به اين طريق رابطه عاشقانه اى با آفريدگار خود برقرار كنيد كه بهترين دوست و مونس شما در تنهايى خداست و درد و دل هاى شما را مى شنود و دوست دارد.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t>نكته پايانى</w:t>
      </w:r>
      <w:r w:rsidRPr="002A6785">
        <w:rPr>
          <w:rFonts w:ascii="Times New Roman" w:eastAsia="Times New Roman" w:hAnsi="Times New Roman" w:cs="B Badr"/>
          <w:sz w:val="24"/>
          <w:szCs w:val="24"/>
          <w:rtl/>
        </w:rPr>
        <w:br/>
        <w:t>1. نگران اين كه چرا تا به حال موفق به ازدواج نشده ايد، نباشيد زيرا خيلى از افراد هم سن و سال شما هم هستند كه هنوز ازدواج نكرده اند. اگر با چشم واقع بين به ازدواج هايى كه در سطح جامعه صورت مى گيرد بنگريد خواهيد ديد كه مسئله شكل و قيافه به هيچ وجه مانع ازدواج نيست؛ زيرا خيلى از افراد ناقص العضو ازدواج كرده اند چه رسد به... بنابراين ازدواج همه زندگى نيست، بلكه تنها يك بعد از ابعاد زندگى است. پس تا زمانى كه شرايط ازدواج برايتان فراهم نشده،از فرصت استفاده كنيد و در ساير ابعاد مثل تحصيل و... بكوشيد.</w:t>
      </w:r>
      <w:r w:rsidRPr="002A6785">
        <w:rPr>
          <w:rFonts w:ascii="Times New Roman" w:eastAsia="Times New Roman" w:hAnsi="Times New Roman" w:cs="B Badr"/>
          <w:sz w:val="24"/>
          <w:szCs w:val="24"/>
          <w:rtl/>
        </w:rPr>
        <w:br/>
        <w:t xml:space="preserve">2. در مورد اطرافيان نيز سعى كنيد با احسان و خوش رفتارى، صبر و تحمل برخورد كنيد، به زودى در مى يابيد كه آنان به اشتباه خود پى برده و به جاى تمسخر شما و خانواده تان به ستايش شما مى پردازند. پيامبر اكرم صلى الله عليه و آله فرمود: </w:t>
      </w:r>
      <w:r w:rsidRPr="002A6785">
        <w:rPr>
          <w:rFonts w:ascii="Times New Roman" w:eastAsia="Times New Roman" w:hAnsi="Times New Roman" w:cs="B Badr"/>
          <w:b/>
          <w:bCs/>
          <w:color w:val="008000"/>
          <w:sz w:val="24"/>
          <w:szCs w:val="24"/>
          <w:rtl/>
        </w:rPr>
        <w:t>«الانسانُ عبيد الاحسان»</w:t>
      </w:r>
      <w:r w:rsidRPr="002A6785">
        <w:rPr>
          <w:rFonts w:ascii="Times New Roman" w:eastAsia="Times New Roman" w:hAnsi="Times New Roman" w:cs="B Badr"/>
          <w:sz w:val="24"/>
          <w:szCs w:val="24"/>
          <w:rtl/>
        </w:rPr>
        <w:t>19؛ «انسان در مقابل احسان و نيكى كرنش مى كند».</w:t>
      </w:r>
      <w:r w:rsidRPr="002A6785">
        <w:rPr>
          <w:rFonts w:ascii="Times New Roman" w:eastAsia="Times New Roman" w:hAnsi="Times New Roman" w:cs="B Badr"/>
          <w:sz w:val="24"/>
          <w:szCs w:val="24"/>
          <w:rtl/>
        </w:rPr>
        <w:br/>
        <w:t xml:space="preserve">3. خواهر محترم زندگى دنيا هرگز بدون مشكل نيست حتى افرادى كه گمان مى كنيد مشكل مادى ندارند اما از مشكلات عاطفى و اخلاقى و دينى سخت رنج مى برند و زندگى همراه با رنج و بلا را مى گذرانند. گمان مى كنيد كه زندگى دنيا بر وفق مراد انسان </w:t>
      </w:r>
      <w:r w:rsidRPr="002A6785">
        <w:rPr>
          <w:rFonts w:ascii="Times New Roman" w:eastAsia="Times New Roman" w:hAnsi="Times New Roman" w:cs="B Badr"/>
          <w:sz w:val="24"/>
          <w:szCs w:val="24"/>
          <w:rtl/>
        </w:rPr>
        <w:lastRenderedPageBreak/>
        <w:t>هاست. هرگز چنين نيست دنيا و زندگى دنيا به بلايا و گرفتارى ها همراه و عجين شده است منتهى اين بلايا براى هر شخصى به شكلى جلوه مى كند و آدمى را به خود مبتلا مى سازد بنابراين گمان نبريد كه تنها شما فقط مشكل داريد. ما كه در اين مركز با نمونه هايى از افراد مانند شما آشنا هستيم وقتى زندگى شما را با زندگى بعضى از دختران مقايسه مى كنيم بى ترديد مى گوييم مشكلات شما در برابر مشكلات بعضى از آنان به مراتب كم و قابل تحمّل است. اى كاش مى توانستم چند نمونه از اين نوع نامه ها را برايتان مى خوانديم تا باور كنيد كه زندگى شما در برابر زندگى ديگران به مراتب مشكلات كمترى دارد به ويژه كه نوع مشكل شما مشكل ايمانى و اخلاقى نيست مشكل اجتماعى و مادّى است اگر خداى نكرده افراد بى ايمان و منافق و مفسد شريك زندگى خانوادگى ات مى شدند چه كار مى كردى؟ اگر مشكلات اخلاقى حاد و به مشكلات اقتصادى گرفتار مى گرديد چه كار مى نموديد؟</w:t>
      </w:r>
      <w:r w:rsidRPr="002A6785">
        <w:rPr>
          <w:rFonts w:ascii="Times New Roman" w:eastAsia="Times New Roman" w:hAnsi="Times New Roman" w:cs="B Badr"/>
          <w:sz w:val="24"/>
          <w:szCs w:val="24"/>
          <w:rtl/>
        </w:rPr>
        <w:br/>
        <w:t>در روايتى، پيامبر اكرم صلى الله عليه و آله مى فرمايند: «سه گرفتارى ارزشمند است كه آدمى را به ياد خدا مى اندازد كه فقر و مرض و مردن از آن جمله بلايا هستند»20. چون آدمى را به ياد خداوند مى اندازد در حالى كه گرفتارى هاى ديگر آدمى را از خدا غافل و ياد خداوند را از دل آدمى مى زدايد. پس خود را در برابر اين بلايا و گرفتارى ها نباخته و تسليم آنها نسازيد.</w:t>
      </w:r>
      <w:r w:rsidRPr="002A6785">
        <w:rPr>
          <w:rFonts w:ascii="Times New Roman" w:eastAsia="Times New Roman" w:hAnsi="Times New Roman" w:cs="B Badr"/>
          <w:sz w:val="24"/>
          <w:szCs w:val="24"/>
          <w:rtl/>
        </w:rPr>
        <w:br/>
        <w:t>4. خواهر محترم آدم خردمند آن است كه موقعيت هاى زندگى را در مسير نيل به اهداف خود به كار بگيرد نه آنكه خود را تسليم موقعيت ها نمايد. اگر شادى و يا گرفتارى هر يك به شكلى موجب طغيان آدمى از مسير حق گردد و به كنار گذاردن بندگى منتهى شود نشان ساخته نشدن آدمى است و از جانب ديگر آدمى به هدف خوشگذرانى و راحت بودن در دنيا زندگى نمى كند و هدف از به دنيا آمدن برخوردار بودن نيست هدف بندگى كردن است و عبادت خدا را سرمشق زندگى ساختن و به مردم خدمت كردن است. بنابراين هرگز خود را تسليم موقعيت زندگى نكنيد و منتظر نباشيد كه روزگار بر وفق مرادتان باشد تا خوشبخت شويد بلكه آدم سعادتمند و خوشبخت آن است كه دنيا را بر وفق مراد خود سازد و حتى اگر دنيا به خواست او تن نداد، او از خواست خود دست نكشد و راه و رسم بندگى و بندپرورى را ترك نگويد و بدانيد كه شخص موفق چنين فردى است نه آنكه در آسايش و راحتى به سر برد هر چند ذره اى در فكر اصلاح و تكامل اخلاقى خود نباشد و بندگى نكند.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پشيمانى بعد خواستگارى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60 . دخترى هستم 22ساله كه هر خواستگارى كه برايم مى آيد بعد از اين كه جواب منفى از طرف آنها يا از طرف خودم داده مى شود بعد از آن دچار افسردگى و نگرانى مى شوم كه چرا من در جلسه خواستگارى اين حرف را زدم و يا چرا اين حرف را نگفتم و حالت بغض و گريه به هم دست مى دهد و احساس مى كنم كه شايد اين بهترين بود كه از دستش دادم و تا چندين ماه بعد به او فكر مى كنم و حرف هايى كه به او زدم و دلبسته او مى شوم و نمى توانم فراموشش كنم، خواهش مى كنم كه مرا يارى بفرماييد. ديگر از اين اخلاق خودم خسته شده ام.</w:t>
      </w:r>
      <w:r w:rsidRPr="002A6785">
        <w:rPr>
          <w:rFonts w:ascii="Times New Roman" w:eastAsia="Times New Roman" w:hAnsi="Times New Roman" w:cs="B Badr"/>
          <w:sz w:val="24"/>
          <w:szCs w:val="24"/>
          <w:rtl/>
        </w:rPr>
        <w:br/>
        <w:t>شما براى اين كه بتوانيد بر اين افكار مزاحم غلبه كرده و اين مرحله حساس از زندگى را به خوبى پشت سر گذاريد لازم است به نكاتى كه خدمتتان عرض مى شود توجه نماييد:</w:t>
      </w:r>
      <w:r w:rsidRPr="002A6785">
        <w:rPr>
          <w:rFonts w:ascii="Times New Roman" w:eastAsia="Times New Roman" w:hAnsi="Times New Roman" w:cs="B Badr"/>
          <w:sz w:val="24"/>
          <w:szCs w:val="24"/>
          <w:rtl/>
        </w:rPr>
        <w:br/>
        <w:t xml:space="preserve">1. شما هنوز جوان بوده و فرصت هاى فراونى براى ازدواج خواهيد داشت، لذا نبايد براى آنچه كه گذشته حسرت بخوريد. بلكه بايد </w:t>
      </w:r>
      <w:r w:rsidRPr="002A6785">
        <w:rPr>
          <w:rFonts w:ascii="Times New Roman" w:eastAsia="Times New Roman" w:hAnsi="Times New Roman" w:cs="B Badr"/>
          <w:sz w:val="24"/>
          <w:szCs w:val="24"/>
          <w:rtl/>
        </w:rPr>
        <w:lastRenderedPageBreak/>
        <w:t>با درايت و درست انديشيدن لحظاتى را كه در آن هستيد دريابيد. همواره اين روايت منسوب به امام على عليه السلام را به خاطر داشته باشيد كه فرمودند: «گذشته از دست رفته و آينده هنوز نيامده، پس بايد فرصت هايى را كه بين دو نيستى هستند، غنيمت شمرد»21، لذا از فرصت هايى كه داريد نهايت استفاده را در جهت افزايش توانمندى هاى خود و شركت در فعاليت هاى اجتماعى البته با رعايت حدود شرعى، بنماييد و سعى كنيد شادابى و نشاط را در خود ايجاد كنيد. اينكار در روحيه شما تأثير داشته همچنين زمينه هاى بيشترى را براى ازدواج شما فراهم مى كند.</w:t>
      </w:r>
      <w:r w:rsidRPr="002A6785">
        <w:rPr>
          <w:rFonts w:ascii="Times New Roman" w:eastAsia="Times New Roman" w:hAnsi="Times New Roman" w:cs="B Badr"/>
          <w:sz w:val="24"/>
          <w:szCs w:val="24"/>
          <w:rtl/>
        </w:rPr>
        <w:br/>
        <w:t>2. رفتارهاى ما نشات گرفته از افكار ما مى باشد. هر فكر و انديشه اى كه داشته باشيم به همان صورت نيز عمل خواهيم كرد. اين افسردگى و نگرانى شما نيز ناشى از افكار يا به عبارتى شناخت هاى شماست. در روانشناسى از اين افكار اشتباه به خطاهاى شناختى تعبير مى شود. اين انديشه و شناخت كه همه بايد شما را دوست داشته و مورد پسند همگان باشيد، يكى از خطاهاى شناختى است. اگر شما اين شناخت غلط را اصلاح كرديد ديگر با شنيدن جواب منفى از طرف خواستگارانتان دچار افسردگى و نگرانى نمى شويد.</w:t>
      </w:r>
      <w:r w:rsidRPr="002A6785">
        <w:rPr>
          <w:rFonts w:ascii="Times New Roman" w:eastAsia="Times New Roman" w:hAnsi="Times New Roman" w:cs="B Badr"/>
          <w:sz w:val="24"/>
          <w:szCs w:val="24"/>
          <w:rtl/>
        </w:rPr>
        <w:br/>
        <w:t>3. براى اين كه در جلسه خواستگارى تمام حرف هايتان را زده و چيزى از قلم نيندازيد لازم است، قبل از جلسه خواستگارى تمام آنچه را كه مى خواهيد در جلسه مطرح كنيد يادداشت كرده و بر روى كاغذ بياوريد. حتى مى توانيد اين كاغذ را در جلسه خواستگارى همراه خود داشته باشيد تا چيزى از قلم نيفتد.22</w:t>
      </w:r>
      <w:r w:rsidRPr="002A6785">
        <w:rPr>
          <w:rFonts w:ascii="Times New Roman" w:eastAsia="Times New Roman" w:hAnsi="Times New Roman" w:cs="B Badr"/>
          <w:sz w:val="24"/>
          <w:szCs w:val="24"/>
          <w:rtl/>
        </w:rPr>
        <w:br/>
        <w:t>4. نكته مهم ديگرى كه لازم است به آن توجه داشته باشيد، عدم وسواس زياد در مورد خواستگاران است. اين انتظار كه حتما همسر آينده شما بايد تمام ملاك هاى شما را داشته باشد درست نيست. بلكه بايد با در نظر گرفتن موقعيت خود و ملاك هاى اصلى ازدواج اقدام كنيد. اگر كسى پيدا شد كه ملاك هاى اصلى مثل تدين و ديندارى، اخلاق خوب، هم كفوى فكرى، فرهنگى و اقتصادى را دارا بود سخت گيرى نكرده و به او جواب مثبت دهيد.</w:t>
      </w:r>
      <w:r w:rsidRPr="002A6785">
        <w:rPr>
          <w:rFonts w:ascii="Times New Roman" w:eastAsia="Times New Roman" w:hAnsi="Times New Roman" w:cs="B Badr"/>
          <w:sz w:val="24"/>
          <w:szCs w:val="24"/>
          <w:rtl/>
        </w:rPr>
        <w:br/>
        <w:t>5. از قرار گرفتن در تنهايى بايد پرهيز نمود، سعى كنيد بيشتر در جمع حضور داشته و به هيچ وجه خود را از ديگران جدا نكنيد و در انزوا قرار نگيريد. اين كار هم در روحيه شما تأثير داشته و هم باعث مى شود كه زمينه ازدواج شما بيشتر فراهم گردد.</w:t>
      </w:r>
      <w:r w:rsidRPr="002A6785">
        <w:rPr>
          <w:rFonts w:ascii="Times New Roman" w:eastAsia="Times New Roman" w:hAnsi="Times New Roman" w:cs="B Badr"/>
          <w:sz w:val="24"/>
          <w:szCs w:val="24"/>
          <w:rtl/>
        </w:rPr>
        <w:br/>
        <w:t>6. از بيكارى بايد دورى كرده و همواره خود را به كارى مشغول نماييد. زيرا بيكارى همان طور كه در روانشناسى به آن اشاره شده باعث به وجود آمدن بسيارى از مشكلات روانى مى باشد. سعى كنيد علايق خود را شناخته و با رشد آنها توانمندى هايتان را افزايش دهيد.</w:t>
      </w:r>
      <w:r w:rsidRPr="002A6785">
        <w:rPr>
          <w:rFonts w:ascii="Times New Roman" w:eastAsia="Times New Roman" w:hAnsi="Times New Roman" w:cs="B Badr"/>
          <w:sz w:val="24"/>
          <w:szCs w:val="24"/>
          <w:rtl/>
        </w:rPr>
        <w:br/>
        <w:t>7. اهتمام بيشتر به واجبات دينى و ترك گناه نقش بسيار زيادى در سلامت روان دارد. با توكل به خداوند و توسل به اولياى الهى از خداوند بخواهيد كه هر چه زودتر مشكل حل شود.</w:t>
      </w:r>
      <w:r w:rsidRPr="002A6785">
        <w:rPr>
          <w:rFonts w:ascii="Times New Roman" w:eastAsia="Times New Roman" w:hAnsi="Times New Roman" w:cs="B Badr"/>
          <w:sz w:val="24"/>
          <w:szCs w:val="24"/>
          <w:rtl/>
        </w:rPr>
        <w:br/>
        <w:t>8. در پايان اميدواريم كه با انجام توصيه هاى بالا بتوايد اين نگرانى ها را از خود دور كرده و با درايت و درست انديشيدن آينده روشن همراه با سعادت و خوشبختى را براى خود رقم بزنيد.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خواستگارى از پسر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lastRenderedPageBreak/>
        <w:t>پرسش 61 . من دخترى هستم 22ساله و در يك خانواده مذهبى اما نه خشك مذهب بزرگ شده ام كه به ارزش هاى دينى معتقد هستند. يكى از اين ارزش ها اين است كه دختر بايد حد خودش را بداند، من يك دختر معتقد به ارزش هاى دينى هستم و رعايت مى كنم. مشكل من درباره ازدواج است كه تا به حال هيچ خواستگارى نداشته ام من از لحاظ خانوادگى و تحصيلات و چهره مشكلى ندارم. امروزه دخترهايى كه بى بندوبار و بى حجاب هستند بهترين زندگى را دارند حتى يك بار خواستم اين طور باشم ولى بيشتر از 2 روز دوام نياوردم. من در دانشگاه تا حالا چندبار از پسرهايى كه براى ازدواج مناسب بودند، را ديده ام ولى هم رفتار آنها عادى بود و هم رفتار من. حالا 1 نفر هست كه مناسب است و قبولش دارم، نمى دانم چكار كنم؟</w:t>
      </w:r>
      <w:r w:rsidRPr="002A6785">
        <w:rPr>
          <w:rFonts w:ascii="Times New Roman" w:eastAsia="Times New Roman" w:hAnsi="Times New Roman" w:cs="B Badr"/>
          <w:sz w:val="24"/>
          <w:szCs w:val="24"/>
          <w:rtl/>
        </w:rPr>
        <w:br/>
        <w:t>قصد شما براى ازدواج با فردى كه احساس خوبى نسبت به او پيدا كرده ايد امرى طبيعى است، لذا لازم است براى جهت بخشى مثبت به اين حس خود، ارزيابى روشنى از شرايط خود داشته باشيد تا برخورد واقع بينانه اى با آن، در جهت امر بسيار مقدس و ارزشمند ازدواج داشته باشيد.</w:t>
      </w:r>
      <w:r w:rsidRPr="002A6785">
        <w:rPr>
          <w:rFonts w:ascii="Times New Roman" w:eastAsia="Times New Roman" w:hAnsi="Times New Roman" w:cs="B Badr"/>
          <w:sz w:val="24"/>
          <w:szCs w:val="24"/>
          <w:rtl/>
        </w:rPr>
        <w:br/>
        <w:t>شأن و منزلت يك دختر ايجاب مى كند كه تقاضا و اقدام براى ازدواج از طرف مرد صورت گيرد. در ازدواج هميشه پسران طالبند و دختران مطلوب، اين عادت بر اساس فطرت انسانى آنهاست. به همين جهت پسران به خواستگارى مى روند نه دختران، حتى در روايتى كه مربوط به ازدواج آدم و حواست، آدم با اين كه خليفه خدا و مسجود ملائكه شد ولى مأمور شد كه از حوا خواستگارى كند و خداوند اجازه نداد حوا از آدم خواستگارى كند. حال اگر عكس اين عادت فطرى اتفاق افتد، نتيجه مطلوبى نخواهد داد و بلكه گاهى سبب تحقير و شكست روحى دختر مى شود. البته طبق نظر همه مراجع، خواستگارى دختر از پسر اشكال ندارد؛ مگر آنكه اين امر خلاف عرف و به گونه اى باشد كه باعث هتك دختر شود.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راهكار عملى</w:t>
      </w:r>
      <w:r w:rsidRPr="002A6785">
        <w:rPr>
          <w:rFonts w:ascii="Times New Roman" w:eastAsia="Times New Roman" w:hAnsi="Times New Roman" w:cs="B Badr"/>
          <w:sz w:val="24"/>
          <w:szCs w:val="24"/>
          <w:rtl/>
        </w:rPr>
        <w:br/>
        <w:t>با توجه به مطالب فوق و شرايط مسئله شما لازم است چند نكته را خدمتتان عرض كنيم؛</w:t>
      </w:r>
      <w:r w:rsidRPr="002A6785">
        <w:rPr>
          <w:rFonts w:ascii="Times New Roman" w:eastAsia="Times New Roman" w:hAnsi="Times New Roman" w:cs="B Badr"/>
          <w:sz w:val="24"/>
          <w:szCs w:val="24"/>
          <w:rtl/>
        </w:rPr>
        <w:br/>
        <w:t>1. ازدواج و انتخاب شريك براى زندگى مسئله اى نيست كه با افكار و رفتارهاى ناشى از احساسات زودگذر پايه ريزى شود. بايد براى آن برنامه ريزى دقيق و حساب شده اى داشت و بدون محاسبه و دورانديشى اقدام كردن جز پشيمانى و حسرت چيز ديگرى به دنبال ندارد.</w:t>
      </w:r>
      <w:r w:rsidRPr="002A6785">
        <w:rPr>
          <w:rFonts w:ascii="Times New Roman" w:eastAsia="Times New Roman" w:hAnsi="Times New Roman" w:cs="B Badr"/>
          <w:sz w:val="24"/>
          <w:szCs w:val="24"/>
          <w:rtl/>
        </w:rPr>
        <w:br/>
        <w:t>2. انتخاب همسر بايد بر اساس ملاك ها و معيارهاى صحيح و عقل پسند باشد. كسى كه مى خواهد ازدواج كند. ابتدا بايد ببيند آمادگى و موقعيت آن را دارد يا نه، سپس در مورد ويژگى هاى همسر آينده اش فكر كند و معيارهاى اصلى را كشف كند؛ در مرحله سوم بايد بكوشد تا افرادى را در نظر بگيرد كه بهترين و بيشترين معيار همسر خوب را دارا هستند. اين سه مرحله از اصول اساسى ازدواج است و بايد رعايت شود.</w:t>
      </w:r>
      <w:r w:rsidRPr="002A6785">
        <w:rPr>
          <w:rFonts w:ascii="Times New Roman" w:eastAsia="Times New Roman" w:hAnsi="Times New Roman" w:cs="B Badr"/>
          <w:sz w:val="24"/>
          <w:szCs w:val="24"/>
          <w:rtl/>
        </w:rPr>
        <w:br/>
        <w:t xml:space="preserve">3. در مورد مسئله اى كه براى شما پيش آمده، اگر با بررسى و تحقيق و مشورت هاى لازم ايشان را فردى صالح و مناسب تشخيص داديد، بهترين راه آن است كه از طريق واسطه اى مورد اعتماد نظر طرف مقابل را درباره خويش جويا شويد. در صورتى كه او نيز واقعا به ازدواج با شما تمايل دارد، به طور رسمى و از طريق خانواده محترمشان از شما خواستگارى كند تا ان شاءاللّه هر چه زودتر با توافق شما و وى و خانواده هاى محترمتان مقدمات ازدواج فراهم شود. اگر با بررسى هاى به عمل آمده ايشان را مناسب تشخيص </w:t>
      </w:r>
      <w:r w:rsidRPr="002A6785">
        <w:rPr>
          <w:rFonts w:ascii="Times New Roman" w:eastAsia="Times New Roman" w:hAnsi="Times New Roman" w:cs="B Badr"/>
          <w:sz w:val="24"/>
          <w:szCs w:val="24"/>
          <w:rtl/>
        </w:rPr>
        <w:lastRenderedPageBreak/>
        <w:t>نداديد احساسات خود را كنترل و از ابراز محبت خوددارى كنيد؛ زيرا علاقه يك سويه راه به جايى نمى برد. بنابراين، با تفحص و پرس و جوى مختصرى كه فرد واسطه انجام مى دهد، مسئله روشن مى شود و از اين دغدغه خاطر و اشتغال فكرى رهايى مى يابيد.</w:t>
      </w:r>
      <w:r w:rsidRPr="002A6785">
        <w:rPr>
          <w:rFonts w:ascii="Times New Roman" w:eastAsia="Times New Roman" w:hAnsi="Times New Roman" w:cs="B Badr"/>
          <w:sz w:val="24"/>
          <w:szCs w:val="24"/>
          <w:rtl/>
        </w:rPr>
        <w:br/>
        <w:t>لازم به تأكيد است فرد واسطه با يد داراى صفاتى چون دلسوزى، مورد اعتماد و سرّ نگهدار، عاقل و داراى تجربه باشد و به گونه اى عمل كند كه مثلاً مى خواهد از نظر و ديدگاه وى درباره شما مطلع شود و يا مى خواهد دخترى را براى ازدواج به وى معرفى كند و از اظهار تمايل و علاقه شما به وى (حداقل در مرحله اول) او را مطلع نسازد. مطمئنا اگر دختر و پسر از تناسب كافى برخوردار باشند و پسر نيز به اين دختر تمايل داشته باشد اقدام خواهد كرد وگرنه به دنبال فرد مورد نظر ديگرى خواهد رفت.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بستن بخت</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62 . در محل زندگى ما جادو و طلسم بسيار زياد است، اين اتفاق بارها در اطراف ما افتاده و اين مسئله بسيار شايع شده و حتى افرادى به وسيله اين دعاها بيمار و يا بختشان بسته شده كه به وسيله برخى افراد طلسم شان را مى شكنند. در اقوام ما چه پسر و چه دختر و خواهرهايم هستند كه از وقت ازدواجشان گذشته. يكى از اقوام ما هنگام بازسازى خانه شان، كاغذى با نوشته هاى عجيب و غريب و به زبان عربى پيدا كرده اند. آيا مى شود بخت ما بسته شود؟ چگونه مى توان بخت بسته شده را باز كرد؟</w:t>
      </w:r>
      <w:r w:rsidRPr="002A6785">
        <w:rPr>
          <w:rFonts w:ascii="Times New Roman" w:eastAsia="Times New Roman" w:hAnsi="Times New Roman" w:cs="B Badr"/>
          <w:sz w:val="24"/>
          <w:szCs w:val="24"/>
          <w:rtl/>
        </w:rPr>
        <w:br/>
        <w:t>از برخى آيات و روايات استفاده مى شود كه برخى از سحرها اثرگذارند. همچنان كه آيه 102 سوره بقره مى فرمايد: «مردم سحرهايى را فرا مى گرفتند كه ميان مرد و همسرش جدايى مى افكند». ولى بايد توجه داشت كه غالب آن چه امروزه در ميان مردم در اين باره شايع است، بى اساس است و بيشتر به تخيلات، سوءظن ها، توهمات مربوط است. گاهى خواستگار كم است و يا برخى افراد، به خاطر عدم وجود تناسب، پس از خواستگارى، پى گيرى نمى كنند و گمان مى شود بخت بسته شده است. در حالى كه مشكل ازدواج مى تواند ريشه در عوامل و علل فوق داشته باشد. گرچه نمى خواهيم بگوييم سحر و جادو و بستن بخت، هيچ گونه واقعيتى ندارد، ولى از طرف ديگر نمى توان مطمئن بود كه مورد و مشكل شما ريشه در همين مسئله دارد.</w:t>
      </w:r>
      <w:r w:rsidRPr="002A6785">
        <w:rPr>
          <w:rFonts w:ascii="Times New Roman" w:eastAsia="Times New Roman" w:hAnsi="Times New Roman" w:cs="B Badr"/>
          <w:sz w:val="24"/>
          <w:szCs w:val="24"/>
          <w:rtl/>
        </w:rPr>
        <w:br/>
        <w:t>علاوه بر اين كه وجود نيروهايى نظير آن چه از سحر و جادو ناشى مى شود، به مقتضاى نظام دنيا مى باشد. در اين نظام، تزاحم بين زشتى ها و پليدى ها وجود دارد و همچنان كه انسان هاى شيطان صفت و زشت كار وجود دارد، جن هاى پليد و آزاردهنده نيز وجود دارد؛ اما در برابر اين نيروهاى پليد، فرشتگان و واسطه فيض و لطف خداوند نيز وجود دارند. بدانيد نفرين و طلسم بدون زمينه و بدون دليل نمى تواند تأثيرگذار باشد و مى توان در مقابل از راهكارهايى جهت ابطال سحر استفاده كنيم كه در روايات آمده است:</w:t>
      </w:r>
      <w:r w:rsidRPr="002A6785">
        <w:rPr>
          <w:rFonts w:ascii="Times New Roman" w:eastAsia="Times New Roman" w:hAnsi="Times New Roman" w:cs="B Badr"/>
          <w:sz w:val="24"/>
          <w:szCs w:val="24"/>
          <w:rtl/>
        </w:rPr>
        <w:br/>
        <w:t xml:space="preserve">1. اين دعا را بنويسد و همراه داشته باشد. اين دعا از اميرالمؤمنين على عليه السلام نقل شده است: </w:t>
      </w:r>
      <w:r w:rsidRPr="002A6785">
        <w:rPr>
          <w:rFonts w:ascii="Times New Roman" w:eastAsia="Times New Roman" w:hAnsi="Times New Roman" w:cs="B Badr"/>
          <w:b/>
          <w:bCs/>
          <w:color w:val="008000"/>
          <w:sz w:val="24"/>
          <w:szCs w:val="24"/>
          <w:rtl/>
        </w:rPr>
        <w:t>«بسم اللّه و باللّه بسم اللّه و ماشاءاللّه ، بسم اللّه لاحول ولا قوه الا باللّه ، قال موسى ما جئتم به السحر ان اللّه سيبطله ان اللّه لايصلح عمل المفسدين، فوقع الحق و بطل ما كانوا يعملون فغلبوا هنالك و انقلبوا صاغرين»</w:t>
      </w:r>
      <w:r w:rsidRPr="002A6785">
        <w:rPr>
          <w:rFonts w:ascii="Times New Roman" w:eastAsia="Times New Roman" w:hAnsi="Times New Roman" w:cs="B Badr"/>
          <w:sz w:val="24"/>
          <w:szCs w:val="24"/>
          <w:rtl/>
        </w:rPr>
        <w:t>23.</w:t>
      </w:r>
      <w:r w:rsidRPr="002A6785">
        <w:rPr>
          <w:rFonts w:ascii="Times New Roman" w:eastAsia="Times New Roman" w:hAnsi="Times New Roman" w:cs="B Badr"/>
          <w:sz w:val="24"/>
          <w:szCs w:val="24"/>
          <w:rtl/>
        </w:rPr>
        <w:br/>
        <w:t>2. استعاذه به خداوند و خواندن سوره هاى فلق و ناس. در روايت آمده كه اين دو سوره را در نماز وتر بخواند.24</w:t>
      </w:r>
      <w:r w:rsidRPr="002A6785">
        <w:rPr>
          <w:rFonts w:ascii="Times New Roman" w:eastAsia="Times New Roman" w:hAnsi="Times New Roman" w:cs="B Badr"/>
          <w:sz w:val="24"/>
          <w:szCs w:val="24"/>
          <w:rtl/>
        </w:rPr>
        <w:br/>
        <w:t>3. پيامبر اكرم صلى الله عليه و آله به على عليه السلام سفارش نمود كه براى ابطال سحر اين گونه بخواند:</w:t>
      </w:r>
      <w:r w:rsidRPr="002A6785">
        <w:rPr>
          <w:rFonts w:ascii="Times New Roman" w:eastAsia="Times New Roman" w:hAnsi="Times New Roman" w:cs="B Badr"/>
          <w:sz w:val="24"/>
          <w:szCs w:val="24"/>
          <w:rtl/>
        </w:rPr>
        <w:br/>
        <w:t>- خواندن و نوشتن آيات 75 تا 82 سوره يونس.</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 دعا و تضرع به درگاه خداوند.</w:t>
      </w:r>
      <w:r w:rsidRPr="002A6785">
        <w:rPr>
          <w:rFonts w:ascii="Times New Roman" w:eastAsia="Times New Roman" w:hAnsi="Times New Roman" w:cs="B Badr"/>
          <w:sz w:val="24"/>
          <w:szCs w:val="24"/>
          <w:rtl/>
        </w:rPr>
        <w:br/>
        <w:t>ـ درخواست دعا از اولياى واقعى خداوند.25</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براى گشوده شدن گره و مشكل تان چه خوب است ارتباط معنوى تان را با خداوند متعال گسترش داده و به كمك راهكارهاى مجرب زير زمينه رهايى از مشكل فراهم شود.</w:t>
      </w:r>
      <w:r w:rsidRPr="002A6785">
        <w:rPr>
          <w:rFonts w:ascii="Times New Roman" w:eastAsia="Times New Roman" w:hAnsi="Times New Roman" w:cs="B Badr"/>
          <w:sz w:val="24"/>
          <w:szCs w:val="24"/>
          <w:rtl/>
        </w:rPr>
        <w:br/>
        <w:t>1. در هر شبانه روز، يك بار زيارت عاشوراو دعاى توسل به نيت اين حاجت قرائت شود.</w:t>
      </w:r>
      <w:r w:rsidRPr="002A6785">
        <w:rPr>
          <w:rFonts w:ascii="Times New Roman" w:eastAsia="Times New Roman" w:hAnsi="Times New Roman" w:cs="B Badr"/>
          <w:sz w:val="24"/>
          <w:szCs w:val="24"/>
          <w:rtl/>
        </w:rPr>
        <w:br/>
        <w:t>2. در شب جمعه غسل كنيد (غسل مستحبى) و بعد از نيمه شب، نماز امام زمان(عجل اللّه تعالى فرجه الشريف) را بخوانيد.26</w:t>
      </w:r>
      <w:r w:rsidRPr="002A6785">
        <w:rPr>
          <w:rFonts w:ascii="Times New Roman" w:eastAsia="Times New Roman" w:hAnsi="Times New Roman" w:cs="B Badr"/>
          <w:sz w:val="24"/>
          <w:szCs w:val="24"/>
          <w:rtl/>
        </w:rPr>
        <w:br/>
        <w:t>3. سه روز چهارشنبه، پنج شنبه و جمعه را روزه بگيريد و روز جمعه نماز جعفر طيار به جاى آوريد.27 اين عمل كه مورد توجه بزرگان دين بوده، در استجابت دعا بسيار مؤثر است.</w:t>
      </w:r>
      <w:r w:rsidRPr="002A6785">
        <w:rPr>
          <w:rFonts w:ascii="Times New Roman" w:eastAsia="Times New Roman" w:hAnsi="Times New Roman" w:cs="B Badr"/>
          <w:sz w:val="24"/>
          <w:szCs w:val="24"/>
          <w:rtl/>
        </w:rPr>
        <w:br/>
        <w:t>در پايان توصيه مى شود، هميشه سعى كنيد انصراف ذهنى پيدا كنيد و هرگاه به ذهنتان مسائلى درباره بسته شدن بخت و سحر و جادو آمد، مسير فكر كردن خود را تغيير دهيد و خودتان را به كارهاى ديگر مشغول كنيد. به تجربه ثابت شده هر چه بيشتر در اين باره فكر كنيد آزردگى خاطر و گرفتارى شما و بدبينى شما نسبت به ديگران بيشتر مى شود و مشكلات شما زيادتر مى شود، اما اگر انصراف ذهنى دهيد و نسبت به اطرافيان خوش بين باشيد و حتى با كار و تلاش سعى كنيد به ديگران كمك كنيد و خوش اخلاق باشيد، اين نوع گرفتارى ها از بين خواهد رفت و اين سنت الهى در برابر راندن شيطان و شيطان صفتان مى باشد.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پيشنهاد ازدواج موقت</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63 . اخيرا آقايى به من اظهار لطف و محبت نموده و باب آشنايى را با من باز كرده روابط ما بسيار محدود است و تنها 4-3 جلسه همديگر را ملاقات كرده ايم. بنده به ايشان عرض كردم كه در صورت تمايل مى توانند به جهت خواستگارى نزد والدين من بيايند اما ايشان مطلبى را تحت عنوان ازدواج موقت مطرح كردند و دليل شان نيز عدم دارا بودن شرايط ازدواج بيان كردند. بنده ابتدا به شدت با اين مسئله مخالفت كردم اما ايشان با نشان دادن جرايد و كتاب ها و فتاواى متفاوت سعى در متقاعد كردن من داشتند، كه اگر دختر جوانى از سن ازدواجش گذشته باشد و نيز مطمئن باشد كه خواستگارى بهتر از اين شخص كه مى خواهد با او ازدواج موقت بكند براى او نمى آيد و هم چنين احساس نياز جنسى نيز بكند مى تواند بدون اذن پدر به انجام ازدواج موقت مبادرت ورزد.</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آقاى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جوان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اكنون</w:t>
      </w:r>
      <w:r w:rsidRPr="002A6785">
        <w:rPr>
          <w:rFonts w:ascii="Times New Roman" w:eastAsia="Times New Roman" w:hAnsi="Times New Roman" w:cs="B Badr"/>
          <w:sz w:val="24"/>
          <w:szCs w:val="24"/>
          <w:rtl/>
        </w:rPr>
        <w:t xml:space="preserve"> 24</w:t>
      </w:r>
      <w:r w:rsidRPr="002A6785">
        <w:rPr>
          <w:rFonts w:ascii="Times New Roman" w:eastAsia="Times New Roman" w:hAnsi="Times New Roman" w:cs="B Badr" w:hint="cs"/>
          <w:sz w:val="24"/>
          <w:szCs w:val="24"/>
          <w:rtl/>
        </w:rPr>
        <w:t>سال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دارند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شرايط</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ازدواج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دارا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نيستند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شدت</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احساس</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كنند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دخترجوان</w:t>
      </w:r>
      <w:r w:rsidRPr="002A6785">
        <w:rPr>
          <w:rFonts w:ascii="Times New Roman" w:eastAsia="Times New Roman" w:hAnsi="Times New Roman" w:cs="B Badr"/>
          <w:sz w:val="24"/>
          <w:szCs w:val="24"/>
          <w:rtl/>
        </w:rPr>
        <w:t xml:space="preserve"> 21</w:t>
      </w:r>
      <w:r w:rsidRPr="002A6785">
        <w:rPr>
          <w:rFonts w:ascii="Times New Roman" w:eastAsia="Times New Roman" w:hAnsi="Times New Roman" w:cs="B Badr" w:hint="cs"/>
          <w:sz w:val="24"/>
          <w:szCs w:val="24"/>
          <w:rtl/>
        </w:rPr>
        <w:t>ساله</w:t>
      </w:r>
      <w:r w:rsidRPr="002A6785">
        <w:rPr>
          <w:rFonts w:ascii="Times New Roman" w:eastAsia="Times New Roman" w:hAnsi="Times New Roman" w:cs="B Badr"/>
          <w:sz w:val="24"/>
          <w:szCs w:val="24"/>
          <w:rtl/>
        </w:rPr>
        <w:t xml:space="preserve"> هستم كه فكر مى كنم موقعيت هاى خوبى در انتظارم هست و هنوز از سن ازدواج من نگذشته است و حتى خودم هنوز نيازى در خود احساس نمى كنم آيا من مى توانم بدون اذن پدر چنين كارى را بكنم يا خير؟</w:t>
      </w:r>
      <w:r w:rsidRPr="002A6785">
        <w:rPr>
          <w:rFonts w:ascii="Times New Roman" w:eastAsia="Times New Roman" w:hAnsi="Times New Roman" w:cs="B Badr"/>
          <w:sz w:val="24"/>
          <w:szCs w:val="24"/>
          <w:rtl/>
        </w:rPr>
        <w:br/>
        <w:t>از دو نگاه بايد به اين سؤال پاسخ داد:</w:t>
      </w:r>
      <w:r w:rsidRPr="002A6785">
        <w:rPr>
          <w:rFonts w:ascii="Times New Roman" w:eastAsia="Times New Roman" w:hAnsi="Times New Roman" w:cs="B Badr"/>
          <w:sz w:val="24"/>
          <w:szCs w:val="24"/>
          <w:rtl/>
        </w:rPr>
        <w:br/>
        <w:t>الف. از نظر فقهى؛ هرچند ازدواج موقت از نظر فقه شيعه جايز مى باشد اما در صورتى كه دختر باكره باشد واجب است از پدر خود اجازه بگيرد. در اينجا ديدگاه مراجع بزرگوار تقليد را ابتدا به عرضتان مى رسانيم:</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طى سؤالى در مورد اجازه پدر پرسيده شده كه: آيا در ازدواج با دختر باكره، اجازه پدر يا جدّ پدرى واجب است و اگر بدون اجازه عقد بخوانند، عقدشان باطل است؟</w:t>
      </w:r>
      <w:r w:rsidRPr="002A6785">
        <w:rPr>
          <w:rFonts w:ascii="Times New Roman" w:eastAsia="Times New Roman" w:hAnsi="Times New Roman" w:cs="B Badr"/>
          <w:sz w:val="24"/>
          <w:szCs w:val="24"/>
          <w:rtl/>
        </w:rPr>
        <w:br/>
        <w:t>آيات عظام امام، تبريزى، سيستانى و نورى: آرى، بايد با اجازه پدر يا جدّ پدرى دختر باشد و بدون اجازه او عقد باطل است28.</w:t>
      </w:r>
      <w:r w:rsidRPr="002A6785">
        <w:rPr>
          <w:rFonts w:ascii="Times New Roman" w:eastAsia="Times New Roman" w:hAnsi="Times New Roman" w:cs="B Badr"/>
          <w:sz w:val="24"/>
          <w:szCs w:val="24"/>
          <w:rtl/>
        </w:rPr>
        <w:br/>
        <w:t>آيات عظام خامنه اى، صافى، مكارم و وحيد: بنابر احتياط واجب، بايد با اجازه او باشد و اگر بدون اجازه عقد بخوانند بنابر احتياط واجب عقد باطل است.29</w:t>
      </w:r>
      <w:r w:rsidRPr="002A6785">
        <w:rPr>
          <w:rFonts w:ascii="Times New Roman" w:eastAsia="Times New Roman" w:hAnsi="Times New Roman" w:cs="B Badr"/>
          <w:sz w:val="24"/>
          <w:szCs w:val="24"/>
          <w:rtl/>
        </w:rPr>
        <w:br/>
        <w:t>بنابراين معلوم مى شود بدون اجازه پدر عقد ازدواج دختر باكره صحيح و مشروع نيست. فرقى هم بين ازدواج دايم و ازدواج موقت نيست. بنابراين آنچه اين فرد مطرح كرده خلاف نظر مراجع محترم تقليد است و نمى توان به آن اعتماد كرد. بله آنچه گفته كه ازدواج موقت براى برخى افراد مى تواند راه كار مناسبى باشد براى افراد خاصى همچون افراد بيوه و طلاق گرفته ها يا كسانى كه همسرشان فوت كرده و نظاير آن است نه همچون شما كه جوان بوده و به قول خودتان هنوز احساس نياز هم نكرده ايد. تازه اگر هم احساس نياز داشته باشيد حتما بايد با اذن پدر بزرگوارتان اين ازدواج صورت گيرد.</w:t>
      </w:r>
      <w:r w:rsidRPr="002A6785">
        <w:rPr>
          <w:rFonts w:ascii="Times New Roman" w:eastAsia="Times New Roman" w:hAnsi="Times New Roman" w:cs="B Badr"/>
          <w:sz w:val="24"/>
          <w:szCs w:val="24"/>
          <w:rtl/>
        </w:rPr>
        <w:br/>
        <w:t>ب. اما از نگاه روان شناختى و تربيتى؛ به نظر مى رسد چنين فردى از سادگى و ضعف اطلاع و آگاهى هاى دينى و يا روحيه دلسوزى و همدردى شما سوء استفاده كرده و به دنبال رسيدن به اهداف ناصواب خود است. اگر هم خيلى خوش بين باشيم او نيز همچون شما از احكام شرعى آشنايى درستى ندارد. بنابراين توصيه مى شود در اسرع وقت ارتباط خود را با اين فرد قطع و به سخنان او توجه ننماييد. شما از نظر اخلاقى و دينى هرگز موظف نيستيد براى حل مشكل وى به ايشان كمك كنيد و از روى دلسوزى خواسته اش را به هر شكل كه شده برآورده نماييد. تأكيد مى شود شما به عنوان يك دختر در برابر نياز او هرگز م سؤال نيستيد. بله اگر واقعا او را شايسته مى بينيد از وى بخواهيد به طور رسمى براى خواستگارى با خانواده محترمشان به منزل شما بيايند و به تدريج و با تحقيقات ضرورى و طى مراسم رسمى مقدمات پيمان ازدواجتان را فراهم نمايد.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خواستگارى متأهل</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64 . شوهر يكى از اقوام من اخيراً فوت كرده است. آن خانم بالاى 40سال سن دارد و ديپلم دارد و خانه دار است و داراى فرزند. وى الان حقوق بازنشستگى شوهرش را مى گيرد. من حدود 30سال دارم و كارمندم و ليسانس دارم. متأهلم و داراى فرزند. من آن خانم را دوست دارم و مايلم كه با او ازدواج كنم. طرحم اين است كه ما با هم عقد كنيم (چه دائم، چه موقت) ولى هر كداممان سر خانه و زندگى خودمان باشيم و مثل سابق به زندگى خودمان برسيم و هيچ چيز تغيير نكند و فقط ما دوتا از نظر شرعى به هم حلال شويم و هر چند مدت يكبار هر وقت كه شرايط مساعد شد يا خودمان احساس نياز كرديم، با همديگر در خانه من يا خانه او باشيم. اين طرح را چگونه ارزيابى مى كنيد؟</w:t>
      </w:r>
      <w:r w:rsidRPr="002A6785">
        <w:rPr>
          <w:rFonts w:ascii="Times New Roman" w:eastAsia="Times New Roman" w:hAnsi="Times New Roman" w:cs="B Badr"/>
          <w:sz w:val="24"/>
          <w:szCs w:val="24"/>
          <w:rtl/>
        </w:rPr>
        <w:br/>
        <w:t xml:space="preserve">خداوند عالم همه پديده هاى الهى را به صورت زوج آفريده است و هر انسانى به طور معمول نياز به ازدواج دارد. اما بايد توجه كرد كه اصل اوليه بر تك همسرى است و چند زن داشتن اصل نيست. خداوند عالم در قرآن كريم اين مطلب را تأييد مى كند و هيچ توصيه و تشويقى براى تعدد زوجات به طور مطلق وجود ندارد؛ البته مواقعى يك استثناءات خاصى پيش مى آيد كه در اين موارد </w:t>
      </w:r>
      <w:r w:rsidRPr="002A6785">
        <w:rPr>
          <w:rFonts w:ascii="Times New Roman" w:eastAsia="Times New Roman" w:hAnsi="Times New Roman" w:cs="B Badr"/>
          <w:sz w:val="24"/>
          <w:szCs w:val="24"/>
          <w:rtl/>
        </w:rPr>
        <w:lastRenderedPageBreak/>
        <w:t>استثناء، يك فرد مى تواند همسر ديگرى اختيار كند. اين شرايط، شرايط خاصى است، مثلاً مرد در وضعيتى قرار دارد كه نمى تواند كنار همسر خود زندگى كند يا داراى مشكلات روحى - روانى يا امراض جسمى مانند سرطان، نازايى طولانى مدت است ولى از سوى ديگر هم نمی خواهد از همسرش جدا شود. اين يك شرايط استثنايى است و چنان چه مرد بتواند عدالت را رعايت كند، جايز است. آن هم در صورت رعايت عدالت از همه جهات (مادى و اقتصادى، همخوابى، محبت و...) كه قرآن آن را شرط تعدد زوجات قرار داده كه بسيار هم سخت است، به طورى كه خداوند نگرانى عدم اجراى عدالت را مطرح نموده است و از مردان خواسته است در صورتى كه خود را قادر به رعايت عدالت ميان همسران نمى بينند، به يك همسر اكتفا كنند.</w:t>
      </w:r>
      <w:r w:rsidRPr="002A6785">
        <w:rPr>
          <w:rFonts w:ascii="Times New Roman" w:eastAsia="Times New Roman" w:hAnsi="Times New Roman" w:cs="B Badr"/>
          <w:sz w:val="24"/>
          <w:szCs w:val="24"/>
          <w:rtl/>
        </w:rPr>
        <w:br/>
        <w:t>با توجه به مطالب ذكر شده، در ادامه پاسخ، توجه شما را به انگيزه هاى گوناگون افراد از تعدد زوجات و آثار آن جلب مى كنيم، به درون خود بنگريد و ببينيد كه واقعا مصداق كداميك مى باشيد و تصميم نهايى را اتخاذ كنيد.</w:t>
      </w:r>
      <w:r w:rsidRPr="002A6785">
        <w:rPr>
          <w:rFonts w:ascii="Times New Roman" w:eastAsia="Times New Roman" w:hAnsi="Times New Roman" w:cs="B Badr"/>
          <w:sz w:val="24"/>
          <w:szCs w:val="24"/>
          <w:rtl/>
        </w:rPr>
        <w:br/>
        <w:t>1. تعدد زوجات از روى ضرورت؛ عده اى از افراد همان طور كه اشاره اى هم شد در موقعيتى قرار مى گيرند كه ضرورت اقتضا مى كند كه اقدام به امر تعدد در زوجات نمايند، مانند مريضى همسر، دورى از همسر در زمان هاى طولانى در هر سال، نازايى طولانى مدت همسر و... سبب مى شود مرد به فكر انتخاب همسر ديگر افتد. در اين حالت زن و شوهر با كمال تفاهم و علاقه به يكديگر، راضى به اين امر مى شوند و توصيه دينى و روانشناسى اين است كه در اين موارد خود همسر اول اقدام كند به همسريابى براى شوهرش تا از بروز بعضى از آثار سوء جلوگيرى نمايد.</w:t>
      </w:r>
      <w:r w:rsidRPr="002A6785">
        <w:rPr>
          <w:rFonts w:ascii="Times New Roman" w:eastAsia="Times New Roman" w:hAnsi="Times New Roman" w:cs="B Badr"/>
          <w:sz w:val="24"/>
          <w:szCs w:val="24"/>
          <w:rtl/>
        </w:rPr>
        <w:br/>
        <w:t>2. تعدد زوجات براى ثواب و امر خير؛ گاهى اوقات در اطراف ما اتفاقاتى رخ مى دهد كه انسان نمى تواند نسبت به آنها بى تفاوت باشد، يكى از سنت هاى پسنديده انسانى كه اسلام هم آن را سفارش نموده كمك به خانواده هاى بى سرپرست مى باشد. گاهى اوقات مرد خانواده اى فوت مى كند و همسر او همراه فرزندان و يا بدون فرزند باقى مى ماند و در مواردى احساس فقر از نظر مالى، احساس مى شود و در اين موارد مردانى فقط و فقط براى رضاى خدا (نه هوس بازى) براى حمايت مالى و پناه دادن آنها و جلوگيرى از بعضى مشكلات اخلاقى با چنين زنانى ازدواج مى كنند كه امرى پسنديده مى باشد كه در اين موارد هم با رعايت عدالت و رضايت همسر اول بايد اقدام به اين گونه ازدواج ها نمود. البته اين انگيزه را مى توان بدون ازدواج نيز تأمين نمود و ازدواج گاهى اوقات كلاه شرعى براى اين نوع رفتارهاست.</w:t>
      </w:r>
      <w:r w:rsidRPr="002A6785">
        <w:rPr>
          <w:rFonts w:ascii="Times New Roman" w:eastAsia="Times New Roman" w:hAnsi="Times New Roman" w:cs="B Badr"/>
          <w:sz w:val="24"/>
          <w:szCs w:val="24"/>
          <w:rtl/>
        </w:rPr>
        <w:br/>
        <w:t>3. تعدد زوجات از روى هوس؛ بعضى از مردها خيال مى كنند كه زن دوم يك لذت ديگرى دارد. انسان هوس باز امروز به فكر زن دوم، فردا به فكر زن سوم، سپس به فكر ناموس ديگران مى افتد و اين دنباله روى هوس پايان ندارد. غافل از اين كه شاهين خيال آدمى و هوس، گشاده بال است و اگر مهار نشود به هيچ حد و مرزى پاى بند نيست. بنابراين اگر ازدواج هوسى شد از جهت اخلاقى بسيار خطرناك است. نوعا افراد چشم چران و هوس باز به اين مشكل گرفتار مى شوند و گاهى اوقات بعضى افراد در ابتدا اين گونه نيستند؛ بلكه اختلافات خانوادگى و سرد شدن زن و مرد از يكديگر سبب اين افكار مى شود كه در اين صورت راه درمان تعدد زوجات نيست؛ بلكه بايد با استفاده از راهنمايى مشاورين دلسوز، مشكل اصلى را در درون خانواده حل نمود.</w:t>
      </w:r>
      <w:r w:rsidRPr="002A6785">
        <w:rPr>
          <w:rFonts w:ascii="Times New Roman" w:eastAsia="Times New Roman" w:hAnsi="Times New Roman" w:cs="B Badr"/>
          <w:sz w:val="24"/>
          <w:szCs w:val="24"/>
          <w:rtl/>
        </w:rPr>
        <w:br/>
        <w:t>در كنار مطالب فوق، به برخى از نكاتى درباره ازدواج مجدد توجه كنيد:</w:t>
      </w:r>
      <w:r w:rsidRPr="002A6785">
        <w:rPr>
          <w:rFonts w:ascii="Times New Roman" w:eastAsia="Times New Roman" w:hAnsi="Times New Roman" w:cs="B Badr"/>
          <w:sz w:val="24"/>
          <w:szCs w:val="24"/>
          <w:rtl/>
        </w:rPr>
        <w:br/>
        <w:t xml:space="preserve">1. مرد بايد هزينه هاى زندگى همسران خود را تأمين كند و اين كه آن ها خود از حقوق بازنشستگى برخوردارند نمى تواند دليلى بر شانه خالى كردن از اين امر گردد. لذا اگر پس از ازدواج از شما درخواست نفقه كند شما مجبوريد هزينه زندگى او را مانند همسر </w:t>
      </w:r>
      <w:r w:rsidRPr="002A6785">
        <w:rPr>
          <w:rFonts w:ascii="Times New Roman" w:eastAsia="Times New Roman" w:hAnsi="Times New Roman" w:cs="B Badr"/>
          <w:sz w:val="24"/>
          <w:szCs w:val="24"/>
          <w:rtl/>
        </w:rPr>
        <w:lastRenderedPageBreak/>
        <w:t>كنونى تان پرداخت نماييد.</w:t>
      </w:r>
      <w:r w:rsidRPr="002A6785">
        <w:rPr>
          <w:rFonts w:ascii="Times New Roman" w:eastAsia="Times New Roman" w:hAnsi="Times New Roman" w:cs="B Badr"/>
          <w:sz w:val="24"/>
          <w:szCs w:val="24"/>
          <w:rtl/>
        </w:rPr>
        <w:br/>
        <w:t>2. مرد بايد بين همسران خود به عدالت رفتار كند. لذا بايد هر مقدار كه در كنار يك همسر خود حضور دارد در كنار همسر ديگر خود نيز باشد. هر گونه كوتاهى در اين امر، مايه ناخرسندى همسر دوم و نيز كيفر الهى خواهد گردد.</w:t>
      </w:r>
      <w:r w:rsidRPr="002A6785">
        <w:rPr>
          <w:rFonts w:ascii="Times New Roman" w:eastAsia="Times New Roman" w:hAnsi="Times New Roman" w:cs="B Badr"/>
          <w:sz w:val="24"/>
          <w:szCs w:val="24"/>
          <w:rtl/>
        </w:rPr>
        <w:br/>
        <w:t>3. شما كه تصميم به اين ازدواج، آن هم به صورت مخفيانه گرفته ايد تا كى مى خواهيد آن را مخفى نگه داريد؟ به هر حال، ديگران به تدريج پى به اين مسئله خواهند برد و آن وقت است كه پيامدهاى آن گريبان شما را خواهد گرفت.</w:t>
      </w:r>
      <w:r w:rsidRPr="002A6785">
        <w:rPr>
          <w:rFonts w:ascii="Times New Roman" w:eastAsia="Times New Roman" w:hAnsi="Times New Roman" w:cs="B Badr"/>
          <w:sz w:val="24"/>
          <w:szCs w:val="24"/>
          <w:rtl/>
        </w:rPr>
        <w:br/>
        <w:t>توصيه جدى ما اين است كه قدر كانون گرم خانواده خود را بدانيد و راضى نشويد با يك تصميم بى جا يك عمر پشيمانى براى خود و خانواده خود به ارمغان بياوريد. قدر سابقه خوبى را كه در ميان دوست و آشنا داريد بدانيد و حاضر نشويد آن را به راحتى با بدنامى و بى آبرويى عوض 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خواستگار شهرستانى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65 . من مركز استان بزرگ شدم خانه ما تا شش ماه پيش اونجا بودم حالا كه پدرم بازنشسته شدن برگشتيم شهر خودمون اون جا هرچى خواستگار داشتم با نظر خودشون رد كردن كه من نمى خوام دخترم رو اين جا بذارم برم شهرستان. من به اهل اين شهر دختر نمى دم و... يك بار موقعيتش خيلى خوب بود، همون بود كه من مى خواستم اما هرچى اصرار كردم فقط بيان خونه اگه ديديد آدماى خوبى نيستن، رد مى كنيم (يه جورايى شد كه...) من طرف رو نديده بودم و نمى شناختم اما از صحبت ها و اين كه من در يك مجموعه فرهنگى عضو بودم كه ايشون هم عضو بود و اين نشون مى داد در كليات اونى كه من مى خوام هست، خب بررسى مى كرديم اگر خوب نبود رد مى كرديم. حالا هم توى اين شهر 2-1 نفر خواستگار پيدا شد كه اونم خودشون رد كردن حتى اجازه ندادن بيان خونه ببينيم در نهايت هم پدرم گفتن تا درسش تمام نشه شوهرش نمى دم «مى ترسم واسه فوق بخونم دوباره موكول بشه واسه دو سه سال ديگه».</w:t>
      </w:r>
      <w:r w:rsidRPr="002A6785">
        <w:rPr>
          <w:rFonts w:ascii="Times New Roman" w:eastAsia="Times New Roman" w:hAnsi="Times New Roman" w:cs="B Badr"/>
          <w:sz w:val="24"/>
          <w:szCs w:val="24"/>
          <w:rtl/>
        </w:rPr>
        <w:br/>
        <w:t>به نظر مى رسد مشكل شما با والدينتان، ناشى از نوع ارتباط بين شما و آنهاست؛ ارتباطى كه از شيرينى يك تعامل ايده آل منطقى و شرعى، كمى فاصله دارد. بخشى از اين مسئله به عهده والدين و بخشى از آن به عهده شماست. واضح است كه ما به بخش اول دسترسى نداريم مگر اين كه با يك مركز مشاوره تماس گرفته و موضوع را با يك مشاور درميان گذاشته و با حضور والدين تان حل كنيد.</w:t>
      </w:r>
      <w:r w:rsidRPr="002A6785">
        <w:rPr>
          <w:rFonts w:ascii="Times New Roman" w:eastAsia="Times New Roman" w:hAnsi="Times New Roman" w:cs="B Badr"/>
          <w:sz w:val="24"/>
          <w:szCs w:val="24"/>
          <w:rtl/>
        </w:rPr>
        <w:br/>
        <w:t>اما حرف هاى ما در اين چند صفحه، در مورد بخش دوم است و افتخار همراهى با شما را دارد. همان گونه كه مى دانيد، محبت و مهربانى با پدر و مادر، امرى است كه عقل و شرع به ضرورت آن اقرار مى كنند. اگر شخصى كوچك ترين نيكى و احسانى در حق انسان به جاى آورد، عقل تشكر و قدردانى از او را لازم مى داند، حال با توجه به اين كه پدر و مادر سمبل نيكى و احسان به فرزند هستند و از جان خود براى پرورش او مايه مى گذارند، سزاوارترين انسان ها براى احترام و قدردانى اند.</w:t>
      </w:r>
      <w:r w:rsidRPr="002A6785">
        <w:rPr>
          <w:rFonts w:ascii="Times New Roman" w:eastAsia="Times New Roman" w:hAnsi="Times New Roman" w:cs="B Badr"/>
          <w:sz w:val="24"/>
          <w:szCs w:val="24"/>
          <w:rtl/>
        </w:rPr>
        <w:br/>
        <w:t>خداوند مهربان در قرآن مجيد مى فرمايد:</w:t>
      </w:r>
      <w:r w:rsidRPr="002A6785">
        <w:rPr>
          <w:rFonts w:ascii="Times New Roman" w:eastAsia="Times New Roman" w:hAnsi="Times New Roman" w:cs="B Badr"/>
          <w:sz w:val="24"/>
          <w:szCs w:val="24"/>
          <w:rtl/>
        </w:rPr>
        <w:br/>
      </w:r>
      <w:r w:rsidRPr="002A6785">
        <w:rPr>
          <w:rFonts w:ascii="Times New Roman" w:eastAsia="Times New Roman" w:hAnsi="Times New Roman" w:cs="B Badr"/>
          <w:b/>
          <w:bCs/>
          <w:color w:val="008000"/>
          <w:sz w:val="24"/>
          <w:szCs w:val="24"/>
          <w:rtl/>
        </w:rPr>
        <w:t>«وَ اخْفِضْ لَهُما جَناحَ الذُّلِّ مِنَ الرَّحْمَةِ»</w:t>
      </w:r>
      <w:r w:rsidRPr="002A6785">
        <w:rPr>
          <w:rFonts w:ascii="Times New Roman" w:eastAsia="Times New Roman" w:hAnsi="Times New Roman" w:cs="B Badr"/>
          <w:sz w:val="24"/>
          <w:szCs w:val="24"/>
          <w:rtl/>
        </w:rPr>
        <w:t xml:space="preserve">30؛ «از روى محبت و مهربانى، بال فروتنى را براى پدر و مادرت فرود آور. بى ترديد، اگر </w:t>
      </w:r>
      <w:r w:rsidRPr="002A6785">
        <w:rPr>
          <w:rFonts w:ascii="Times New Roman" w:eastAsia="Times New Roman" w:hAnsi="Times New Roman" w:cs="B Badr"/>
          <w:sz w:val="24"/>
          <w:szCs w:val="24"/>
          <w:rtl/>
        </w:rPr>
        <w:lastRenderedPageBreak/>
        <w:t>انسان به زحمت ها و رنج هاى بى شائبه والدين توجه كند، هرگز نيكى هاى آنان را از ياد نمى برد».</w:t>
      </w:r>
      <w:r w:rsidRPr="002A6785">
        <w:rPr>
          <w:rFonts w:ascii="Times New Roman" w:eastAsia="Times New Roman" w:hAnsi="Times New Roman" w:cs="B Badr"/>
          <w:sz w:val="24"/>
          <w:szCs w:val="24"/>
          <w:rtl/>
        </w:rPr>
        <w:br/>
        <w:t>امام زين العابدين عليه السلام مى فرمايد: «حق مادرت آن است كه بدانى، او به گونه اى تو را حمل كرد كه هيچ كس كسى را چنين حمل نكرده است و چنان ثمره اى از قلبش را به تو داده است كه هيچ كس به كسى نمى دهد. او با جوارحش تو را حفظ كرده و هراسى از آن نداشته است كه با وجود گرسنگى، تو را سير و با وجود تشنگى، تو را سيراب كند و تو را بپوشاند. در حالى كه خود برهنه است، خويشتن را در آفتاب، سايبان تو سازد و از براى تو از خواب دست كشد و تو را از گرما و سرما حفظ كند تا براى او باقى بمانى و تو نمى دانى سپاسش را به جاى آرى، مگر به يارى و توفيق الهى»31.</w:t>
      </w:r>
      <w:r w:rsidRPr="002A6785">
        <w:rPr>
          <w:rFonts w:ascii="Times New Roman" w:eastAsia="Times New Roman" w:hAnsi="Times New Roman" w:cs="B Badr"/>
          <w:sz w:val="24"/>
          <w:szCs w:val="24"/>
          <w:rtl/>
        </w:rPr>
        <w:br/>
        <w:t>اسلام از نظر حقوقى حساب ويژه اى براى پدر و مادر بازكرده همان گونه كه در جنبه هاى عاطفى نيز حساب جداگانه اى براى آنها در نظر گرفته است لذا در روايات آمده كه اگر پدر و مادرى از فرزندانشان راضى باشند موجب خير و بركت و سعادت فرزند مى شود اگر در حق فرزندان خود دعا كنند خداوند به اين دعا توجه خاصى مى نمايد و به طور كلى احترام به پدر و مادر و به خصوص احترام به مادر در گشايش زندگى فرزندان و نزول رحمت الهى بر آنها و رفع مشكلاتشان نقش مهم و تأثيرگذارى دارد. كما اين كه اگر والدين از فرزندان ناراضى باشند و خداى ناكرده آنها نفرين كنند ممكن است، خداوند بر چنين فرزندانى كه موجب ناراحتى والدين شوند قهر و غضب نمايد. از اين رو بايد در هر شرايطى احترام آنها را نگه داشت هر چند در بعضى اوقات در برخورد با فرزندان خود دچار اشتباه شوند.</w:t>
      </w:r>
      <w:r w:rsidRPr="002A6785">
        <w:rPr>
          <w:rFonts w:ascii="Times New Roman" w:eastAsia="Times New Roman" w:hAnsi="Times New Roman" w:cs="B Badr"/>
          <w:sz w:val="24"/>
          <w:szCs w:val="24"/>
          <w:rtl/>
        </w:rPr>
        <w:br/>
        <w:t>البته توجه به اين نكته لازم است كه خداوند همه انسان ها را در مقابل اعمال و رفتارى كه انجام مى دهند مورد</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قرار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دهد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والدين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نيز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بايد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پاسخگوى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اعمال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رفتار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خود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باشند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بنابراين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در</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همه</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حال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ما</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وظ</w:t>
      </w:r>
      <w:r w:rsidRPr="002A6785">
        <w:rPr>
          <w:rFonts w:ascii="Times New Roman" w:eastAsia="Times New Roman" w:hAnsi="Times New Roman" w:cs="B Badr"/>
          <w:sz w:val="24"/>
          <w:szCs w:val="24"/>
          <w:rtl/>
        </w:rPr>
        <w:t>يفه داريم به والدين خود احترام بگذاريم حتى اگر آنها به ما بى احترامى كنند. فقط اگر آنها بخواهند ما را به كار حرامى وادار كنند يا از انجام تكليف واجبى باز بدارند، اطاعت از آنها لازم و صحيح نيست چه اين كه اطاعت خداوند بر هر كس ديگر حتى والدين نيز مقدم است. ناهماهنگى بين جوانان و والدين در بعض موضوعات از جمله ازدواج به خصوص در عصر حاضر پديده اى طبيعى است كه البته نفاوت سنى زياد والدين و فرزندان به اين ناهماهنگى دامن مى زند. بسيارى از جوانان از اين موضوع اظهار نارضايتى مى كنند هرچند بايد به نقطه نظرات دختران و پسران و برخى خواسته هاى آنها توجه كافى داشت ولى در عين حال نظارت و مشورت با والدين مى تواند جوان را در يكى از مهم ترين تصميم هاى زندگى يارى كند و با آرامش و اطمينان بيشتر به اين امر مهم زندگى اقدام نمايد.</w:t>
      </w:r>
      <w:r w:rsidRPr="002A6785">
        <w:rPr>
          <w:rFonts w:ascii="Times New Roman" w:eastAsia="Times New Roman" w:hAnsi="Times New Roman" w:cs="B Badr"/>
          <w:sz w:val="24"/>
          <w:szCs w:val="24"/>
          <w:rtl/>
        </w:rPr>
        <w:br/>
        <w:t>براى جلب رضايت والدينتان نكات زير، شما را در رسيدن به مقصودتان، يارى خواهد كرد:</w:t>
      </w:r>
      <w:r w:rsidRPr="002A6785">
        <w:rPr>
          <w:rFonts w:ascii="Times New Roman" w:eastAsia="Times New Roman" w:hAnsi="Times New Roman" w:cs="B Badr"/>
          <w:sz w:val="24"/>
          <w:szCs w:val="24"/>
          <w:rtl/>
        </w:rPr>
        <w:br/>
        <w:t>1. سعى كنيد روابط عاطفى خود را با آنها بيشتر كنيد و بيشتر از گذشته به ايشان احترام بگذاريد.</w:t>
      </w:r>
      <w:r w:rsidRPr="002A6785">
        <w:rPr>
          <w:rFonts w:ascii="Times New Roman" w:eastAsia="Times New Roman" w:hAnsi="Times New Roman" w:cs="B Badr"/>
          <w:sz w:val="24"/>
          <w:szCs w:val="24"/>
          <w:rtl/>
        </w:rPr>
        <w:br/>
        <w:t>2. صريحا با نظراتشان مخالفت نكنيد، بلكه در ابتدا بپذيريد و به تدريج نظرات خود را يادآور شويد.</w:t>
      </w:r>
      <w:r w:rsidRPr="002A6785">
        <w:rPr>
          <w:rFonts w:ascii="Times New Roman" w:eastAsia="Times New Roman" w:hAnsi="Times New Roman" w:cs="B Badr"/>
          <w:sz w:val="24"/>
          <w:szCs w:val="24"/>
          <w:rtl/>
        </w:rPr>
        <w:br/>
        <w:t>3. در راه تحصيل رضايت والدين از همكارى و ميانجى گرى خيرانديشان، فاميل هاى نزديك و صاحب نفوذ بر روى والدينتان و هم نظر با شما، بهره بگيريد.</w:t>
      </w:r>
      <w:r w:rsidRPr="002A6785">
        <w:rPr>
          <w:rFonts w:ascii="Times New Roman" w:eastAsia="Times New Roman" w:hAnsi="Times New Roman" w:cs="B Badr"/>
          <w:sz w:val="24"/>
          <w:szCs w:val="24"/>
          <w:rtl/>
        </w:rPr>
        <w:br/>
        <w:t xml:space="preserve">4. خوب است حرف پدر و مادر را در مورد مخالفتشان با ازدواج بشنويد و اگر حرف قابل قبولى دارند و سخن ايشان در واقع حرف حقى است به آن تن دهيد و اگر مخالفت آنها را بى مورد مى شماريد هرگز به دو گروه مخالف و موافق تقسيم نشويد دو جبهه در برابر هم را تشكيل ندهيد و هر يك بر طبل رأى خود نكوبيد. با لحن آرام و همراه با احترام متقابل و روابط عاطفى شايسته به </w:t>
      </w:r>
      <w:r w:rsidRPr="002A6785">
        <w:rPr>
          <w:rFonts w:ascii="Times New Roman" w:eastAsia="Times New Roman" w:hAnsi="Times New Roman" w:cs="B Badr"/>
          <w:sz w:val="24"/>
          <w:szCs w:val="24"/>
          <w:rtl/>
        </w:rPr>
        <w:lastRenderedPageBreak/>
        <w:t>تصحيح عقيدشان بپردازيد.</w:t>
      </w:r>
      <w:r w:rsidRPr="002A6785">
        <w:rPr>
          <w:rFonts w:ascii="Times New Roman" w:eastAsia="Times New Roman" w:hAnsi="Times New Roman" w:cs="B Badr"/>
          <w:sz w:val="24"/>
          <w:szCs w:val="24"/>
          <w:rtl/>
        </w:rPr>
        <w:br/>
        <w:t>5. سخن رنجش آور به پدر و مادر نگوييد.</w:t>
      </w:r>
      <w:r w:rsidRPr="002A6785">
        <w:rPr>
          <w:rFonts w:ascii="Times New Roman" w:eastAsia="Times New Roman" w:hAnsi="Times New Roman" w:cs="B Badr"/>
          <w:sz w:val="24"/>
          <w:szCs w:val="24"/>
          <w:rtl/>
        </w:rPr>
        <w:br/>
        <w:t>6. بر سر والدين داد و فرياد نكنيد. (بلكه با آنها با سخن نيكو صحبت نماييد).</w:t>
      </w:r>
      <w:r w:rsidRPr="002A6785">
        <w:rPr>
          <w:rFonts w:ascii="Times New Roman" w:eastAsia="Times New Roman" w:hAnsi="Times New Roman" w:cs="B Badr"/>
          <w:sz w:val="24"/>
          <w:szCs w:val="24"/>
          <w:rtl/>
        </w:rPr>
        <w:br/>
        <w:t>7. با تواضع و فروتنى با آنان رفتار كنيد.</w:t>
      </w:r>
      <w:r w:rsidRPr="002A6785">
        <w:rPr>
          <w:rFonts w:ascii="Times New Roman" w:eastAsia="Times New Roman" w:hAnsi="Times New Roman" w:cs="B Badr"/>
          <w:sz w:val="24"/>
          <w:szCs w:val="24"/>
          <w:rtl/>
        </w:rPr>
        <w:br/>
        <w:t>8. تا آنجا كه مى توانيد نيازهاى والدين را برآورده سازيد.</w:t>
      </w:r>
      <w:r w:rsidRPr="002A6785">
        <w:rPr>
          <w:rFonts w:ascii="Times New Roman" w:eastAsia="Times New Roman" w:hAnsi="Times New Roman" w:cs="B Badr"/>
          <w:sz w:val="24"/>
          <w:szCs w:val="24"/>
          <w:rtl/>
        </w:rPr>
        <w:br/>
        <w:t>9. در حق آنها و براى سلامتى آنها دعا كنيد.</w:t>
      </w:r>
      <w:r w:rsidRPr="002A6785">
        <w:rPr>
          <w:rFonts w:ascii="Times New Roman" w:eastAsia="Times New Roman" w:hAnsi="Times New Roman" w:cs="B Badr"/>
          <w:sz w:val="24"/>
          <w:szCs w:val="24"/>
          <w:rtl/>
        </w:rPr>
        <w:br/>
        <w:t>10. در كارهاى خانه به آنها كمك كنيد.</w:t>
      </w:r>
      <w:r w:rsidRPr="002A6785">
        <w:rPr>
          <w:rFonts w:ascii="Times New Roman" w:eastAsia="Times New Roman" w:hAnsi="Times New Roman" w:cs="B Badr"/>
          <w:sz w:val="24"/>
          <w:szCs w:val="24"/>
          <w:rtl/>
        </w:rPr>
        <w:br/>
        <w:t>11. در حضور ديگران از ويژگى هاى مثبت آنها تعريف كرده و سپاسگزار آنها باشيد.</w:t>
      </w:r>
      <w:r w:rsidRPr="002A6785">
        <w:rPr>
          <w:rFonts w:ascii="Times New Roman" w:eastAsia="Times New Roman" w:hAnsi="Times New Roman" w:cs="B Badr"/>
          <w:sz w:val="24"/>
          <w:szCs w:val="24"/>
          <w:rtl/>
        </w:rPr>
        <w:br/>
        <w:t>12. هر جا و در هر موقعيتى كه نيازمند كمك شما هستند سريعا و با كمال احترام به خصوص در حضور ديگران به كمك آنها بشتابيد.</w:t>
      </w:r>
      <w:r w:rsidRPr="002A6785">
        <w:rPr>
          <w:rFonts w:ascii="Times New Roman" w:eastAsia="Times New Roman" w:hAnsi="Times New Roman" w:cs="B Badr"/>
          <w:sz w:val="24"/>
          <w:szCs w:val="24"/>
          <w:rtl/>
        </w:rPr>
        <w:br/>
        <w:t>13. از طرح مسائل اختلافى ولو چيز كوچك و پيش پا افتاده اجتناب كنيد.</w:t>
      </w:r>
      <w:r w:rsidRPr="002A6785">
        <w:rPr>
          <w:rFonts w:ascii="Times New Roman" w:eastAsia="Times New Roman" w:hAnsi="Times New Roman" w:cs="B Badr"/>
          <w:sz w:val="24"/>
          <w:szCs w:val="24"/>
          <w:rtl/>
        </w:rPr>
        <w:br/>
        <w:t>14. نقاط ضعف آنها را به رخشان نكشيد و پيش ديگران نيز مطرح نكنيد.</w:t>
      </w:r>
      <w:r w:rsidRPr="002A6785">
        <w:rPr>
          <w:rFonts w:ascii="Times New Roman" w:eastAsia="Times New Roman" w:hAnsi="Times New Roman" w:cs="B Badr"/>
          <w:sz w:val="24"/>
          <w:szCs w:val="24"/>
          <w:rtl/>
        </w:rPr>
        <w:br/>
        <w:t>15. اگر والدين با شما بد رفتارى كردند سعى كنيد تحمل كنيد.</w:t>
      </w:r>
      <w:r w:rsidRPr="002A6785">
        <w:rPr>
          <w:rFonts w:ascii="Times New Roman" w:eastAsia="Times New Roman" w:hAnsi="Times New Roman" w:cs="B Badr"/>
          <w:sz w:val="24"/>
          <w:szCs w:val="24"/>
          <w:rtl/>
        </w:rPr>
        <w:br/>
        <w:t>16. براى گسترش يا ايجاد صميمت بين خود و ديگر اعضاى خانواده از فردى شروع كنيد كه فكر مى كنيد بهتر مى توانيد با او چنين رابطه صميمانه اى داشته باشيد. مثلاً نسبت به مادرتان كه از نظر روحى و اخلاقى با وى تشابه و قرابت بيشترى داريد آغاز كنيد و به تدريج به ديگر اعضاء سرايت دهيد.</w:t>
      </w:r>
      <w:r w:rsidRPr="002A6785">
        <w:rPr>
          <w:rFonts w:ascii="Times New Roman" w:eastAsia="Times New Roman" w:hAnsi="Times New Roman" w:cs="B Badr"/>
          <w:sz w:val="24"/>
          <w:szCs w:val="24"/>
          <w:rtl/>
        </w:rPr>
        <w:br/>
        <w:t>17. ممكن است رسيدن به هدف، مدتى زمان ببرد. نااميد نشويد و صبورانه از برخورد درست با والدينتان نكاهيد.</w:t>
      </w:r>
      <w:r w:rsidRPr="002A6785">
        <w:rPr>
          <w:rFonts w:ascii="Times New Roman" w:eastAsia="Times New Roman" w:hAnsi="Times New Roman" w:cs="B Badr"/>
          <w:sz w:val="24"/>
          <w:szCs w:val="24"/>
          <w:rtl/>
        </w:rPr>
        <w:br/>
        <w:t>18. دعا به درگاه حضرت حق و توسل به حضرات معصومين عليهم السلام را فراموش نكنيد.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مخالفت خانواده</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66 . دخترى هستم 23ساله و ليسانس كه صلاح و مصلحت خود را هم تشخيص مى دهم. قصد ازدواج با آقايى را دارم كه تمامى شرايط ايده آل مرا داراست (متدين، مذهبى و اهل نماز و عبادات، قرآن پژوه و داراى خانواده اى سالم و مورد تأييد همه...) خانواده ام چون عقلشان به چشمشان است چون پولدار نيست، اجازه نمى دهند به خواستگارى بيايد اين آقا مهندس عمران هستند و مردى كامل هستند (از هر نظر) و دو سال است كه با ايشان به قصد ازدواج رابطه سالم دارم. عقد موقت هم كرده ايم بدون اذن ولى (طبق فتواى مرجع تقليدمان صحيح است) ولى هيچ گونه رابطه جنسى با هم نداشته ايم. چرا ما بايد براى ثبت ازدواجمان راه طولانى دادگاه را طى كنيم؟ چرا نمى توانيم مستقلاً اقدام به ثبت ازدواجمان بكنيم؟</w:t>
      </w:r>
      <w:r w:rsidRPr="002A6785">
        <w:rPr>
          <w:rFonts w:ascii="Times New Roman" w:eastAsia="Times New Roman" w:hAnsi="Times New Roman" w:cs="B Badr"/>
          <w:sz w:val="24"/>
          <w:szCs w:val="24"/>
          <w:rtl/>
        </w:rPr>
        <w:br/>
        <w:t xml:space="preserve">اين كه ملاك ها و معيارهاى گزينش همسر از سوى شما جداى از جوّ خانواده تان غير از مسايل پيش پا افتاده مادى است قابل تحسين بوده و تمايل به ازدواج با فردى كه به هر جهت احساس خوبى نسبت به وى پيدا كرده ايد، قابل احترام و پذيرفتنى است؛ ولى </w:t>
      </w:r>
      <w:r w:rsidRPr="002A6785">
        <w:rPr>
          <w:rFonts w:ascii="Times New Roman" w:eastAsia="Times New Roman" w:hAnsi="Times New Roman" w:cs="B Badr"/>
          <w:sz w:val="24"/>
          <w:szCs w:val="24"/>
          <w:rtl/>
        </w:rPr>
        <w:lastRenderedPageBreak/>
        <w:t>نبايد از اين نكته غافل گرديد كه براى رسيدن به هر خواسته و هدفى بايد متناسب با آن هزينه اى پرداخت نماييد و رنج و سختى هاى مسير را متحمّل گرديد كه ان شاءاللّه به هدفتان برسيد. صبر و ظفر هر دو دوستان قديم اند بر اثر صبر نوبت ظفر آيد.</w:t>
      </w:r>
      <w:r w:rsidRPr="002A6785">
        <w:rPr>
          <w:rFonts w:ascii="Times New Roman" w:eastAsia="Times New Roman" w:hAnsi="Times New Roman" w:cs="B Badr"/>
          <w:sz w:val="24"/>
          <w:szCs w:val="24"/>
          <w:rtl/>
        </w:rPr>
        <w:br/>
        <w:t>اولين و مهم ترين نكته اى كه بايد در برون رفت از اين موقعيت در نظر داشته باشيد اين است كه شما تنها فردى نيستيد كه با چنين مسئله و يا مسايلى شبيه به آن در ازدواج خود رو به رو شده ايد ولى تنها كسى هستيد كه مى توانيد و بايد بهترين كمك را با استفاده از توانايى ها و مهارت هاى فردى و... به خود بكنيد. براى اين كار همانطور كه خود مى دانيد شايسته است ابتدا با واقع نگرى و به دور از هر گونه مسائل جانبى، مسئله اصلى خود را شناسايى نموده و توان خود را براى حل آن به كار گيريد.</w:t>
      </w:r>
      <w:r w:rsidRPr="002A6785">
        <w:rPr>
          <w:rFonts w:ascii="Times New Roman" w:eastAsia="Times New Roman" w:hAnsi="Times New Roman" w:cs="B Badr"/>
          <w:sz w:val="24"/>
          <w:szCs w:val="24"/>
          <w:rtl/>
        </w:rPr>
        <w:br/>
        <w:t>از ديدگاه روان شناختى نه تنها عدم مخالفت و يا حتى موافقت والدين ضرورت يك ازدواج موفق است بلكه شرط انجام يك ازداوج موفق رضايت و همراهى مستمر والدين است. چه بدون رضايت والدين هر يك از دختر و پسر در انجام اين عمل خطير كه نيازمند همراهى و تأييد ديگران است، بدون پشتوانه مى مانند و اين خود آغاز اضطراب ناخواسته و ورود آفت در مسير زندگى مشترك است. چه بسا فرزندانى كه با وجود فراهم بودن تمام شرايط يك ازدواج موفق بدون رضايت والدين نمى توانند يك زندگى شيرين و همراه با پيشرفتى را پيش روى داشته باشند. بهره مندى از رضايت والدين از نظر ارزشى و فرهنگى حداقل يك پشتوانه روحى براى جوانان در مسير ازدواج است تا اين راه را با اطمينان خاطر و پشت گرمى كامل طى نمايند.</w:t>
      </w:r>
      <w:r w:rsidRPr="002A6785">
        <w:rPr>
          <w:rFonts w:ascii="Times New Roman" w:eastAsia="Times New Roman" w:hAnsi="Times New Roman" w:cs="B Badr"/>
          <w:sz w:val="24"/>
          <w:szCs w:val="24"/>
          <w:rtl/>
        </w:rPr>
        <w:br/>
        <w:t>جلب رضايت والدين در ازدواج يك ضرورت بى ترديد است كه موجب دلگرمى جوانان به ازدواج و برخوردارى آنها از اطمينان به خود و جرأت به عمل، آرامش و سكون گشته و راه بهره مندى از پشتوانه والدينى، تجارب آنها، دلسوزى و نيك انديشى آنها را هموار مى نمايد و خرمنى از خوبى ها، علم و دانش، تجربه و مصلحت انديشى دلسوزانه و حتى پشتوانه اقتصادى را فرا روى دو جوان نيازمند مى گذارد. مخالفت والدين با ازدواج يعنى محروميت از تمام اين خوبى ها و از دست دادن اين عناصر ضرورى كه نمى توان حتى از يكى از آنها چشم پوشيد.</w:t>
      </w:r>
      <w:r w:rsidRPr="002A6785">
        <w:rPr>
          <w:rFonts w:ascii="Times New Roman" w:eastAsia="Times New Roman" w:hAnsi="Times New Roman" w:cs="B Badr"/>
          <w:sz w:val="24"/>
          <w:szCs w:val="24"/>
          <w:rtl/>
        </w:rPr>
        <w:br/>
        <w:t xml:space="preserve">پر واضح است كه ازدواج بى بهره از سرمايه رضايت والدين در واقع به نوعى ازدواج بى بهره از موفقيت كامل خواهد بود. اما مفهوم اين سخن آن نيست كه به محض مخالفت والدين با ازدواج بايد از آن دست شست! نه، بلكه بايد در تحصيل رضايت آنها كوشيد. بايد بررسى كرد كه علت مخالفت آنها چيست؟ اگر منبع تنيدگى مشخص نباشد و به اصطلاح ندانيم از كجا خورده ايم، چگونه مى خواهيم با آن مقابله كنيم؟ </w:t>
      </w:r>
      <w:r w:rsidRPr="002A6785">
        <w:rPr>
          <w:rFonts w:ascii="Times New Roman" w:eastAsia="Times New Roman" w:hAnsi="Times New Roman" w:cs="B Badr"/>
          <w:sz w:val="24"/>
          <w:szCs w:val="24"/>
          <w:rtl/>
        </w:rPr>
        <w:br/>
        <w:t>توجه داشته باشيد كه رهنمودهاى والدين اگرچه گاه براى ما بدون دليل مى نمايد ولى هيچ گاه عارى از حكمت و مصلحت انديشى نيست و در واقع انعكاس تجارب و خيرانديشى آنها است. بايد فارغ از هر نوع محبت و عشقى ببينيد كه مخالفت آنها به جا و مقتضى انديشه و محصول عاقبت انديشى پيران تجربه است يا خير؟ به هرحال اگر آن گاه كه با خود خلوت مى كنيد، مخالفت آنها را بجا مى شماريد پس تسليم حق شويد و از اصرار بر تصميم خود دست كشيد. ليكن اگر مخالفت آنها را بى مورد مى شماريد:</w:t>
      </w:r>
      <w:r w:rsidRPr="002A6785">
        <w:rPr>
          <w:rFonts w:ascii="Times New Roman" w:eastAsia="Times New Roman" w:hAnsi="Times New Roman" w:cs="B Badr"/>
          <w:sz w:val="24"/>
          <w:szCs w:val="24"/>
          <w:rtl/>
        </w:rPr>
        <w:br/>
        <w:t>1. سعى كنيد موافقت خانواده خود را جلب نماييد. از راهكار محبت ورزى براى كسب رضايت آنها با همكارى و ميانجى گرى خيرانديشان و فاميل هاى نزديك و صاحب نفوذ بهره گيريد.</w:t>
      </w:r>
      <w:r w:rsidRPr="002A6785">
        <w:rPr>
          <w:rFonts w:ascii="Times New Roman" w:eastAsia="Times New Roman" w:hAnsi="Times New Roman" w:cs="B Badr"/>
          <w:sz w:val="24"/>
          <w:szCs w:val="24"/>
          <w:rtl/>
        </w:rPr>
        <w:br/>
        <w:t>2. بهتر است خانواده پسر نيز پا پيش گذاشته و در طى مراسمى رسمى از شما خواستگارى نمايند. بهتر است در اين ميان از افراد سرشناس و صاحب نفوذى كه پدرتان نسبت به آنان احترام مى گذارد، كمك گرفته شود.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3. اگر دليل مخالفت آنها فقط جنبه اقتصادى است سعى كنيد نسبت به آينده اقتصادى طرف مقابلتان به خانواده خود دلگرمى دهيد كه پس از اتمام تحصيلات خواهد توانست زندگى آبرومندى ترتيب دهد.</w:t>
      </w:r>
      <w:r w:rsidRPr="002A6785">
        <w:rPr>
          <w:rFonts w:ascii="Times New Roman" w:eastAsia="Times New Roman" w:hAnsi="Times New Roman" w:cs="B Badr"/>
          <w:sz w:val="24"/>
          <w:szCs w:val="24"/>
          <w:rtl/>
        </w:rPr>
        <w:br/>
        <w:t>4. در تمام طول مدت از دعا به درگاه حضرت حق براى نرم كردن دل والدينتان غفلت نكنيد. اميد است به كارگيرى تمام راهكارهاى ارائه شده قلب والدينتان را به اعلام رضايت خاطر آن هم از صميم دل نرم سازد و بدانيد كه طبق نظر مراجع تقليد آن عقدى كه بدون اذن پدرتان خوانده ايد مخدوش است هر چند رابطه جنسى نداشته ايد، ولى آن عقد هم باطل است و محرميت نمى آورد و هم حرام مرتكب شده ايد.</w:t>
      </w:r>
      <w:r w:rsidRPr="002A6785">
        <w:rPr>
          <w:rFonts w:ascii="Times New Roman" w:eastAsia="Times New Roman" w:hAnsi="Times New Roman" w:cs="B Badr"/>
          <w:sz w:val="24"/>
          <w:szCs w:val="24"/>
          <w:rtl/>
        </w:rPr>
        <w:br/>
        <w:t>البته در جايى كه پسر شرعاً و عرفاً كفو (همتاى) دختر باشد، ازدواج هم به مصلحت دختر باشد و همتاى ديگرى هم برايش پيدا نشود32 و پدر و يا جدّ پدرى بدون دليل موجه با ازدواج دخترش مخالفت كند، اسلام اجازه مى دهد كه دختر بدون اجازه آنان ازدواج كند. البته در اين زمينه و به منظور تشخيص و تأييد چنين شرايطى، حتما با دفتر مرجع تقليدتان تماس گرفته يا كتبى يا تلفنى و اجازه فقهى را از ايشان بگيريد.</w:t>
      </w:r>
      <w:r w:rsidRPr="002A6785">
        <w:rPr>
          <w:rFonts w:ascii="Times New Roman" w:eastAsia="Times New Roman" w:hAnsi="Times New Roman" w:cs="B Badr"/>
          <w:sz w:val="24"/>
          <w:szCs w:val="24"/>
          <w:rtl/>
        </w:rPr>
        <w:br/>
        <w:t>به هر حال تصميم نهايى با شماست كه بخواهيد منفعلانه عمل نموده و بهار زندگى و عمر خود را در اين كشاكش از دست بدهيد و يا اين كه با توجه به اصل واقعيت پذيرى و م سؤاليت پذيرى نقش فعالى در ساختن زندگى خود داشته باشيد و با پذيرش تبعات احتمالى تصميم خود، شايسته ترين گزينه را براى برون رفت از وضعيت موجود برگزينيد.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t>پرسش 67 . من با دخترى از طريق درس و دانشگاه آشنا شديم و هر دو مذهبى هستيم و بعد از مدتى چون معيارهايمان به هم مى خورد تصميم به ازدواج گرفتيم و خواستگارى هم رفتم ولى خانواده ها به دلايل بى خود مثل هم سنى و اين كه دختره اصفهانيه و من تهرانى مخالفت كردند. ما علاقه شديدى به هم پيدا كرديم و تحمل دورى از هم را نداشتيم و داشتيم به گناه مى افتاديم عقد موقت خونديم. قطعا پدر دختر راضى نيست ولى ما هم كفو هم هستيم و هنوز دنبال اين هستيم كه خانواده ها را راضى كنيم. مرجع من آقاى خامنه اى و مرجع دختر خانم آقاى مكارم است. لطفا كمكمون كنين چه جورى ما خانواده ها رو راضى كنيم؟</w:t>
      </w:r>
      <w:r w:rsidRPr="002A6785">
        <w:rPr>
          <w:rFonts w:ascii="Times New Roman" w:eastAsia="Times New Roman" w:hAnsi="Times New Roman" w:cs="B Badr"/>
          <w:sz w:val="24"/>
          <w:szCs w:val="24"/>
          <w:rtl/>
        </w:rPr>
        <w:br/>
        <w:t>متأسفانه فراوان ديده ايم كه وقتى 2 نفر جوان به هم علاقمند مى شوند تصور مى كنند در حال تجربه كردن احساسى هستند كه تاكنون كمتر كسى آن را چشيده است. بنابراين هر نوع مخالفتى را بى دليل و رفتارى غيرمنطقى مى بينند. اميدوارم كه شما يكى از اين نوع افراد نباشيد به هر حال موضوعى كه اشاره كرده ايد دو محور اساسى دارد محور اول عقد موقتى است كه بدون اذن پدر، خوانده شده است.</w:t>
      </w:r>
      <w:r w:rsidRPr="002A6785">
        <w:rPr>
          <w:rFonts w:ascii="Times New Roman" w:eastAsia="Times New Roman" w:hAnsi="Times New Roman" w:cs="B Badr"/>
          <w:sz w:val="24"/>
          <w:szCs w:val="24"/>
          <w:rtl/>
        </w:rPr>
        <w:br/>
        <w:t>بنا بر فتواى اكثر مراجع، اجازه پدر يا پدربزرگ پدرى براى دختر شرط صحت عقد ازدواج (دائم يا موقت) است و بدون اجازه آنها عقد صحيح نيست؛ مگر در مورد خاصى مثل اين كه دختر بالغ و رشيد بوده و نياز به ازدواج داشته باشد و همسرى مناسب و هم كفو خود پيدا كند كه در اين صورت اگر پدر و يا جدّ پدرى بدون دليل منطقى اذن ندهند، مى تواند خودش ازدواج كند. البته شرايط آن بايد براى حاكم شرع اثبات شود و همين طور در صورتى كه پدر يا جدّ پدرى غايب بوده و دسترسى به آنها نباشد و دختر هم نياز به ازدواج فورى داشته باشد كه در اين صورت هم اگر شوهر مناسب و متدين باشد اجازه لازم نيست.33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به هر حال اگر مورد شما هم جزء استثنائات اذن پدر باشد توصيه مى كنيم كه حريم ها را حفظ كنيد. چرا كه نمى دانيد در آينده چه اتفاقى خواهد افتاد و اگر به هر دليل به هم نرسيد با حفظ حريم ها لطمه كمترى خواهيد خورد.</w:t>
      </w:r>
      <w:r w:rsidRPr="002A6785">
        <w:rPr>
          <w:rFonts w:ascii="Times New Roman" w:eastAsia="Times New Roman" w:hAnsi="Times New Roman" w:cs="B Badr"/>
          <w:sz w:val="24"/>
          <w:szCs w:val="24"/>
          <w:rtl/>
        </w:rPr>
        <w:br/>
        <w:t>اما در رابطه با مخالفت خانواده خودتان با اين ازدواج، گفتنى است كه موافقت و مخالفت والدين در ازدواج، از ديدگاه هاى مختلف و در چندين علم و دانش مورد بررسى قرار مى گيرد و هر يك از اين علوم، نيز به غرضى خاص و از دريچه اى ويژه به آن مى نگرند. به تعبيرى ديگر اين موضوع، يك بحث بين رشته اى است و در علم فقه، حقوق، روان شناسى و جامعه شناسى خانواده، مد نظر دانشمندان هر يك از اين علوم است و در اين ميان آنچه هم اكنون مورد توجه است، بررسى ضرورت و تأثير روان شناختى اين عنصر، در تشكيل خانواده و انجام يك ازدواج موفق است.</w:t>
      </w:r>
      <w:r w:rsidRPr="002A6785">
        <w:rPr>
          <w:rFonts w:ascii="Times New Roman" w:eastAsia="Times New Roman" w:hAnsi="Times New Roman" w:cs="B Badr"/>
          <w:sz w:val="24"/>
          <w:szCs w:val="24"/>
          <w:rtl/>
        </w:rPr>
        <w:br/>
        <w:t>از ديدگاه روان شناختى، تأثير موافقت و مخالفت والدين در ازدواج موفّق، به جايگاه والدين در نزد فرزندان خانواده بستگى دارد. بر اساس فرهنگ دينى و ايرانى، چون والدين يك تأثير عميق و به سزا در ذهن و خاطر فرزندان دارند و بعد از تشكيل خانواده، پشتوانه و استوانه خانواده تازه شكل گرفته محسوب مى شوند؛ لذا همراهى نكردن آنها براى فرزندان، يك شكست محسوب مى شود، در حالى كه در فرهنگ غرب، فرزندان بعد از رسيدن به سن قانونى، حتى از حمايت عاطفى والدين بى بهره اند و بر همين محروميت خو گرفته و به سراغ شريك زندگى خود مى روند؛ بدون آنكه والدين اطلاع داشته باشند. حال با عنايت به اين جايگاه برجسته والدين و وابستگى روحى و عاطفى فرزندان در تمام سنين به والدين، نه تنها عدم مخالفت؛ بلكه موافقت والدين يك عنصر ضرورى در ازدواج موفق است و چه بسا شرط انجام يك ازدواج موفق، رضايت و همراهى مستمر والدين با فرزندان است؛ چه اين كه بدون تحصيل رضايت آن دو، آنان در انجام يك عمل خطير، بدون پشتوانه مى باشند و اين خود آغاز اضطراب ناخواسته و ورود آفت است. فرزندان ايرانى و مسلمان، با وجود فراهم بودن تمام شرايط يك ازدواج موفق، چون رضايت والدين را به همراه خود ندارند؛ كمتر مى توانند يك زندگى شيرين و همراه با پيشرفتى را پيش روى داشته باشند.</w:t>
      </w:r>
      <w:r w:rsidRPr="002A6785">
        <w:rPr>
          <w:rFonts w:ascii="Times New Roman" w:eastAsia="Times New Roman" w:hAnsi="Times New Roman" w:cs="B Badr"/>
          <w:sz w:val="24"/>
          <w:szCs w:val="24"/>
          <w:rtl/>
        </w:rPr>
        <w:br/>
        <w:t>از منظر روان شناختى، اين قضيه را بايد با نگاه به پيامدهاى ناشى از نبود رضايت و همراهى صميمانه والدين بررسى كرد كه: آيا ازدواج بدون موافقت والدين و حتى همراه با مخالفت آنان موفق خواهد بود؟ آيا اين ازدواج از پيامدهاى منفى مصون است؟ در يك كلام مخالفت والدين با ازدواج چه تأثيرات مثبت و يا منفى بر موفقيت آميز بودن آن ازدواج دارد؟</w:t>
      </w:r>
      <w:r w:rsidRPr="002A6785">
        <w:rPr>
          <w:rFonts w:ascii="Times New Roman" w:eastAsia="Times New Roman" w:hAnsi="Times New Roman" w:cs="B Badr"/>
          <w:sz w:val="24"/>
          <w:szCs w:val="24"/>
          <w:rtl/>
        </w:rPr>
        <w:br/>
        <w:t>از اين رو بهره مندى از عنصر رضايت والدين، از نظر ارزشى و فرهنگى، حداقل يك پشتوانه روحى براى جوانان در مسير ازدواج است؛ تا اين راه را با اطمينان خاطر و پشت گرمى كامل طى كنند.</w:t>
      </w:r>
      <w:r w:rsidRPr="002A6785">
        <w:rPr>
          <w:rFonts w:ascii="Times New Roman" w:eastAsia="Times New Roman" w:hAnsi="Times New Roman" w:cs="B Badr"/>
          <w:sz w:val="24"/>
          <w:szCs w:val="24"/>
          <w:rtl/>
        </w:rPr>
        <w:br/>
        <w:t xml:space="preserve">ازدواج كردن - بدون توجه به عوامل ديگر مرتبط با آن - خود به خود همراه با دل نگرانى و اضطراب است و به واسطه مبهم بودن آينده آن و ناآشنا بودن دو طرف براى همديگر، عملى رازآلود و معماگونه است. كمترين تأثير روان شناختى اين نوع مخالفت، آن است كه به ميزان دلبستگى روحى و روانى به والدين، به نگرانى و اضطراب يك جوان جوياى اطمينان و آرامش مى افزايد و در صورتى كه در نهان خانه اعتقادات خود براى دعا و نفرين والدين تأثيرى ماوراى اسباب طبيعى قائل شود، اين نگرانى ژرف تر خواهد شد. پس با تكيه بر جايگاه والدين در خانواده هاى ايرانى و مسلمان از ديدگاه روان شناختى، جلب رضايت آنان در ازدواج يك ضرورت بى ترديد است و حضور اين عامل، مصلحت انديشى دلسوزانه و حتى پشتوانه اقتصادى فراروى دو جوان نيازمند مى گذارد. مخالفت والدين با ازدواج، يعنى، محروميت از تمام اين خوبى ها و از دست دادن اين عناصر ضرورى كه نمى توان حتى از </w:t>
      </w:r>
      <w:r w:rsidRPr="002A6785">
        <w:rPr>
          <w:rFonts w:ascii="Times New Roman" w:eastAsia="Times New Roman" w:hAnsi="Times New Roman" w:cs="B Badr"/>
          <w:sz w:val="24"/>
          <w:szCs w:val="24"/>
          <w:rtl/>
        </w:rPr>
        <w:lastRenderedPageBreak/>
        <w:t>يكى از آنها چشم پوشيد. روشن است كه ازدواج بى بهره از سرمايه «رضايت پدر و مادر» در واقع به نوعى ازدواج بى بهره از موفقيت كامل خواهد بود.</w:t>
      </w:r>
      <w:r w:rsidRPr="002A6785">
        <w:rPr>
          <w:rFonts w:ascii="Times New Roman" w:eastAsia="Times New Roman" w:hAnsi="Times New Roman" w:cs="B Badr"/>
          <w:sz w:val="24"/>
          <w:szCs w:val="24"/>
          <w:rtl/>
        </w:rPr>
        <w:br/>
        <w:t>البته مفهوم اين سخن آن نيست كه به محض مخالفت والدين با «ازدواج خاصى»، بايد از آن دست شست بلكه اگر در عمق نهان خانه وجدان، مخالفت آنها را بجا مى شماريد، پس تسليم حق شويد و از اصرار بر تصميم غلط خود دست بكشيد؛ اما اگر با وجود ويژگى هاى مثبت فرد مورد نظرتان مخافت مى كنند و آن را بى مورد مى شماريد، در برابر والدين جبهه اى تشكيل ندهيد؛ بلكه درصدد جلب رضايت آنان برآييد. شما بايد با تكيه بر دو عنصر محبت و انديشه، عشق ورزى و مصلحت انديشى خانوادگى، والدين خود را نيز به جبهه موافقان با اين ازدواج خاص دعوت كنيد و جملگى يك صدا «فرياد موافقت» برآوريد و اقدام كنيد. پس تا زمانى كه رضايت آنان را به دست نياورده يك صدا نشده ايد، اقدام نكنيد.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ادامه تحصيل</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68 . من دخترى هستم ترم سوم دانشگاهم را مى گذرانم خواستگاران زيادى دارم اما هيچ تمايلى به ازدواج ندارم تمام فكرم ادامه تحصيل است و معتقدم بايد در سال هاى بعد به اين موضوع فكر كنم البته اهميت ازدواج را از ديد اسلام مى دانم. اما با اين مقوله فعلاً مشكل دارم به نظر شما در چنين وضعيتى اقدام به ازدواج معقول است؟ در حال حاضر يك خواستگار مذهبى دارم شرايط مناسبى دارد. البته سن او 27 سال است در صورتى كه من 21سال دارم. به طور كلى من نمى توانم خودم را با اين موضوع وفق بدهم. احساس مى كنم با ازدواج بايد بخشى از انرژى ام را صرف مشكلات زندگى كنم. به نظر شما با بى ميلى تصميم به ازدواج گرفتن صحيح است؟ و اگر با اين دليل جواب منفى بدهم از نظر شرعى مشكلى ندارد؟</w:t>
      </w:r>
      <w:r w:rsidRPr="002A6785">
        <w:rPr>
          <w:rFonts w:ascii="Times New Roman" w:eastAsia="Times New Roman" w:hAnsi="Times New Roman" w:cs="B Badr"/>
          <w:sz w:val="24"/>
          <w:szCs w:val="24"/>
          <w:rtl/>
        </w:rPr>
        <w:br/>
        <w:t>بلى، اگر شرايط ازدواج را داريد و خواستگار مناسبى داريد درنگ نكنيد. چه بسا در آينده چنين شرايطى براى شما مهيا نباشد. بسيارى از دختران كه خواستگاران فراوانى دارند، به بهانه تحصيل و... پاسخ منفى مى دهند و در سنين بالاتر با عدم خواستگار مناسب رو به رو مى شوند و در نتيجه دچار مشكلات روحى و افسردگى و مانند آن مى گردند. فاصله سنى شش سال معمول بلكه مطلوب است. براى اين كه به تصميم واقع بينانه اى برسيد با والدين يا خواهر بزرگتر يا يكى از اقوام مثل عمه و خاله تان مشورت كنيد. تجربه نشان مى دهد زودتر ازدواج كردن (البته به شرط فراهم بودن شرايط و داشتن خواستگار مناسب و شايسته) به نفع دختر است. تحصيل و ديگر مسايل با ازدواج تنافى ندارد بلكه در برخى موارد كمك هم مى كند.</w:t>
      </w:r>
      <w:r w:rsidRPr="002A6785">
        <w:rPr>
          <w:rFonts w:ascii="Times New Roman" w:eastAsia="Times New Roman" w:hAnsi="Times New Roman" w:cs="B Badr"/>
          <w:sz w:val="24"/>
          <w:szCs w:val="24"/>
          <w:rtl/>
        </w:rPr>
        <w:br/>
        <w:t xml:space="preserve">لازم به يادآورى است در توصيه هاى دينى و معصومين عليهم السلام نيز تأكيد بر اين موضوع شده است. به عنوان مثال پيامبر اكرم صلى الله عليه و آله مى فرمايند: </w:t>
      </w:r>
      <w:r w:rsidRPr="002A6785">
        <w:rPr>
          <w:rFonts w:ascii="Times New Roman" w:eastAsia="Times New Roman" w:hAnsi="Times New Roman" w:cs="B Badr"/>
          <w:b/>
          <w:bCs/>
          <w:color w:val="008000"/>
          <w:sz w:val="24"/>
          <w:szCs w:val="24"/>
          <w:rtl/>
        </w:rPr>
        <w:t>«اِنّ الابكار بِمَنْزِلَةِ الثَّمَرِ عَلى الشَّجَر اِذا اَدْرَكَ ثَمَرهُ فَلَمْ يُجْتَبى اَفْسَدَتْه الشَّمْسُ و نَشَرْتَهُ الرياح وَ كَذلِكَ الاَبْكار اِذا اَدْرِكْنَ ما يُدْرِكُ النّار فَلَيْسَ لَهَنَّ دواء اِلاّ البعولَة وَ اِلاّ لَمْ يُؤمَنْ عَلَيْهِنَّ الفِسادُ لاِنَّهُنَّ بَشَرْ»</w:t>
      </w:r>
      <w:r w:rsidRPr="002A6785">
        <w:rPr>
          <w:rFonts w:ascii="Times New Roman" w:eastAsia="Times New Roman" w:hAnsi="Times New Roman" w:cs="B Badr"/>
          <w:sz w:val="24"/>
          <w:szCs w:val="24"/>
          <w:rtl/>
        </w:rPr>
        <w:t>34؛ «دختران باكره مانند ميوه درختند موقعى كه مى رسد اگر چيده نشود اشعه آفتاب فاسدش مى كند و وزش باد آن را پراكنده مى سازد. همچنين دختران وقتى به حد بلوغ رسيدند و مانند زمان در خويشتن تمايل جنسى احساس نمودند دارويى جز شوهر ندارند و اگر همسر نگيرند از فساد ايمن نيستند چه آن كه بشرند و بشر از خطا و لغزش مصون نيست».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جواب منفى</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69 . به يكى از خواستگارانم جواب منفى داده ام پس از آن همش فكر مى كنم كه گناه كردم كه چرا به اون آقا جواب منفى دادم. آيا خداوند از دست من به خاطراين كار ناراحت نشده؟ آيا من حق داشتم كه به علاقه اى كه به خواستگارم نداشتم اهميت بدم؟</w:t>
      </w:r>
      <w:r w:rsidRPr="002A6785">
        <w:rPr>
          <w:rFonts w:ascii="Times New Roman" w:eastAsia="Times New Roman" w:hAnsi="Times New Roman" w:cs="B Badr"/>
          <w:sz w:val="24"/>
          <w:szCs w:val="24"/>
          <w:rtl/>
        </w:rPr>
        <w:br/>
        <w:t>انتخاب همسر حق مسلم هر فردى است كه مى خواهد ازدواج كند و هيچ كس نبايد مانع استيفاى اين حق شود. زيرا ازدواج يكى از مسائل مهم و سرنوشت ساز زندگى هر فردى است و در واقع يك عمر انسان مى خواهد شريك زندگى خود را برگزيند. طبيعى است كه هركس براساس باورهاى شخصى و شرايط خانوادگى كه دارد معيارهايى را براى همسر آينده خود در نظر مى گيرد و مى خواهد براساس آن معيارها انتخاب كند حال اگر فردى به خواستگارى آمد كه اين معيارها در او وجود ندارد مى تواند جواب منفى بدهد. بنابراين ظلمى به كسى نشده است و گناهى رخ نداده است و ضرورتى هم ندارد از او حلاليت بخواهيد.</w:t>
      </w:r>
      <w:r w:rsidRPr="002A6785">
        <w:rPr>
          <w:rFonts w:ascii="Times New Roman" w:eastAsia="Times New Roman" w:hAnsi="Times New Roman" w:cs="B Badr"/>
          <w:sz w:val="24"/>
          <w:szCs w:val="24"/>
          <w:rtl/>
        </w:rPr>
        <w:br/>
        <w:t>در ادامه به منظور رهايى از اين فكر توجه شما را به نكات كليدى زير جلب مى كنيم:</w:t>
      </w:r>
      <w:r w:rsidRPr="002A6785">
        <w:rPr>
          <w:rFonts w:ascii="Times New Roman" w:eastAsia="Times New Roman" w:hAnsi="Times New Roman" w:cs="B Badr"/>
          <w:sz w:val="24"/>
          <w:szCs w:val="24"/>
          <w:rtl/>
        </w:rPr>
        <w:br/>
        <w:t>1. شما در رابطه با ازدواج خود دو راه پيش روى داريد:</w:t>
      </w:r>
      <w:r w:rsidRPr="002A6785">
        <w:rPr>
          <w:rFonts w:ascii="Times New Roman" w:eastAsia="Times New Roman" w:hAnsi="Times New Roman" w:cs="B Badr"/>
          <w:sz w:val="24"/>
          <w:szCs w:val="24"/>
          <w:rtl/>
        </w:rPr>
        <w:br/>
        <w:t>الف. به خواستگارى كه به او علاقه نداريد جواب مثبت داده و ازدواج تحميلى و زندگى اجبارى را قبول كرده و يك عمر در كنار كسى كه به او علاقه نداريد با سختى و رنج زندگى كنيد.</w:t>
      </w:r>
      <w:r w:rsidRPr="002A6785">
        <w:rPr>
          <w:rFonts w:ascii="Times New Roman" w:eastAsia="Times New Roman" w:hAnsi="Times New Roman" w:cs="B Badr"/>
          <w:sz w:val="24"/>
          <w:szCs w:val="24"/>
          <w:rtl/>
        </w:rPr>
        <w:br/>
        <w:t>ب. راه دوم اين كه كمى صبر كنيد و با كسى كه او را دوست داريد پيمان مقدس ازدواج را ببنديد و زندگى قابل قبولى را داشته باشيد.</w:t>
      </w:r>
      <w:r w:rsidRPr="002A6785">
        <w:rPr>
          <w:rFonts w:ascii="Times New Roman" w:eastAsia="Times New Roman" w:hAnsi="Times New Roman" w:cs="B Badr"/>
          <w:sz w:val="24"/>
          <w:szCs w:val="24"/>
          <w:rtl/>
        </w:rPr>
        <w:br/>
        <w:t>2. قدرت نه گفتن در برابر در خواست هايى كه انسان نمى تواند آن ها را عملى كند از توانايى ها و خصوصيات انسان هاى سالم است.</w:t>
      </w:r>
      <w:r w:rsidRPr="002A6785">
        <w:rPr>
          <w:rFonts w:ascii="Times New Roman" w:eastAsia="Times New Roman" w:hAnsi="Times New Roman" w:cs="B Badr"/>
          <w:sz w:val="24"/>
          <w:szCs w:val="24"/>
          <w:rtl/>
        </w:rPr>
        <w:br/>
        <w:t>3. گناه كردن زمانى است كه انسان به ديگرى دروغ گفته و زندگى ديگران، خود و افرادى كه درآينده به آن ها ملحق مى شوند را تباه كند.</w:t>
      </w:r>
      <w:r w:rsidRPr="002A6785">
        <w:rPr>
          <w:rFonts w:ascii="Times New Roman" w:eastAsia="Times New Roman" w:hAnsi="Times New Roman" w:cs="B Badr"/>
          <w:sz w:val="24"/>
          <w:szCs w:val="24"/>
          <w:rtl/>
        </w:rPr>
        <w:br/>
        <w:t>4. مطمئن باشيد اگر جواب مثبت مى داديد (با توجه به عدم علاقه) بعد از چند مدتى اعتراضات و چالش هاى شما در زندگى مشتركتان آغاز شده اما اين بار جواب منفى خيلى دير است.</w:t>
      </w:r>
      <w:r w:rsidRPr="002A6785">
        <w:rPr>
          <w:rFonts w:ascii="Times New Roman" w:eastAsia="Times New Roman" w:hAnsi="Times New Roman" w:cs="B Badr"/>
          <w:sz w:val="24"/>
          <w:szCs w:val="24"/>
          <w:rtl/>
        </w:rPr>
        <w:br/>
        <w:t>5. علاقه و محبت زوجين در زندگى مانند زيربناى ساختمان است كه اگر زيربنا نباشد ساختمان به زودى فرو ريخته و ساكنان آن از بين مى روند.</w:t>
      </w:r>
      <w:r w:rsidRPr="002A6785">
        <w:rPr>
          <w:rFonts w:ascii="Times New Roman" w:eastAsia="Times New Roman" w:hAnsi="Times New Roman" w:cs="B Badr"/>
          <w:sz w:val="24"/>
          <w:szCs w:val="24"/>
          <w:rtl/>
        </w:rPr>
        <w:br/>
        <w:t>6. اگر چه اطرافيان از اقدامتان رضايت كامل ندارند ولى بدانيد شما هستيد كه مى خواهيد با شخص مذكور ازدواج كنيد.</w:t>
      </w:r>
      <w:r w:rsidRPr="002A6785">
        <w:rPr>
          <w:rFonts w:ascii="Times New Roman" w:eastAsia="Times New Roman" w:hAnsi="Times New Roman" w:cs="B Badr"/>
          <w:sz w:val="24"/>
          <w:szCs w:val="24"/>
          <w:rtl/>
        </w:rPr>
        <w:br/>
        <w:t>7. كارتان از لحاظ عرفى، اخلاقى و شرعى مورد تأييد بوده پس وسوسه به خود را ندهيد كه اين كار شيطانى است.</w:t>
      </w:r>
      <w:r w:rsidRPr="002A6785">
        <w:rPr>
          <w:rFonts w:ascii="Times New Roman" w:eastAsia="Times New Roman" w:hAnsi="Times New Roman" w:cs="B Badr"/>
          <w:sz w:val="24"/>
          <w:szCs w:val="24"/>
          <w:rtl/>
        </w:rPr>
        <w:br/>
        <w:t>8. هميشه راه صحيح و درست را انتخاب كنيد و مطمئن باشيد در اين زمينه عده اى از شما ناراحت خواهند شد و اين نوع ناراحت كردن گناه به شمار نمى آيد.</w:t>
      </w:r>
      <w:r w:rsidRPr="002A6785">
        <w:rPr>
          <w:rFonts w:ascii="Times New Roman" w:eastAsia="Times New Roman" w:hAnsi="Times New Roman" w:cs="B Badr"/>
          <w:sz w:val="24"/>
          <w:szCs w:val="24"/>
          <w:rtl/>
        </w:rPr>
        <w:br/>
        <w:t>9. اگر بنا براين بود كه هيچ خواستگارى جواب رد نشنود، ديگر حق انتخاب براى دختر بى معنا بود.</w:t>
      </w:r>
      <w:r w:rsidRPr="002A6785">
        <w:rPr>
          <w:rFonts w:ascii="Times New Roman" w:eastAsia="Times New Roman" w:hAnsi="Times New Roman" w:cs="B Badr"/>
          <w:sz w:val="24"/>
          <w:szCs w:val="24"/>
          <w:rtl/>
        </w:rPr>
        <w:br/>
        <w:t>10. كارها و مصالح خود را به خدا بسپاريد و از او همه چيز را طلب كنيد. چرا كه او درخواست كنندگان درگاهش را رد نمى كند.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11. به آينده ى زيبا و روشنى كه در انتظارتان هست فكر كنيد و گذشته را رها سازيد.</w:t>
      </w:r>
      <w:r w:rsidRPr="002A6785">
        <w:rPr>
          <w:rFonts w:ascii="Times New Roman" w:eastAsia="Times New Roman" w:hAnsi="Times New Roman" w:cs="B Badr"/>
          <w:sz w:val="24"/>
          <w:szCs w:val="24"/>
          <w:rtl/>
        </w:rPr>
        <w:br/>
        <w:t>12. سعى كنيد براى خواستگارهاى بعدى معيارهاى انتخاب همسر را اصلى ـ فرعى كنيد و اگر معيارهاى اصلى مانند: ايمان، مسئوليت پذيرى، اصالت خانوادگى در او بود سخت گيرى نكنيد، زيرا علاقه اصلى به طور معمول بعد از ازدواج شكل مى گيرد.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محيط كار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70 . من يك دختر فارغ التحصيل هستم. در زمان دانشجويى فعال فرهنگى بودم و با افراد زيادى سر و كار داشتم از جمله دانشجويان پسر كه عمدتا مجرد هم بودند. به خاطر وظيفه و علاقه و عشقى كه به كار فرهنگى داشتم فعاليت مى كردم. هم اكنون هم كه مشغول به كار هستم، با جنس مخالف همكارم. من از ابتدا چون مسائل دانشگاه را ديده بودم حواسم بود كه سوتى ندهم و توجه كسى را به خودم جلب نكنم. اما بعد از گذشت حدود ده روز از سر كار رفتنم مادر يكى از همكاران به منزل ما زنگ زد و از طرف پسرش از من خواستگارى كرد! من به طريقى آن آقا را متوجه كردم كه فعلاً قصد ازدواج ندارم (دليلش هم براى خودم روشن بود) اما رفتار اين آقا با من عوض شد و محيط به دور از حاشيه محيط كار من درگير حاشيه شد. نمى دانم چه كنم چرا جامعه چنين است من از اين همه حساسيت بدم مى آيد. الان در محيط كار احساس خستگى كرده و هميشه نگاه سنگين اين شخص را روى خودم احساس مى كنم فعلاً هم نمى توانم به كار نروم و اين آقا هم مدير شركت است و من مجبورم با ايشان برخورد داشته باشم. لطفا مرا راهنمايى كنيد كه چه رفتارى بايد داشته باشم و طرز فكر من بايد چگونه باشد؟</w:t>
      </w:r>
      <w:r w:rsidRPr="002A6785">
        <w:rPr>
          <w:rFonts w:ascii="Times New Roman" w:eastAsia="Times New Roman" w:hAnsi="Times New Roman" w:cs="B Badr"/>
          <w:sz w:val="24"/>
          <w:szCs w:val="24"/>
          <w:rtl/>
        </w:rPr>
        <w:br/>
        <w:t>مسئله حضور و عدم حضور زن در اجتماع و چگونگى آن، يكى از مسائل بسيار حساس و ظريف است كه كم دقتى درباره آن، پيامدهاى نامطلوبى را به دنبال دارد.</w:t>
      </w:r>
      <w:r w:rsidRPr="002A6785">
        <w:rPr>
          <w:rFonts w:ascii="Times New Roman" w:eastAsia="Times New Roman" w:hAnsi="Times New Roman" w:cs="B Badr"/>
          <w:sz w:val="24"/>
          <w:szCs w:val="24"/>
          <w:rtl/>
        </w:rPr>
        <w:br/>
        <w:t>به قول استاد شهيد مطهرى: «صراط مستقيم باريك است، كمى از اين طرف برويم، پرت مى شويم، كمى از آن طرف برويم هم پرت مى شويم، اگر به نام عفت، عصمت و پاكى، زن را بكشانيم به گوشه صندوق خانه ها، ناصواب است. همان طور كه متأسفانه امروز به بهانه و تحت عنوان دخالت خانم ها در اجتماعات و فعاليت ها حريم را مى شكنند و اين كار نيز نادرست تر است».35</w:t>
      </w:r>
      <w:r w:rsidRPr="002A6785">
        <w:rPr>
          <w:rFonts w:ascii="Times New Roman" w:eastAsia="Times New Roman" w:hAnsi="Times New Roman" w:cs="B Badr"/>
          <w:sz w:val="24"/>
          <w:szCs w:val="24"/>
          <w:rtl/>
        </w:rPr>
        <w:br/>
        <w:t>با اين مقدمه، اهتمام شما به مسائل شرعى و رعايت آنها امر بسيار ارزشمند و قابل تقدير است به هر حال با توجه به اين كه شما در فعاليت هاى دانشجويى دانشگاه بوده ايد و تجربيات ارزنده اى در مواجهه با چنين صحنه ها داريد ولى گاهى استرس ها و تكرار صحنه هاى آزار دهنده باعث مى شود كه فرد نتواند انسجام ذهنى داشته و در نتيجه از تجربيات خود استفاده كند.</w:t>
      </w:r>
      <w:r w:rsidRPr="002A6785">
        <w:rPr>
          <w:rFonts w:ascii="Times New Roman" w:eastAsia="Times New Roman" w:hAnsi="Times New Roman" w:cs="B Badr"/>
          <w:sz w:val="24"/>
          <w:szCs w:val="24"/>
          <w:rtl/>
        </w:rPr>
        <w:br/>
        <w:t>بنابراين اولين توصيه ما اين است كه با كمال آرامش بنشينيد و ابعاد اين موضوع را براى خود تجزيه و تحليل كنيد. مطمئن باشيد كه هر چند صورت اين مسئله جديد مى نمايد، ولى نسبت به محتواى آن بيگانه نيستيد. با وجود اين، چند راهكار ارائه مى شود:</w:t>
      </w:r>
      <w:r w:rsidRPr="002A6785">
        <w:rPr>
          <w:rFonts w:ascii="Times New Roman" w:eastAsia="Times New Roman" w:hAnsi="Times New Roman" w:cs="B Badr"/>
          <w:sz w:val="24"/>
          <w:szCs w:val="24"/>
          <w:rtl/>
        </w:rPr>
        <w:br/>
        <w:t>1. هر چند كه اشاره كرده ايد كه فعلاً قصد ازدواج نداريد ولى نسبت به اين پيشنهاد تأمل بيشترى داشته باشيد. معيارهاى خود را دوباره بازبينى كنيد و خصوصيات وى را با آن معيارها تطبيق دهيد. اگر شرايط و معيارهاى شما با ايشان مطابقت داشت در مورد زمان ازدواج مى توانيد با ايشان به توافق برسيد.</w:t>
      </w:r>
      <w:r w:rsidRPr="002A6785">
        <w:rPr>
          <w:rFonts w:ascii="Times New Roman" w:eastAsia="Times New Roman" w:hAnsi="Times New Roman" w:cs="B Badr"/>
          <w:sz w:val="24"/>
          <w:szCs w:val="24"/>
          <w:rtl/>
        </w:rPr>
        <w:br/>
        <w:t xml:space="preserve">2. در صورتى كه به هر دليل جواب شما به خواستگارى ايشان منفى است و على رغم نكاتى كه گفتيد مى خواهيد به كار خود ادامه </w:t>
      </w:r>
      <w:r w:rsidRPr="002A6785">
        <w:rPr>
          <w:rFonts w:ascii="Times New Roman" w:eastAsia="Times New Roman" w:hAnsi="Times New Roman" w:cs="B Badr"/>
          <w:sz w:val="24"/>
          <w:szCs w:val="24"/>
          <w:rtl/>
        </w:rPr>
        <w:lastRenderedPageBreak/>
        <w:t>دهيد به اعتقاد ما اين حضور باتوجه به شرايط زير اشكال ندارد:</w:t>
      </w:r>
      <w:r w:rsidRPr="002A6785">
        <w:rPr>
          <w:rFonts w:ascii="Times New Roman" w:eastAsia="Times New Roman" w:hAnsi="Times New Roman" w:cs="B Badr"/>
          <w:sz w:val="24"/>
          <w:szCs w:val="24"/>
          <w:rtl/>
        </w:rPr>
        <w:br/>
        <w:t>1. حجاب كامل را رعايت بكند و بيشتر از ضرورت با او صحبت نكند و ارتباط نداشته باشيد.</w:t>
      </w:r>
      <w:r w:rsidRPr="002A6785">
        <w:rPr>
          <w:rFonts w:ascii="Times New Roman" w:eastAsia="Times New Roman" w:hAnsi="Times New Roman" w:cs="B Badr"/>
          <w:sz w:val="24"/>
          <w:szCs w:val="24"/>
          <w:rtl/>
        </w:rPr>
        <w:br/>
        <w:t xml:space="preserve">2. در برخوردهاى كارى به گونه اى باشيد كه هيچ گونه راهى به سوء استفاده نامحرم ندهيد. امام على عليه السلام فرمود: </w:t>
      </w:r>
      <w:r w:rsidRPr="002A6785">
        <w:rPr>
          <w:rFonts w:ascii="Times New Roman" w:eastAsia="Times New Roman" w:hAnsi="Times New Roman" w:cs="B Badr"/>
          <w:b/>
          <w:bCs/>
          <w:color w:val="008000"/>
          <w:sz w:val="24"/>
          <w:szCs w:val="24"/>
          <w:rtl/>
        </w:rPr>
        <w:t>«خِيارُ خِصالَ النّاء شِرارُ خِصالِ الرِّجالِ، الزَّهْوُ وَ الْجُبْنُ وَ البُخْلُ فَاِذا كَانَتِ الْمَرأةِ مَزْهوة لَمْ تُمَكِّن مِنْ نَفْسِها وَ اِذا كانَتْ بَخيلَة حَفِظَتْ مالَها ومالَ بَعْلِها وَ اِذا كانَتْ جَبانَة فَرِقَتْ مِنْ كُلِّ شَى ءٍ يَعْرِضُ لَها»</w:t>
      </w:r>
      <w:r w:rsidRPr="002A6785">
        <w:rPr>
          <w:rFonts w:ascii="Times New Roman" w:eastAsia="Times New Roman" w:hAnsi="Times New Roman" w:cs="B Badr"/>
          <w:sz w:val="24"/>
          <w:szCs w:val="24"/>
          <w:rtl/>
        </w:rPr>
        <w:t>36؛ «خصلت هاى نيك زنان، همان خصلت هاى بد مردان است؛ يعنى، تكبر، ترس و بخل. هرگاه زن متكبر باشد خود را در اختيار بيگانه نمى گذارد و اگر بخيل باشد مال خود و همسرش را حفظ مى كند و چون ترسو باشد از هر چيز مشكوك فاصله مى گيرد».</w:t>
      </w:r>
      <w:r w:rsidRPr="002A6785">
        <w:rPr>
          <w:rFonts w:ascii="Times New Roman" w:eastAsia="Times New Roman" w:hAnsi="Times New Roman" w:cs="B Badr"/>
          <w:sz w:val="24"/>
          <w:szCs w:val="24"/>
          <w:rtl/>
        </w:rPr>
        <w:br/>
        <w:t>سه ويژگى براى مردها مناسب نيست در حالى كه براى زن ها خوب است (ترسيدن، بخيل بودن و متكبر بودن) همه اين ويژگى ها در ارتباط با نامحرم است نه در مقابل شوهر يا محارم و خويشاوندان.</w:t>
      </w:r>
      <w:r w:rsidRPr="002A6785">
        <w:rPr>
          <w:rFonts w:ascii="Times New Roman" w:eastAsia="Times New Roman" w:hAnsi="Times New Roman" w:cs="B Badr"/>
          <w:sz w:val="24"/>
          <w:szCs w:val="24"/>
          <w:rtl/>
        </w:rPr>
        <w:br/>
        <w:t>3. تأكيد مى شود در صورت داشتن خواستگار مناسب بى جهت امروز و فردا نكنيد و دليلى را كه گفته ايد برايم روشن است و به آن دليل نمى خواهيد فعلاً ازدواج كنيد، مورد تجديد نظر قرار دهيد و با افراد با تجربه و دلسوز و از جمله والدين و اعضاى خانواده بزرگ خود درميان گذاشته، شايد شما قانع شويد كه آن دليل، منطقى نيست و شايسته است كه گزينه ازدواج در موقعيت فعلى را بپذيريد. در آن صورت تمام آنچه در نامه بيان كرده ايد و دلهره اى كه داريد و پيامدهايى كه در محل كار برايتان رخ داده، همه و همه حل مى شود. (دقت كنيد).</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خواهر بزرگتر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 xml:space="preserve">پرسش 71 . من دخترى 26ساله و در آستانه ازدواج هستم و در يكى از شهرستان ها دور از خانواده ام مشغول به كار مى باشم و آنجا پسرى همسن خودم و متدين از من خواستگارى نموده و از نظر مالى هم پايين تر و شغل آزاد هم دارد بسيار با ايمان است و اين يكى از خواسته هاى مهم من در انتخاب همسر است لذا نمى خواهم اين فرصت را از دست بدهم ولى مشكل اصلى من خواهر بزرگترم است كه ازدواج نكرده است و مانع ازدواج من هم مى شود مى گويد تا من ازدواج نكنم تو حق ندارى ازدواج كنى. 36سال دارد و تهديد به خودكشى مى كند. خواهر بزگتر از خودم و كوچكتر از او با كلى بدبختى تازه سال قبل در سن 30سالگى ازدواج كرد چون تا آن موقع به خاطر همين خواهرم مرتب جواب منفى مى داد و وقتى هم ازدواج كرد خواهرم او را اذيت مى كرد. مرتب خواستگار برايش مى آيد تا مراحل آخر هم پيش مى رود ولى باز دقيقه آخر همه چيز به هم مى خورد در منزل با همه دعوا مى كند پدرم از دستش به عذاب است از طرفى مى ترسم بگويم به خواستگاريم بياييد چون از خواهرم مى ترسم كه آبرويم را ببرد و از طرفى دلم هم برايش مى سوزد كه دوباره ناراحت شود، خيلى برايش دعا مى كنم همه فاميل دعا مى كنند و از طرفى به من اصرار مى كنند كه به خواستگارهايم جواب بدهم تو را به خدا دعايى، راه حلى براى مشكل ازدواج خواهرم بگويد قلب بسيار مهربانى دارد ولى زبان تند، حاضر نيستم رنجش را ببينم اكنون دو سال است كه به خاطر او صبر كرده ام ولى هر دخترى هم بهارى دارد در محيط كارم كه مردان مجرد زياد هستند دلم نمی خواهد هر روز 1 نفر عاشقم شود مى خواهم زودتر ازدواج كنم. كمكم كنيد ببخشيد كه درد </w:t>
      </w:r>
      <w:r w:rsidRPr="002A6785">
        <w:rPr>
          <w:rFonts w:ascii="Times New Roman" w:eastAsia="Times New Roman" w:hAnsi="Times New Roman" w:cs="B Badr"/>
          <w:sz w:val="24"/>
          <w:szCs w:val="24"/>
          <w:rtl/>
        </w:rPr>
        <w:lastRenderedPageBreak/>
        <w:t>دلم زياد شد.</w:t>
      </w:r>
      <w:r w:rsidRPr="002A6785">
        <w:rPr>
          <w:rFonts w:ascii="Times New Roman" w:eastAsia="Times New Roman" w:hAnsi="Times New Roman" w:cs="B Badr"/>
          <w:sz w:val="24"/>
          <w:szCs w:val="24"/>
          <w:rtl/>
        </w:rPr>
        <w:br/>
        <w:t>در صورت رضايت خانواده تان شما و خواستگارتان نامزد شويد و مراسمى خصوصى داشته باشيد كه دو طرف مطمئن باشند فرد مورد نظرشان را از دست نخواهند داد ولى تا زمانى كه خواهر بزرگترتان ازدواج نكرده موضوع نامزدى تان را علنى نكنيد تا كسى متوجه نشود. به هر حال رد كردن خواستگارى كه اشاره كرده ايد به خاطر ناراحتى دل خواهرتان منطقى به نظر نمى رسد. اميدواريم ايشان نيز تأمل بيشترى نسبت عملكرد خود و آينده شما داشته باشد. از اين كه نسبت به خواهرتان دلسوزانه حمايت مى كنيد و به فكر او هستيد و دوست داريد در حل مشكلات به او كمك كنيد به شما احسنت و آفرين مى گوييم چه اين كه داشتن چنين روحيه آكنده از عاطفه انسانى بسيار ارزشمند است و مطمئنا شما در پيشگاه خداوند عزيز و مورد تكريم هستيد. گرچه شرايطى كه براى خواهرتان پيش آمده و ازدواج او را به تأخير انداخته ممكن است كمى براى او نگران كننده باشد. اما مشكل آن قدر جدى و لاينحل نيست كه ايشان فكر كنند همه درهاى اميد به روى او بسته شده و در يك بن بست جدى قرار گرفته كه بخواهد خودكشى كند.</w:t>
      </w:r>
      <w:r w:rsidRPr="002A6785">
        <w:rPr>
          <w:rFonts w:ascii="Times New Roman" w:eastAsia="Times New Roman" w:hAnsi="Times New Roman" w:cs="B Badr"/>
          <w:sz w:val="24"/>
          <w:szCs w:val="24"/>
          <w:rtl/>
        </w:rPr>
        <w:br/>
        <w:t>بزرگ جلوه دادن مشكل، منفى بافى، سوء ظن و افكار پوچ انسان را مستأصل و مأيوس مى كند و باعث تخريب روح و جسم انسان مى شود و بايد به طور جد از اين وضعيت خود را نجات داد به او گوشزد كنيد روح خود را نيازارد و خودخورى و ناراحتى را كنار بگذارد و به فضل و رحمت بى منتهاى خداوند اميدوار باشد. چه بسا تأخير در ازدواج او حكمتى داشته و خداوند فرد مناسب تر و بهترى را نصيب او خواهد كرد. خداوند مى فرمايد «چه بسا شما چيزى را دوست داريد ولى خير شما در آن نيست و چه بسا از چيزى كراهت داريد اما خير شما در همان نهفته است» بنابراين:</w:t>
      </w:r>
      <w:r w:rsidRPr="002A6785">
        <w:rPr>
          <w:rFonts w:ascii="Times New Roman" w:eastAsia="Times New Roman" w:hAnsi="Times New Roman" w:cs="B Badr"/>
          <w:sz w:val="24"/>
          <w:szCs w:val="24"/>
          <w:rtl/>
        </w:rPr>
        <w:br/>
        <w:t>خدا گر زحكمت ببندد درى</w:t>
      </w:r>
      <w:r w:rsidRPr="002A6785">
        <w:rPr>
          <w:rFonts w:ascii="Times New Roman" w:eastAsia="Times New Roman" w:hAnsi="Times New Roman" w:cs="B Badr"/>
          <w:sz w:val="24"/>
          <w:szCs w:val="24"/>
          <w:rtl/>
        </w:rPr>
        <w:br/>
        <w:t>ز رحمت گشايد در ديگرى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در حال حاضر دختران با سنين بالا در جامعه ما زياد وجود دارند و به طور كلى سن ازدواج به دلايل متعددى بالا رفته است گرچه اين روند نه براى جامعه و نه براى افراد، مفيد نيست ولى جامعه ما نيز مانند بسيارى از جوامع به آن مبتلا شده است بنابراين مشكل ايشان منحصر به فرد نيست كه او زانوى غم در بغل بگيرد. بسيارى از جوانان در سنين بالاترى قرار دارند ولى در عين حال با نشاط و سرحال هستند و هيچ گاه خود را محروم و مأيوس از زندگى و آينده اى درخشان نمى بينند. خود شما نيز بايد به همين نكته توجه داشته باشيد كه هر چند با چنين موقعيتى كه خواهرتان هنوز ازدواج نكرده، و امكان ازدواج تان فراهم شده مطمئن باشيد به فضل الهى مشكل حل خواهد شد و همان طور كه تاكنون تحمل داشته ايد و از طرف ديگر به خواهرتان احترام گذاشته ايد و به خود اجازه نداده ايد دل وى را بشكنيد كه قابل تقدير و تحسين است. باز هم تحمل كنيد و بدانيد، از آنجا كه خداوند جبار است و نيكى ها و احسان هاى بندگان خود را هرگز بى پاسخ نمى گذارد و اگر بنده اى كار خيرى انجام دهد آن را به گونه اى كه حتى گاهى خود فرد هم متوجه نمى شود، جبران مى كند.</w:t>
      </w:r>
      <w:r w:rsidRPr="002A6785">
        <w:rPr>
          <w:rFonts w:ascii="Times New Roman" w:eastAsia="Times New Roman" w:hAnsi="Times New Roman" w:cs="B Badr"/>
          <w:sz w:val="24"/>
          <w:szCs w:val="24"/>
          <w:rtl/>
        </w:rPr>
        <w:br/>
        <w:t xml:space="preserve">تجربه عملى و مشاهدات بالينى نشان مى دهد كه اگر كسى از خودگذشتگى و گذشت را سيره خود قرار دهد خداوند آن را جبران خواهد كرد. موارد زيادى در اين زمينه قابل بيان است كه ذكر آن مثنوى هفتاد من كاغذ مى شود. مطمئن باشيد خداوند جبار است و اين كار شما را جبران خواهد كرد. اگر مسير و راه را براى ديگران باز كنيد خداوند نيز مسيرهاى ديگرى را براى چنين كسى كه از </w:t>
      </w:r>
      <w:r w:rsidRPr="002A6785">
        <w:rPr>
          <w:rFonts w:ascii="Times New Roman" w:eastAsia="Times New Roman" w:hAnsi="Times New Roman" w:cs="B Badr"/>
          <w:sz w:val="24"/>
          <w:szCs w:val="24"/>
          <w:rtl/>
        </w:rPr>
        <w:lastRenderedPageBreak/>
        <w:t>خودگذشتگى داشته و از روى اخلاص و جلب رضايت خداوند اقدامى كرد، به روى او بازخواهد كرد.</w:t>
      </w:r>
      <w:r w:rsidRPr="002A6785">
        <w:rPr>
          <w:rFonts w:ascii="Times New Roman" w:eastAsia="Times New Roman" w:hAnsi="Times New Roman" w:cs="B Badr"/>
          <w:sz w:val="24"/>
          <w:szCs w:val="24"/>
          <w:rtl/>
        </w:rPr>
        <w:br/>
        <w:t>اميدواريم و دعا مى كنيم به زودى درباره شما نيز چنين اتفاق خوشايندى رخ دهد در عين حال، در صورت تمايل خواهرتان و رضايت خانواده محترمتان، مى توانيد با فرد مورد نظر نامزد شويد و مراسمى كاملاً خصوصى داشته باشيد كه دوطرف مطمئن باشند فرد مورد نظر را از دست نخواهند داد ولى تا زمانى كه خواهر بزرگتان ازدواج نكرده موضوع نامزديتان را علنى نكنيد تا كسى متوجه نشود. به هر حال جواب رد دادن به خواستگارى كه اشاره كرده ايد به خاطر ناراحتى خواهرتان منطقى به نظر نمى رسد. اميدواريم ايشان نيز تأمل بيشترى نسبت به عملكرد خود و آينده شما داشته باشد.</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برادر بزرگتر</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پرسش 72 . من مشكلى دارم كه با مشورت شما مى خواهم حل كنم. من مى خواهم به خواستگارى كسى بروم كه برادرم از اون خواستگارى كرده و جواب رد شنيده. بنا به دلايلى شايد حق با اون باشه. احتمال اين كه به من جواب بده زياده. من ترديد دارم كه به خواستگارى اون بروم كه در آينده مشكلى ايجاد بشه. من را از اين گمراهى نجات بدهيد.</w:t>
      </w:r>
      <w:r w:rsidRPr="002A6785">
        <w:rPr>
          <w:rFonts w:ascii="Times New Roman" w:eastAsia="Times New Roman" w:hAnsi="Times New Roman" w:cs="B Badr"/>
          <w:sz w:val="24"/>
          <w:szCs w:val="24"/>
          <w:rtl/>
        </w:rPr>
        <w:br/>
        <w:t>خواستگارى از ايشان به شكل كلى و فارغ از عوامل جزيى اشكالى ندارد ولى اگر دليل ايشان در پاسخ منفى به برادرتان هم چنان باقى باشد و يا يك ايراد خانوادگى باشد در اين صورت بايد از خواستگارى خودارى نماييد چه جواب منفى مكرر شنيدن صحيح نيست. لذا خوب است به گونه اى پى ببريد كه علت جواب منفى ايشان چه بوده است اگر همچنان آن علت باقى است نبايد به خواستگارى برويد. پس ببينيد چه دليلى براى جواب منفى به برادرتان بيان نموده اند. از طرفى شما كه ادعا داريد احتمالاً با شما پاسخ مثبت مى دهد چه دليلى براى اين ادعاى خود داريد يا اين سخن يك خوش خيالى خام نيست اگر براى اين حرف خود دليل عقل پسند داريد كه ما از آن ناآگاه هستيم و خود آن را بررسى نماييد اگر قانع كننده يافتيد اقدام نماييد و الا در پى آشنايى با دليل ايشان برآييد. اگر همچنان آن دليل باقى است ديگر تكرار نكنيد و الا مانعى براى خواستگارى مجدد نيست.</w:t>
      </w:r>
      <w:r w:rsidRPr="002A6785">
        <w:rPr>
          <w:rFonts w:ascii="Times New Roman" w:eastAsia="Times New Roman" w:hAnsi="Times New Roman" w:cs="B Badr"/>
          <w:sz w:val="24"/>
          <w:szCs w:val="24"/>
          <w:rtl/>
        </w:rPr>
        <w:br/>
        <w:t>در ضمن از آنجا كه برادر شما براى خواستگارى اقدام كرده بوده و تمايل به ايشان داشته، لذا ازدواج شما ممكن است از جهت عاطفى به برادرتان لطمه بزند و از جهت اخلاقى كار صحيحى نمى باشد مگر اين كه قبل از آن اين مسئله را با برادرتان مطرح كنيد و رضايت ايشان را جلب كنيد و در صورتى كه راضى بود اقدام كنيد و اگر سعى كنيد مراسم عروسى شما بعد از مراسم ازدواج برادرتان باشد بهتر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b/>
          <w:bCs/>
          <w:sz w:val="24"/>
          <w:szCs w:val="24"/>
          <w:rtl/>
        </w:rPr>
        <w:t>كتابنامه</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sz w:val="24"/>
          <w:szCs w:val="24"/>
          <w:rtl/>
        </w:rPr>
        <w:t>1. قرآن مجيد.</w:t>
      </w:r>
      <w:r w:rsidRPr="002A6785">
        <w:rPr>
          <w:rFonts w:ascii="Times New Roman" w:eastAsia="Times New Roman" w:hAnsi="Times New Roman" w:cs="B Badr"/>
          <w:sz w:val="24"/>
          <w:szCs w:val="24"/>
          <w:rtl/>
        </w:rPr>
        <w:br/>
        <w:t>2. نهج البلاغه.</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3. صحيفه سجاديه.</w:t>
      </w:r>
      <w:r w:rsidRPr="002A6785">
        <w:rPr>
          <w:rFonts w:ascii="Times New Roman" w:eastAsia="Times New Roman" w:hAnsi="Times New Roman" w:cs="B Badr"/>
          <w:sz w:val="24"/>
          <w:szCs w:val="24"/>
          <w:rtl/>
        </w:rPr>
        <w:br/>
        <w:t>4. مفاتيح الجنان.</w:t>
      </w:r>
      <w:r w:rsidRPr="002A6785">
        <w:rPr>
          <w:rFonts w:ascii="Times New Roman" w:eastAsia="Times New Roman" w:hAnsi="Times New Roman" w:cs="B Badr"/>
          <w:sz w:val="24"/>
          <w:szCs w:val="24"/>
          <w:rtl/>
        </w:rPr>
        <w:br/>
        <w:t>5. مرتضى مطهرى، نظام حقوق زن در اسلام، قم: صدرا، 1374.</w:t>
      </w:r>
      <w:r w:rsidRPr="002A6785">
        <w:rPr>
          <w:rFonts w:ascii="Times New Roman" w:eastAsia="Times New Roman" w:hAnsi="Times New Roman" w:cs="B Badr"/>
          <w:sz w:val="24"/>
          <w:szCs w:val="24"/>
          <w:rtl/>
        </w:rPr>
        <w:br/>
        <w:t>6. محمد بن الحسن حر عاملى، وسائل الشيعه، بيروت: دارالاحياء التراث العربى، 1403ق.</w:t>
      </w:r>
      <w:r w:rsidRPr="002A6785">
        <w:rPr>
          <w:rFonts w:ascii="Times New Roman" w:eastAsia="Times New Roman" w:hAnsi="Times New Roman" w:cs="B Badr"/>
          <w:sz w:val="24"/>
          <w:szCs w:val="24"/>
          <w:rtl/>
        </w:rPr>
        <w:br/>
        <w:t>7. محمدباقر مجلسى، بحارالانوار، بيروت: دارالاحياء التراث العربى، 1403ق.</w:t>
      </w:r>
      <w:r w:rsidRPr="002A6785">
        <w:rPr>
          <w:rFonts w:ascii="Times New Roman" w:eastAsia="Times New Roman" w:hAnsi="Times New Roman" w:cs="B Badr"/>
          <w:sz w:val="24"/>
          <w:szCs w:val="24"/>
          <w:rtl/>
        </w:rPr>
        <w:br/>
        <w:t>8. محمدبن يعقوب كلينى، كافى، تهران: دارالكتب الاسلاميه، 1367.</w:t>
      </w:r>
      <w:r w:rsidRPr="002A6785">
        <w:rPr>
          <w:rFonts w:ascii="Times New Roman" w:eastAsia="Times New Roman" w:hAnsi="Times New Roman" w:cs="B Badr"/>
          <w:sz w:val="24"/>
          <w:szCs w:val="24"/>
          <w:rtl/>
        </w:rPr>
        <w:br/>
        <w:t>9. سيدروح اللّه موسوى خمينى، تحريرالوسيله، قم: جامعه مدرسين حوزه عليمه قم، 1366.</w:t>
      </w:r>
      <w:r w:rsidRPr="002A6785">
        <w:rPr>
          <w:rFonts w:ascii="Times New Roman" w:eastAsia="Times New Roman" w:hAnsi="Times New Roman" w:cs="B Badr"/>
          <w:sz w:val="24"/>
          <w:szCs w:val="24"/>
          <w:rtl/>
        </w:rPr>
        <w:br/>
        <w:t>10. ابن شعبه الحرانى، تحف العقول، قم: كتابچى، 1376.</w:t>
      </w:r>
      <w:r w:rsidRPr="002A6785">
        <w:rPr>
          <w:rFonts w:ascii="Times New Roman" w:eastAsia="Times New Roman" w:hAnsi="Times New Roman" w:cs="B Badr"/>
          <w:sz w:val="24"/>
          <w:szCs w:val="24"/>
          <w:rtl/>
        </w:rPr>
        <w:br/>
        <w:t>11. ديل كارنگى، آئين زندگى، تهران.</w:t>
      </w:r>
      <w:r w:rsidRPr="002A6785">
        <w:rPr>
          <w:rFonts w:ascii="Times New Roman" w:eastAsia="Times New Roman" w:hAnsi="Times New Roman" w:cs="B Badr"/>
          <w:sz w:val="24"/>
          <w:szCs w:val="24"/>
          <w:rtl/>
        </w:rPr>
        <w:br/>
        <w:t>12. محمد محمدى رى شهرى، ميزان الحكمه، تهران: دارالحديث، 1377.</w:t>
      </w:r>
      <w:r w:rsidRPr="002A6785">
        <w:rPr>
          <w:rFonts w:ascii="Times New Roman" w:eastAsia="Times New Roman" w:hAnsi="Times New Roman" w:cs="B Badr"/>
          <w:sz w:val="24"/>
          <w:szCs w:val="24"/>
          <w:rtl/>
        </w:rPr>
        <w:br/>
        <w:t>13. حسين نورى، مستدرك الوسايل، بى جا، بى تا.</w:t>
      </w:r>
      <w:r w:rsidRPr="002A6785">
        <w:rPr>
          <w:rFonts w:ascii="Times New Roman" w:eastAsia="Times New Roman" w:hAnsi="Times New Roman" w:cs="B Badr"/>
          <w:sz w:val="24"/>
          <w:szCs w:val="24"/>
          <w:rtl/>
        </w:rPr>
        <w:br/>
        <w:t>14. محمدمهدى نراقى، جامع السعادات، قم: اسماعيليان.</w:t>
      </w:r>
      <w:r w:rsidRPr="002A6785">
        <w:rPr>
          <w:rFonts w:ascii="Times New Roman" w:eastAsia="Times New Roman" w:hAnsi="Times New Roman" w:cs="B Badr"/>
          <w:sz w:val="24"/>
          <w:szCs w:val="24"/>
          <w:rtl/>
        </w:rPr>
        <w:br/>
        <w:t>15. سيدمحمدكاظم طباطبايى، العروة الوثقى، تهران: علميه اسلاميه، 1363.</w:t>
      </w:r>
      <w:r w:rsidRPr="002A6785">
        <w:rPr>
          <w:rFonts w:ascii="Times New Roman" w:eastAsia="Times New Roman" w:hAnsi="Times New Roman" w:cs="B Badr"/>
          <w:sz w:val="24"/>
          <w:szCs w:val="24"/>
          <w:rtl/>
        </w:rPr>
        <w:br/>
        <w:t>16. محمدبن على صدوق، الامالى، تهران: اسلاميه، 1362.</w:t>
      </w:r>
      <w:r w:rsidRPr="002A6785">
        <w:rPr>
          <w:rFonts w:ascii="Times New Roman" w:eastAsia="Times New Roman" w:hAnsi="Times New Roman" w:cs="B Badr"/>
          <w:sz w:val="24"/>
          <w:szCs w:val="24"/>
          <w:rtl/>
        </w:rPr>
        <w:br/>
        <w:t>17. سيد على سيستانى، منهاج الصالحين، نشر سنبله.</w:t>
      </w:r>
      <w:r w:rsidRPr="002A6785">
        <w:rPr>
          <w:rFonts w:ascii="Times New Roman" w:eastAsia="Times New Roman" w:hAnsi="Times New Roman" w:cs="B Badr"/>
          <w:sz w:val="24"/>
          <w:szCs w:val="24"/>
          <w:rtl/>
        </w:rPr>
        <w:br/>
        <w:t>18. سيد على خامنه اى، اجوبه الاستفتاآت، نشر الهدى.</w:t>
      </w:r>
      <w:r w:rsidRPr="002A6785">
        <w:rPr>
          <w:rFonts w:ascii="Times New Roman" w:eastAsia="Times New Roman" w:hAnsi="Times New Roman" w:cs="B Badr"/>
          <w:sz w:val="24"/>
          <w:szCs w:val="24"/>
          <w:rtl/>
        </w:rPr>
        <w:br/>
        <w:t>19. ناصر مكارم شيرازى، تعليقات على العروة الوثقى، نشر جوان.</w:t>
      </w:r>
      <w:r w:rsidRPr="002A6785">
        <w:rPr>
          <w:rFonts w:ascii="Times New Roman" w:eastAsia="Times New Roman" w:hAnsi="Times New Roman" w:cs="B Badr"/>
          <w:sz w:val="24"/>
          <w:szCs w:val="24"/>
          <w:rtl/>
        </w:rPr>
        <w:br/>
        <w:t>20. رسالة الحقوق امام سجاد، ترجمه و شرح: محمد سپهرى، قم: دارالعلم، 1380.</w:t>
      </w:r>
      <w:r w:rsidRPr="002A6785">
        <w:rPr>
          <w:rFonts w:ascii="Times New Roman" w:eastAsia="Times New Roman" w:hAnsi="Times New Roman" w:cs="B Badr"/>
          <w:sz w:val="24"/>
          <w:szCs w:val="24"/>
          <w:rtl/>
        </w:rPr>
        <w:br/>
        <w:t>21. بنى هاشم خمينى، توضيح المسائل مراجع، جامعه مدرسين حوزه علميه قم، 1378.</w:t>
      </w:r>
      <w:r w:rsidRPr="002A6785">
        <w:rPr>
          <w:rFonts w:ascii="Times New Roman" w:eastAsia="Times New Roman" w:hAnsi="Times New Roman" w:cs="B Badr"/>
          <w:sz w:val="24"/>
          <w:szCs w:val="24"/>
          <w:rtl/>
        </w:rPr>
        <w:br/>
        <w:t>22. مجيد باقرى، 110 سؤال از استاد مطهرى، تهران: سازمان بسيج دانشجويى، 1384.</w:t>
      </w:r>
      <w:r w:rsidRPr="002A6785">
        <w:rPr>
          <w:rFonts w:ascii="Times New Roman" w:eastAsia="Times New Roman" w:hAnsi="Times New Roman" w:cs="B Badr"/>
          <w:sz w:val="24"/>
          <w:szCs w:val="24"/>
          <w:rtl/>
        </w:rPr>
        <w:br/>
        <w:t>معرفى مجموعه كتب پرسش ها و پاسخ هاى دانشجويى اداره مشاوره و پاسخ</w:t>
      </w:r>
      <w:r w:rsidRPr="002A6785">
        <w:rPr>
          <w:rFonts w:ascii="Times New Roman" w:eastAsia="Times New Roman" w:hAnsi="Times New Roman" w:cs="B Badr"/>
          <w:sz w:val="24"/>
          <w:szCs w:val="24"/>
          <w:rtl/>
        </w:rPr>
        <w:br/>
        <w:t>ارتباط با ما و طرح سؤال:</w:t>
      </w:r>
      <w:r w:rsidRPr="002A6785">
        <w:rPr>
          <w:rFonts w:ascii="Times New Roman" w:eastAsia="Times New Roman" w:hAnsi="Times New Roman" w:cs="B Badr"/>
          <w:sz w:val="24"/>
          <w:szCs w:val="24"/>
        </w:rPr>
        <w:t>WWW.Porseman.org</w:t>
      </w:r>
      <w:r w:rsidRPr="002A6785">
        <w:rPr>
          <w:rFonts w:ascii="Times New Roman" w:eastAsia="Times New Roman" w:hAnsi="Times New Roman" w:cs="B Badr"/>
          <w:sz w:val="24"/>
          <w:szCs w:val="24"/>
          <w:rtl/>
        </w:rPr>
        <w:t xml:space="preserve"> ـ خريد كتاب با تخفيف ويژه: </w:t>
      </w:r>
      <w:r w:rsidRPr="002A6785">
        <w:rPr>
          <w:rFonts w:ascii="Times New Roman" w:eastAsia="Times New Roman" w:hAnsi="Times New Roman" w:cs="B Badr"/>
          <w:sz w:val="24"/>
          <w:szCs w:val="24"/>
        </w:rPr>
        <w:t>WWW.Mokatebe.com</w:t>
      </w:r>
      <w:r w:rsidRPr="002A6785">
        <w:rPr>
          <w:rFonts w:ascii="Times New Roman" w:eastAsia="Times New Roman" w:hAnsi="Times New Roman" w:cs="B Badr"/>
          <w:sz w:val="24"/>
          <w:szCs w:val="24"/>
          <w:rtl/>
        </w:rPr>
        <w:br/>
        <w:t>رديف عنوان مؤلف</w:t>
      </w:r>
      <w:r w:rsidRPr="002A6785">
        <w:rPr>
          <w:rFonts w:ascii="Times New Roman" w:eastAsia="Times New Roman" w:hAnsi="Times New Roman" w:cs="B Badr"/>
          <w:sz w:val="24"/>
          <w:szCs w:val="24"/>
          <w:rtl/>
        </w:rPr>
        <w:br/>
        <w:t>دفتر اول خداشناسى محمدرضا كاشفى</w:t>
      </w:r>
      <w:r w:rsidRPr="002A6785">
        <w:rPr>
          <w:rFonts w:ascii="Times New Roman" w:eastAsia="Times New Roman" w:hAnsi="Times New Roman" w:cs="B Badr"/>
          <w:sz w:val="24"/>
          <w:szCs w:val="24"/>
          <w:rtl/>
        </w:rPr>
        <w:br/>
        <w:t>دفتر دوم فرجام شناسى محمدرضا كاشفى</w:t>
      </w:r>
      <w:r w:rsidRPr="002A6785">
        <w:rPr>
          <w:rFonts w:ascii="Times New Roman" w:eastAsia="Times New Roman" w:hAnsi="Times New Roman" w:cs="B Badr"/>
          <w:sz w:val="24"/>
          <w:szCs w:val="24"/>
          <w:rtl/>
        </w:rPr>
        <w:br/>
        <w:t>دفتر سوم راهنماشناسى محمدرضا كاشفى</w:t>
      </w:r>
      <w:r w:rsidRPr="002A6785">
        <w:rPr>
          <w:rFonts w:ascii="Times New Roman" w:eastAsia="Times New Roman" w:hAnsi="Times New Roman" w:cs="B Badr"/>
          <w:sz w:val="24"/>
          <w:szCs w:val="24"/>
          <w:rtl/>
        </w:rPr>
        <w:br/>
        <w:t>دفتر چهارم امام شناسى محمدرضا كاشفى ـ حميدرضا شاكرين</w:t>
      </w:r>
      <w:r w:rsidRPr="002A6785">
        <w:rPr>
          <w:rFonts w:ascii="Times New Roman" w:eastAsia="Times New Roman" w:hAnsi="Times New Roman" w:cs="B Badr"/>
          <w:sz w:val="24"/>
          <w:szCs w:val="24"/>
          <w:rtl/>
        </w:rPr>
        <w:br/>
        <w:t>دفتر پنجم قرآن شناسى صالح قنادى و گروه محققان</w:t>
      </w:r>
      <w:r w:rsidRPr="002A6785">
        <w:rPr>
          <w:rFonts w:ascii="Times New Roman" w:eastAsia="Times New Roman" w:hAnsi="Times New Roman" w:cs="B Badr"/>
          <w:sz w:val="24"/>
          <w:szCs w:val="24"/>
          <w:rtl/>
        </w:rPr>
        <w:br/>
        <w:t>دفتر ششم دين شناسى حميدرضا شاكرين</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دفتر هفتم پرسش و پاسخ هاى برگزيده حميدرضا شاكرين و گروه محققان</w:t>
      </w:r>
      <w:r w:rsidRPr="002A6785">
        <w:rPr>
          <w:rFonts w:ascii="Times New Roman" w:eastAsia="Times New Roman" w:hAnsi="Times New Roman" w:cs="B Badr"/>
          <w:sz w:val="24"/>
          <w:szCs w:val="24"/>
          <w:rtl/>
        </w:rPr>
        <w:br/>
        <w:t>دفتر هشتم حكومت دينى حميدرضا شاكرين</w:t>
      </w:r>
      <w:r w:rsidRPr="002A6785">
        <w:rPr>
          <w:rFonts w:ascii="Times New Roman" w:eastAsia="Times New Roman" w:hAnsi="Times New Roman" w:cs="B Badr"/>
          <w:sz w:val="24"/>
          <w:szCs w:val="24"/>
          <w:rtl/>
        </w:rPr>
        <w:br/>
        <w:t>دفتر نهم ويژه ماه مبارك رمضان گروه مؤلفان</w:t>
      </w:r>
      <w:r w:rsidRPr="002A6785">
        <w:rPr>
          <w:rFonts w:ascii="Times New Roman" w:eastAsia="Times New Roman" w:hAnsi="Times New Roman" w:cs="B Badr"/>
          <w:sz w:val="24"/>
          <w:szCs w:val="24"/>
          <w:rtl/>
        </w:rPr>
        <w:br/>
        <w:t>دفتر دهم احكام خمس سيدمجتبى حسينى</w:t>
      </w:r>
      <w:r w:rsidRPr="002A6785">
        <w:rPr>
          <w:rFonts w:ascii="Times New Roman" w:eastAsia="Times New Roman" w:hAnsi="Times New Roman" w:cs="B Badr"/>
          <w:sz w:val="24"/>
          <w:szCs w:val="24"/>
          <w:rtl/>
        </w:rPr>
        <w:br/>
        <w:t>دفتر يازدهم عرفان و عشق محمدرضا كاشفى</w:t>
      </w:r>
      <w:r w:rsidRPr="002A6785">
        <w:rPr>
          <w:rFonts w:ascii="Times New Roman" w:eastAsia="Times New Roman" w:hAnsi="Times New Roman" w:cs="B Badr"/>
          <w:sz w:val="24"/>
          <w:szCs w:val="24"/>
          <w:rtl/>
        </w:rPr>
        <w:br/>
        <w:t>دفتر دوازدهم اديان و مذاهب حميدرضا شاكرين</w:t>
      </w:r>
      <w:r w:rsidRPr="002A6785">
        <w:rPr>
          <w:rFonts w:ascii="Times New Roman" w:eastAsia="Times New Roman" w:hAnsi="Times New Roman" w:cs="B Badr"/>
          <w:sz w:val="24"/>
          <w:szCs w:val="24"/>
          <w:rtl/>
        </w:rPr>
        <w:br/>
        <w:t>دفتر سيزدهم ويژه ماه محرم گروه مؤلفان</w:t>
      </w:r>
      <w:r w:rsidRPr="002A6785">
        <w:rPr>
          <w:rFonts w:ascii="Times New Roman" w:eastAsia="Times New Roman" w:hAnsi="Times New Roman" w:cs="B Badr"/>
          <w:sz w:val="24"/>
          <w:szCs w:val="24"/>
          <w:rtl/>
        </w:rPr>
        <w:br/>
        <w:t>دفتر چهاردهم دعا و توسل كاشفى ـ روحانى</w:t>
      </w:r>
      <w:r w:rsidRPr="002A6785">
        <w:rPr>
          <w:rFonts w:ascii="Times New Roman" w:eastAsia="Times New Roman" w:hAnsi="Times New Roman" w:cs="B Badr"/>
          <w:sz w:val="24"/>
          <w:szCs w:val="24"/>
          <w:rtl/>
        </w:rPr>
        <w:br/>
        <w:t>دفتر پانزدهم دين و سياست حميدرضا شاكرين ـ عليرضا محمدى</w:t>
      </w:r>
      <w:r w:rsidRPr="002A6785">
        <w:rPr>
          <w:rFonts w:ascii="Times New Roman" w:eastAsia="Times New Roman" w:hAnsi="Times New Roman" w:cs="B Badr"/>
          <w:sz w:val="24"/>
          <w:szCs w:val="24"/>
          <w:rtl/>
        </w:rPr>
        <w:br/>
        <w:t>دفتر شانزدهم رساله دانشجويى سيدمجتبى حسينى</w:t>
      </w:r>
      <w:r w:rsidRPr="002A6785">
        <w:rPr>
          <w:rFonts w:ascii="Times New Roman" w:eastAsia="Times New Roman" w:hAnsi="Times New Roman" w:cs="B Badr"/>
          <w:sz w:val="24"/>
          <w:szCs w:val="24"/>
          <w:rtl/>
        </w:rPr>
        <w:br/>
        <w:t>دفتر هفدهم احكام روزه سيدمجتبى حسينى</w:t>
      </w:r>
      <w:r w:rsidRPr="002A6785">
        <w:rPr>
          <w:rFonts w:ascii="Times New Roman" w:eastAsia="Times New Roman" w:hAnsi="Times New Roman" w:cs="B Badr"/>
          <w:sz w:val="24"/>
          <w:szCs w:val="24"/>
          <w:rtl/>
        </w:rPr>
        <w:br/>
        <w:t>دفتر هجدهم احكام نگاه و پوشش سيدمجتبى حسينى</w:t>
      </w:r>
      <w:r w:rsidRPr="002A6785">
        <w:rPr>
          <w:rFonts w:ascii="Times New Roman" w:eastAsia="Times New Roman" w:hAnsi="Times New Roman" w:cs="B Badr"/>
          <w:sz w:val="24"/>
          <w:szCs w:val="24"/>
          <w:rtl/>
        </w:rPr>
        <w:br/>
        <w:t>دفتر نوزدهم احكام تقليد و بلوغ سيدمجتبى حسينى</w:t>
      </w:r>
      <w:r w:rsidRPr="002A6785">
        <w:rPr>
          <w:rFonts w:ascii="Times New Roman" w:eastAsia="Times New Roman" w:hAnsi="Times New Roman" w:cs="B Badr"/>
          <w:sz w:val="24"/>
          <w:szCs w:val="24"/>
          <w:rtl/>
        </w:rPr>
        <w:br/>
        <w:t>دفتر بيستم توصيه ها و پرسش ها و پاسخ ها در محضر آيه اللّه جوادى آملى</w:t>
      </w:r>
      <w:r w:rsidRPr="002A6785">
        <w:rPr>
          <w:rFonts w:ascii="Times New Roman" w:eastAsia="Times New Roman" w:hAnsi="Times New Roman" w:cs="B Badr"/>
          <w:sz w:val="24"/>
          <w:szCs w:val="24"/>
          <w:rtl/>
        </w:rPr>
        <w:br/>
        <w:t>دفتر بيست و يكم احكام ازدواج سيدمجتبى حسينى</w:t>
      </w:r>
      <w:r w:rsidRPr="002A6785">
        <w:rPr>
          <w:rFonts w:ascii="Times New Roman" w:eastAsia="Times New Roman" w:hAnsi="Times New Roman" w:cs="B Badr"/>
          <w:sz w:val="24"/>
          <w:szCs w:val="24"/>
          <w:rtl/>
        </w:rPr>
        <w:br/>
        <w:t>دفتر بيست و دوم احكام موسيقى سيدمجتبى حسينى</w:t>
      </w:r>
      <w:r w:rsidRPr="002A6785">
        <w:rPr>
          <w:rFonts w:ascii="Times New Roman" w:eastAsia="Times New Roman" w:hAnsi="Times New Roman" w:cs="B Badr"/>
          <w:sz w:val="24"/>
          <w:szCs w:val="24"/>
          <w:rtl/>
        </w:rPr>
        <w:br/>
        <w:t>دفتر بيست و سوم مجلس خبرگان رهبرى عليرضا محمدى</w:t>
      </w:r>
      <w:r w:rsidRPr="002A6785">
        <w:rPr>
          <w:rFonts w:ascii="Times New Roman" w:eastAsia="Times New Roman" w:hAnsi="Times New Roman" w:cs="B Badr"/>
          <w:sz w:val="24"/>
          <w:szCs w:val="24"/>
          <w:rtl/>
        </w:rPr>
        <w:br/>
        <w:t>دفتر بيست و چهارم پيامبر اعظم صلى الله عليه و آله وسلم (سيره و تاريخ) محمدباقر پورامينى و گروه محققان</w:t>
      </w:r>
      <w:r w:rsidRPr="002A6785">
        <w:rPr>
          <w:rFonts w:ascii="Times New Roman" w:eastAsia="Times New Roman" w:hAnsi="Times New Roman" w:cs="B Badr"/>
          <w:sz w:val="24"/>
          <w:szCs w:val="24"/>
          <w:rtl/>
        </w:rPr>
        <w:br/>
        <w:t>دفتر بيست و پنجم روابط پسر و دختر محمدرضا احمدى و گروه محققان</w:t>
      </w:r>
      <w:r w:rsidRPr="002A6785">
        <w:rPr>
          <w:rFonts w:ascii="Times New Roman" w:eastAsia="Times New Roman" w:hAnsi="Times New Roman" w:cs="B Badr"/>
          <w:sz w:val="24"/>
          <w:szCs w:val="24"/>
          <w:rtl/>
        </w:rPr>
        <w:br/>
        <w:t>دفتر بيست و ششم راز آفرينش حميدرضا شاكرين و گروه محققان</w:t>
      </w:r>
      <w:r w:rsidRPr="002A6785">
        <w:rPr>
          <w:rFonts w:ascii="Times New Roman" w:eastAsia="Times New Roman" w:hAnsi="Times New Roman" w:cs="B Badr"/>
          <w:sz w:val="24"/>
          <w:szCs w:val="24"/>
          <w:rtl/>
        </w:rPr>
        <w:br/>
        <w:t>دفتر بيست و هفتم مهدويت (پيش از ظهور) رحيم كارگر</w:t>
      </w:r>
      <w:r w:rsidRPr="002A6785">
        <w:rPr>
          <w:rFonts w:ascii="Times New Roman" w:eastAsia="Times New Roman" w:hAnsi="Times New Roman" w:cs="B Badr"/>
          <w:sz w:val="24"/>
          <w:szCs w:val="24"/>
          <w:rtl/>
        </w:rPr>
        <w:br/>
        <w:t>دفتر بيست و هشتم مهدويت (دوران ظهور) رحيم كارگر</w:t>
      </w:r>
      <w:r w:rsidRPr="002A6785">
        <w:rPr>
          <w:rFonts w:ascii="Times New Roman" w:eastAsia="Times New Roman" w:hAnsi="Times New Roman" w:cs="B Badr"/>
          <w:sz w:val="24"/>
          <w:szCs w:val="24"/>
          <w:rtl/>
        </w:rPr>
        <w:br/>
        <w:t>دفتر بيست و نهم اختلالات رفتارى ابوالقاسم بشيرى</w:t>
      </w:r>
      <w:r w:rsidRPr="002A6785">
        <w:rPr>
          <w:rFonts w:ascii="Times New Roman" w:eastAsia="Times New Roman" w:hAnsi="Times New Roman" w:cs="B Badr"/>
          <w:sz w:val="24"/>
          <w:szCs w:val="24"/>
          <w:rtl/>
        </w:rPr>
        <w:br/>
        <w:t>دفتر سى ام احكام وضو، غسل و تيمم سيدمجتبى حسينى</w:t>
      </w:r>
      <w:r w:rsidRPr="002A6785">
        <w:rPr>
          <w:rFonts w:ascii="Times New Roman" w:eastAsia="Times New Roman" w:hAnsi="Times New Roman" w:cs="B Badr"/>
          <w:sz w:val="24"/>
          <w:szCs w:val="24"/>
          <w:rtl/>
        </w:rPr>
        <w:br/>
        <w:t>دفتر سى و يكم اهل سنت واقعى!! على اصغر رضوانى</w:t>
      </w:r>
      <w:r w:rsidRPr="002A6785">
        <w:rPr>
          <w:rFonts w:ascii="Times New Roman" w:eastAsia="Times New Roman" w:hAnsi="Times New Roman" w:cs="B Badr"/>
          <w:sz w:val="24"/>
          <w:szCs w:val="24"/>
          <w:rtl/>
        </w:rPr>
        <w:br/>
        <w:t>دفتر سى و دوم احكام ويژه بانوان سيدمجتبى حسينى</w:t>
      </w:r>
      <w:r w:rsidRPr="002A6785">
        <w:rPr>
          <w:rFonts w:ascii="Times New Roman" w:eastAsia="Times New Roman" w:hAnsi="Times New Roman" w:cs="B Badr"/>
          <w:sz w:val="24"/>
          <w:szCs w:val="24"/>
          <w:rtl/>
        </w:rPr>
        <w:br/>
        <w:t>دفتر سى و سوم احكام روابط زن و شوهر و همسردارى سيدمجتبى حسينى</w:t>
      </w:r>
      <w:r w:rsidRPr="002A6785">
        <w:rPr>
          <w:rFonts w:ascii="Times New Roman" w:eastAsia="Times New Roman" w:hAnsi="Times New Roman" w:cs="B Badr"/>
          <w:sz w:val="24"/>
          <w:szCs w:val="24"/>
          <w:rtl/>
        </w:rPr>
        <w:br/>
        <w:t>دفتر سى و چهارم احكام اعتكاف سيدمجتبى حسينى</w:t>
      </w:r>
      <w:r w:rsidRPr="002A6785">
        <w:rPr>
          <w:rFonts w:ascii="Times New Roman" w:eastAsia="Times New Roman" w:hAnsi="Times New Roman" w:cs="B Badr"/>
          <w:sz w:val="24"/>
          <w:szCs w:val="24"/>
          <w:rtl/>
        </w:rPr>
        <w:br/>
        <w:t>دفتر سى و پنجم جريان شناسى بهائيت عليرضا محمدى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دفتر سى و ششم تفسير آيات برگزيده (ج1) عليرضا مستشارى</w:t>
      </w:r>
      <w:r w:rsidRPr="002A6785">
        <w:rPr>
          <w:rFonts w:ascii="Times New Roman" w:eastAsia="Times New Roman" w:hAnsi="Times New Roman" w:cs="B Badr"/>
          <w:sz w:val="24"/>
          <w:szCs w:val="24"/>
          <w:rtl/>
        </w:rPr>
        <w:br/>
        <w:t>دفتر سى و هفتم تفسير آيات برگزيده (ج2) عليرضا مستشارى</w:t>
      </w:r>
      <w:r w:rsidRPr="002A6785">
        <w:rPr>
          <w:rFonts w:ascii="Times New Roman" w:eastAsia="Times New Roman" w:hAnsi="Times New Roman" w:cs="B Badr"/>
          <w:sz w:val="24"/>
          <w:szCs w:val="24"/>
          <w:rtl/>
        </w:rPr>
        <w:br/>
        <w:t>دفتر سى و هشتم شخصيت و حقوق زن سيد ابراهيم حسينى و گروه محققان</w:t>
      </w:r>
      <w:r w:rsidRPr="002A6785">
        <w:rPr>
          <w:rFonts w:ascii="Times New Roman" w:eastAsia="Times New Roman" w:hAnsi="Times New Roman" w:cs="B Badr"/>
          <w:sz w:val="24"/>
          <w:szCs w:val="24"/>
          <w:rtl/>
        </w:rPr>
        <w:br/>
        <w:t>دفتر سى و نهم حقوق خانوادگى زن سيد ابراهيم حسينى و گروه محققان</w:t>
      </w:r>
      <w:r w:rsidRPr="002A6785">
        <w:rPr>
          <w:rFonts w:ascii="Times New Roman" w:eastAsia="Times New Roman" w:hAnsi="Times New Roman" w:cs="B Badr"/>
          <w:sz w:val="24"/>
          <w:szCs w:val="24"/>
          <w:rtl/>
        </w:rPr>
        <w:br/>
        <w:t>دفتر چهلم گناه و توبه گروه اخلاق و عرفان</w:t>
      </w:r>
      <w:r w:rsidRPr="002A6785">
        <w:rPr>
          <w:rFonts w:ascii="Times New Roman" w:eastAsia="Times New Roman" w:hAnsi="Times New Roman" w:cs="B Badr"/>
          <w:sz w:val="24"/>
          <w:szCs w:val="24"/>
          <w:rtl/>
        </w:rPr>
        <w:br/>
        <w:t>دفتر چهل و يكم عصمت حميدرضا شاكرين</w:t>
      </w:r>
      <w:r w:rsidRPr="002A6785">
        <w:rPr>
          <w:rFonts w:ascii="Times New Roman" w:eastAsia="Times New Roman" w:hAnsi="Times New Roman" w:cs="B Badr"/>
          <w:sz w:val="24"/>
          <w:szCs w:val="24"/>
          <w:rtl/>
        </w:rPr>
        <w:br/>
        <w:t>دفتر چهل و دوم انسان شناسى مصطفى عزيزى</w:t>
      </w:r>
      <w:r w:rsidRPr="002A6785">
        <w:rPr>
          <w:rFonts w:ascii="Times New Roman" w:eastAsia="Times New Roman" w:hAnsi="Times New Roman" w:cs="B Badr"/>
          <w:sz w:val="24"/>
          <w:szCs w:val="24"/>
          <w:rtl/>
        </w:rPr>
        <w:br/>
        <w:t>دفتر چهل و سوم نماز (چيستى و چرايى) سيدحسن موسوى</w:t>
      </w:r>
      <w:r w:rsidRPr="002A6785">
        <w:rPr>
          <w:rFonts w:ascii="Times New Roman" w:eastAsia="Times New Roman" w:hAnsi="Times New Roman" w:cs="B Badr"/>
          <w:sz w:val="24"/>
          <w:szCs w:val="24"/>
          <w:rtl/>
        </w:rPr>
        <w:br/>
        <w:t>دفتر چهل و چهارم حضور قلب در نماز رحيم كارگر</w:t>
      </w:r>
      <w:r w:rsidRPr="002A6785">
        <w:rPr>
          <w:rFonts w:ascii="Times New Roman" w:eastAsia="Times New Roman" w:hAnsi="Times New Roman" w:cs="B Badr"/>
          <w:sz w:val="24"/>
          <w:szCs w:val="24"/>
          <w:rtl/>
        </w:rPr>
        <w:br/>
        <w:t>دفتر چهل و پنجم خودسازى گروه اخلاق و عرفان</w:t>
      </w:r>
      <w:r w:rsidRPr="002A6785">
        <w:rPr>
          <w:rFonts w:ascii="Times New Roman" w:eastAsia="Times New Roman" w:hAnsi="Times New Roman" w:cs="B Badr"/>
          <w:sz w:val="24"/>
          <w:szCs w:val="24"/>
          <w:rtl/>
        </w:rPr>
        <w:br/>
        <w:t>دفتر چهل و ششم مد و مدگرايى آماده چاپ</w:t>
      </w:r>
      <w:r w:rsidRPr="002A6785">
        <w:rPr>
          <w:rFonts w:ascii="Times New Roman" w:eastAsia="Times New Roman" w:hAnsi="Times New Roman" w:cs="B Badr"/>
          <w:sz w:val="24"/>
          <w:szCs w:val="24"/>
          <w:rtl/>
        </w:rPr>
        <w:br/>
        <w:t>دفتر چهل و هفتم خواستگارى محمدرضا احمدى</w:t>
      </w:r>
      <w:r w:rsidRPr="002A6785">
        <w:rPr>
          <w:rFonts w:ascii="Times New Roman" w:eastAsia="Times New Roman" w:hAnsi="Times New Roman" w:cs="B Badr"/>
          <w:sz w:val="24"/>
          <w:szCs w:val="24"/>
          <w:rtl/>
        </w:rPr>
        <w:br/>
        <w:t>دفتر چهل و هشتم همسردارى على احمد پناهى</w:t>
      </w:r>
      <w:r w:rsidRPr="002A6785">
        <w:rPr>
          <w:rFonts w:ascii="Times New Roman" w:eastAsia="Times New Roman" w:hAnsi="Times New Roman" w:cs="B Badr"/>
          <w:sz w:val="24"/>
          <w:szCs w:val="24"/>
          <w:rtl/>
        </w:rPr>
        <w:br/>
        <w:t>* * *</w:t>
      </w:r>
      <w:r w:rsidRPr="002A6785">
        <w:rPr>
          <w:rFonts w:ascii="Times New Roman" w:eastAsia="Times New Roman" w:hAnsi="Times New Roman" w:cs="B Badr"/>
          <w:sz w:val="24"/>
          <w:szCs w:val="24"/>
          <w:rtl/>
        </w:rPr>
        <w:br/>
        <w:t>پژوهشى در سند و محتواى زيارت عاشورا بهروز يداللّه پور</w:t>
      </w:r>
      <w:r w:rsidRPr="002A6785">
        <w:rPr>
          <w:rFonts w:ascii="Times New Roman" w:eastAsia="Times New Roman" w:hAnsi="Times New Roman" w:cs="B Badr"/>
          <w:sz w:val="24"/>
          <w:szCs w:val="24"/>
          <w:rtl/>
        </w:rPr>
        <w:br/>
        <w:t>مثنوى بلند عشق (پژوهشى در صدور و محتواى زيارت جامعه كبيره) بهروز يداللّه پور</w:t>
      </w:r>
      <w:r w:rsidRPr="002A6785">
        <w:rPr>
          <w:rFonts w:ascii="Times New Roman" w:eastAsia="Times New Roman" w:hAnsi="Times New Roman" w:cs="B Badr"/>
          <w:sz w:val="24"/>
          <w:szCs w:val="24"/>
          <w:rtl/>
        </w:rPr>
        <w:br/>
        <w:t>نهضت تفسيرى (ويژه ماه محرم) صالح قنادى و گروه محققان</w:t>
      </w:r>
      <w:r w:rsidRPr="002A6785">
        <w:rPr>
          <w:rFonts w:ascii="Times New Roman" w:eastAsia="Times New Roman" w:hAnsi="Times New Roman" w:cs="B Badr"/>
          <w:sz w:val="24"/>
          <w:szCs w:val="24"/>
          <w:rtl/>
        </w:rPr>
        <w:br/>
        <w:t>چرا دين، چرا اسلام، چرا تشيع؟ حميدرضا شاكرين</w:t>
      </w:r>
      <w:r w:rsidRPr="002A6785">
        <w:rPr>
          <w:rFonts w:ascii="Times New Roman" w:eastAsia="Times New Roman" w:hAnsi="Times New Roman" w:cs="B Badr"/>
          <w:sz w:val="24"/>
          <w:szCs w:val="24"/>
          <w:rtl/>
        </w:rPr>
        <w:br/>
        <w:t>پاسخ ها و پيام هاى پيامبر اعظم صلى الله عليه و آله محمدرضا داداش زاده</w:t>
      </w:r>
      <w:r w:rsidRPr="002A6785">
        <w:rPr>
          <w:rFonts w:ascii="Times New Roman" w:eastAsia="Times New Roman" w:hAnsi="Times New Roman" w:cs="B Badr"/>
          <w:sz w:val="24"/>
          <w:szCs w:val="24"/>
          <w:rtl/>
        </w:rPr>
        <w:br/>
        <w:t>پاسخ ها و پيام هاى حضرت على عليه السلام محمدمهدى رضايى</w:t>
      </w:r>
      <w:r w:rsidRPr="002A6785">
        <w:rPr>
          <w:rFonts w:ascii="Times New Roman" w:eastAsia="Times New Roman" w:hAnsi="Times New Roman" w:cs="B Badr"/>
          <w:sz w:val="24"/>
          <w:szCs w:val="24"/>
          <w:rtl/>
        </w:rPr>
        <w:br/>
        <w:t>پاسخ ها و پيام هاى حضرت زهرا عليهاالسلام محمدمهدى رضايى</w:t>
      </w:r>
      <w:r w:rsidRPr="002A6785">
        <w:rPr>
          <w:rFonts w:ascii="Times New Roman" w:eastAsia="Times New Roman" w:hAnsi="Times New Roman" w:cs="B Badr"/>
          <w:sz w:val="24"/>
          <w:szCs w:val="24"/>
          <w:rtl/>
        </w:rPr>
        <w:br/>
        <w:t>كوثر كوير (آشنايى با مقام حضرت معصومه) عليرضا مستشارى</w:t>
      </w:r>
      <w:r w:rsidRPr="002A6785">
        <w:rPr>
          <w:rFonts w:ascii="Times New Roman" w:eastAsia="Times New Roman" w:hAnsi="Times New Roman" w:cs="B Badr"/>
          <w:sz w:val="24"/>
          <w:szCs w:val="24"/>
          <w:rtl/>
        </w:rPr>
        <w:br/>
        <w:t>گفتمان قرآنى «وسيله» صالح قنادى</w:t>
      </w:r>
      <w:r w:rsidRPr="002A6785">
        <w:rPr>
          <w:rFonts w:ascii="Times New Roman" w:eastAsia="Times New Roman" w:hAnsi="Times New Roman" w:cs="B Badr"/>
          <w:sz w:val="24"/>
          <w:szCs w:val="24"/>
          <w:rtl/>
        </w:rPr>
        <w:br/>
        <w:t>آداب زيارت گروه اخلاق و عرفان</w:t>
      </w:r>
      <w:r w:rsidRPr="002A6785">
        <w:rPr>
          <w:rFonts w:ascii="Times New Roman" w:eastAsia="Times New Roman" w:hAnsi="Times New Roman" w:cs="B Badr"/>
          <w:sz w:val="24"/>
          <w:szCs w:val="24"/>
          <w:rtl/>
        </w:rPr>
        <w:br/>
        <w:t>مراحل عرفان محمدجواد رودگر</w:t>
      </w:r>
      <w:r w:rsidRPr="002A6785">
        <w:rPr>
          <w:rFonts w:ascii="Times New Roman" w:eastAsia="Times New Roman" w:hAnsi="Times New Roman" w:cs="B Badr"/>
          <w:sz w:val="24"/>
          <w:szCs w:val="24"/>
          <w:rtl/>
        </w:rPr>
        <w:br/>
        <w:t>فمينيسم سيدابراهيم حسينى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lastRenderedPageBreak/>
        <w:br/>
      </w:r>
      <w:r w:rsidRPr="002A6785">
        <w:rPr>
          <w:rFonts w:ascii="Times New Roman" w:eastAsia="Times New Roman" w:hAnsi="Times New Roman" w:cs="B Badr"/>
          <w:b/>
          <w:bCs/>
          <w:sz w:val="24"/>
          <w:szCs w:val="24"/>
          <w:rtl/>
        </w:rPr>
        <w:t>پی نوشت ها :</w:t>
      </w:r>
      <w:r w:rsidRPr="002A6785">
        <w:rPr>
          <w:rFonts w:ascii="Times New Roman" w:eastAsia="Times New Roman" w:hAnsi="Times New Roman" w:cs="B Badr"/>
          <w:b/>
          <w:bCs/>
          <w:sz w:val="24"/>
          <w:szCs w:val="24"/>
          <w:rtl/>
        </w:rPr>
        <w:br/>
      </w:r>
      <w:r w:rsidRPr="002A6785">
        <w:rPr>
          <w:rFonts w:ascii="Times New Roman" w:eastAsia="Times New Roman" w:hAnsi="Times New Roman" w:cs="B Badr" w:hint="cs"/>
          <w:b/>
          <w:b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sz w:val="24"/>
          <w:szCs w:val="24"/>
          <w:rtl/>
        </w:rPr>
        <w:t>1. ميزان الحكمه، ج 7، ص 515.</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 همان.</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 وسائل الشيعة، ج 8، ص 75.</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4. الصحيفه السجادية، دعاى 33.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5. وسائل الشيعة، ج 6، ص 233.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6. مستدرك الوسائل، ج 4، ص 304.</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7. وسائل الشيعة، ج 6، ص 233 ؛ كافى، ج 2، ص 629، ح 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8. جامع السعادات، ج 2، باب سترالعيوب، ص 145.</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9. عروه الوثقى، ج 2، ص 801، م 26.</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10. بقره 2، آيه 216.</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11. بقره 2، آيه 216.</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12. نور 24، آيه 30.</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13. شيخ صدوق، الامالى، ص 225 و 393.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t>14. الامالى، ص 225 و 393.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15. نهج البلاغه، حكمت 81.</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16. وسائل الشيعه، ج 20، ص 47.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17. كافى، ج 5، ص 339 قصه ازدواج جويبر.</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18. بحارالانوار، ج 66، ص 401.</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19. بحارالانوار، ج 71، ص 117.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20. بحارالانوار، ج 3، ص 336.</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21. شيخ عباس قمى، الكنيه والالقاب، ج 2، ص 328، نجف: الحيدريه.</w:t>
      </w:r>
      <w:r w:rsidRPr="002A6785">
        <w:rPr>
          <w:rFonts w:ascii="Times New Roman" w:eastAsia="Times New Roman" w:hAnsi="Times New Roman" w:cs="B Badr"/>
          <w:sz w:val="24"/>
          <w:szCs w:val="24"/>
          <w:rtl/>
        </w:rPr>
        <w:br/>
        <w:t>شعر از شرف الدين موصلى:</w:t>
      </w:r>
      <w:r w:rsidRPr="002A6785">
        <w:rPr>
          <w:rFonts w:ascii="Times New Roman" w:eastAsia="Times New Roman" w:hAnsi="Times New Roman" w:cs="B Badr"/>
          <w:sz w:val="24"/>
          <w:szCs w:val="24"/>
          <w:rtl/>
        </w:rPr>
        <w:br/>
        <w:t>مافات مضى و ما سيأتيك فاين قم فاغتنم الفرصة بين العدمين</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22. براى آگاهى از سؤالاتى كه بهتر است در جلسه خواستگارى مطرح شود، به كتاب هايى كه در اين زمينه نوشته شده مراجعه نماييد مانند: گذر از پيچ و خم هاى خواستگارى، آستان قدس رضوى.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23. بحارالانوار، ج 92، ص 124.</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24. ر.ك: مفاتيح الجنان، آداب نماز شب.</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25. براى مطالعه دعاهاى مربوطه ر.ك: مفاتيح الجنان شيخ عباس قمى، كتاب باقيات الصالحات، باب سوم در ضمن اين باب تعويذ بطلان سحر ذكر شده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26. كيفيت آن در مفاتيح الجنان در ضمن اعمال شب جمعه آمده است.</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lastRenderedPageBreak/>
        <w:br/>
        <w:t>27. همان، اعمال روز جمعه.</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28. سيستانى، منهاج الصالحين، ج 2، النكاح، م 70؛ امام، استفتاءات، ج 3، اولياء العقد، س4 و 27؛ تبريزى، استفتائات، م 1547 و 1512 و 1556؛ دفتر: نورى.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29. خامنه اى، استفتاء، س 798 ؛ فاضل، جامع المسائل، ج 1، س 1438؛ مكارم، تعليقات على العروة، اولياء العقد، م 2 ؛ وحيد، منهاج الصالحين، ج 3، م 1237؛ دفتر: صافى.</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30. اسراء 17، آيه 24.</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31. محمد سپهرى، ترجمه و شرح رساله حقوق امام سجاد عليه السلام، قم: دارالعلم، 1380.</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32. تحريرالوسيله، ج 2، ص 393.</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33. توضيح المسائل مراجع، ج 2، ص 387.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34. كافى، ج 5، ص 337.</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35. مجيد باقرى، 110</w:t>
      </w:r>
      <w:r w:rsidRPr="002A6785">
        <w:rPr>
          <w:rFonts w:ascii="Times New Roman" w:eastAsia="Times New Roman" w:hAnsi="Times New Roman" w:cs="B Badr" w:hint="cs"/>
          <w:sz w:val="24"/>
          <w:szCs w:val="24"/>
          <w:rtl/>
        </w:rPr>
        <w:t> </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سؤال</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از</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استاد</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مطهرى،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سازمان</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بسيج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دانشجويى،</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ص</w:t>
      </w:r>
      <w:r w:rsidRPr="002A6785">
        <w:rPr>
          <w:rFonts w:ascii="Times New Roman" w:eastAsia="Times New Roman" w:hAnsi="Times New Roman" w:cs="B Badr"/>
          <w:sz w:val="24"/>
          <w:szCs w:val="24"/>
          <w:rtl/>
        </w:rPr>
        <w:t xml:space="preserve"> 86.</w:t>
      </w:r>
      <w:r w:rsidRPr="002A6785">
        <w:rPr>
          <w:rFonts w:ascii="Times New Roman" w:eastAsia="Times New Roman" w:hAnsi="Times New Roman" w:cs="B Badr"/>
          <w:sz w:val="24"/>
          <w:szCs w:val="24"/>
          <w:rtl/>
        </w:rPr>
        <w:br/>
      </w:r>
      <w:r w:rsidRPr="002A6785">
        <w:rPr>
          <w:rFonts w:ascii="Times New Roman" w:eastAsia="Times New Roman" w:hAnsi="Times New Roman" w:cs="B Badr"/>
          <w:sz w:val="24"/>
          <w:szCs w:val="24"/>
          <w:rtl/>
        </w:rPr>
        <w:br/>
        <w:t xml:space="preserve">36. </w:t>
      </w:r>
      <w:r w:rsidRPr="002A6785">
        <w:rPr>
          <w:rFonts w:ascii="Times New Roman" w:eastAsia="Times New Roman" w:hAnsi="Times New Roman" w:cs="B Badr" w:hint="cs"/>
          <w:sz w:val="24"/>
          <w:szCs w:val="24"/>
          <w:rtl/>
        </w:rPr>
        <w:t>نهج</w:t>
      </w:r>
      <w:r w:rsidRPr="002A6785">
        <w:rPr>
          <w:rFonts w:ascii="Times New Roman" w:eastAsia="Times New Roman" w:hAnsi="Times New Roman" w:cs="B Badr"/>
          <w:sz w:val="24"/>
          <w:szCs w:val="24"/>
          <w:rtl/>
        </w:rPr>
        <w:t xml:space="preserve"> </w:t>
      </w:r>
      <w:r w:rsidRPr="002A6785">
        <w:rPr>
          <w:rFonts w:ascii="Times New Roman" w:eastAsia="Times New Roman" w:hAnsi="Times New Roman" w:cs="B Badr" w:hint="cs"/>
          <w:sz w:val="24"/>
          <w:szCs w:val="24"/>
          <w:rtl/>
        </w:rPr>
        <w:t>البلاغه،</w:t>
      </w:r>
      <w:r w:rsidRPr="002A6785">
        <w:rPr>
          <w:rFonts w:ascii="Times New Roman" w:eastAsia="Times New Roman" w:hAnsi="Times New Roman" w:cs="B Badr"/>
          <w:sz w:val="24"/>
          <w:szCs w:val="24"/>
          <w:rtl/>
        </w:rPr>
        <w:t xml:space="preserve"> حكمت 234.</w:t>
      </w:r>
      <w:r w:rsidRPr="002A6785">
        <w:rPr>
          <w:rFonts w:ascii="Times New Roman" w:eastAsia="Times New Roman" w:hAnsi="Times New Roman" w:cs="B Badr"/>
          <w:sz w:val="24"/>
          <w:szCs w:val="24"/>
          <w:rtl/>
        </w:rPr>
        <w:br/>
      </w:r>
      <w:r w:rsidRPr="002A6785">
        <w:rPr>
          <w:rFonts w:ascii="Times New Roman" w:eastAsia="Times New Roman" w:hAnsi="Times New Roman" w:cs="B Badr" w:hint="cs"/>
          <w:sz w:val="24"/>
          <w:szCs w:val="24"/>
          <w:rtl/>
        </w:rPr>
        <w:t> </w:t>
      </w:r>
    </w:p>
    <w:p w:rsidR="00807071" w:rsidRPr="002A6785" w:rsidRDefault="00807071" w:rsidP="00807071">
      <w:pPr>
        <w:bidi/>
        <w:spacing w:after="0" w:line="300" w:lineRule="atLeast"/>
        <w:ind w:left="75" w:right="75"/>
        <w:rPr>
          <w:rFonts w:ascii="Times New Roman" w:eastAsia="Times New Roman" w:hAnsi="Times New Roman" w:cs="B Badr"/>
          <w:sz w:val="24"/>
          <w:szCs w:val="24"/>
          <w:rtl/>
        </w:rPr>
      </w:pPr>
      <w:r w:rsidRPr="002A6785">
        <w:rPr>
          <w:rFonts w:ascii="Times New Roman" w:eastAsia="Times New Roman" w:hAnsi="Times New Roman" w:cs="B Badr" w:hint="cs"/>
          <w:sz w:val="24"/>
          <w:szCs w:val="24"/>
          <w:rtl/>
        </w:rPr>
        <w:t> </w:t>
      </w:r>
    </w:p>
    <w:p w:rsidR="00415C76" w:rsidRPr="002A6785" w:rsidRDefault="00415C76" w:rsidP="00807071">
      <w:pPr>
        <w:rPr>
          <w:rFonts w:cs="B Badr"/>
        </w:rPr>
      </w:pPr>
    </w:p>
    <w:sectPr w:rsidR="00415C76" w:rsidRPr="002A67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807071"/>
    <w:rsid w:val="002A6785"/>
    <w:rsid w:val="00415C76"/>
    <w:rsid w:val="00807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707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9756">
      <w:bodyDiv w:val="1"/>
      <w:marLeft w:val="0"/>
      <w:marRight w:val="0"/>
      <w:marTop w:val="0"/>
      <w:marBottom w:val="0"/>
      <w:divBdr>
        <w:top w:val="none" w:sz="0" w:space="0" w:color="auto"/>
        <w:left w:val="none" w:sz="0" w:space="0" w:color="auto"/>
        <w:bottom w:val="none" w:sz="0" w:space="0" w:color="auto"/>
        <w:right w:val="none" w:sz="0" w:space="0" w:color="auto"/>
      </w:divBdr>
    </w:div>
    <w:div w:id="522523484">
      <w:bodyDiv w:val="1"/>
      <w:marLeft w:val="0"/>
      <w:marRight w:val="0"/>
      <w:marTop w:val="0"/>
      <w:marBottom w:val="0"/>
      <w:divBdr>
        <w:top w:val="none" w:sz="0" w:space="0" w:color="auto"/>
        <w:left w:val="none" w:sz="0" w:space="0" w:color="auto"/>
        <w:bottom w:val="none" w:sz="0" w:space="0" w:color="auto"/>
        <w:right w:val="none" w:sz="0" w:space="0" w:color="auto"/>
      </w:divBdr>
    </w:div>
    <w:div w:id="21270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114</Pages>
  <Words>41534</Words>
  <Characters>236745</Characters>
  <Application>Microsoft Office Word</Application>
  <DocSecurity>0</DocSecurity>
  <Lines>1972</Lines>
  <Paragraphs>555</Paragraphs>
  <ScaleCrop>false</ScaleCrop>
  <Company>Grizli777</Company>
  <LinksUpToDate>false</LinksUpToDate>
  <CharactersWithSpaces>277724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2014-02-15T04:06:00Z</dcterms:created>
  <dcterms:modified xsi:type="dcterms:W3CDTF">2014-02-17T06:56:00Z</dcterms:modified>
</cp:coreProperties>
</file>